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33A1" w14:textId="703371B9" w:rsidR="00583CBE" w:rsidRPr="00EC401E" w:rsidRDefault="00583CBE" w:rsidP="007C018D">
      <w:pPr>
        <w:pStyle w:val="Title"/>
        <w:contextualSpacing w:val="0"/>
      </w:pPr>
      <w:r w:rsidRPr="00EC401E">
        <w:t>RFT AM</w:t>
      </w:r>
      <w:r w:rsidR="00293790" w:rsidRPr="00293790">
        <w:t>-13220</w:t>
      </w:r>
    </w:p>
    <w:p w14:paraId="66BFF23F" w14:textId="2C9DF940" w:rsidR="00583CBE" w:rsidRPr="00EC401E" w:rsidRDefault="00583CBE" w:rsidP="007C018D">
      <w:pPr>
        <w:pStyle w:val="Title"/>
        <w:contextualSpacing w:val="0"/>
      </w:pPr>
      <w:r w:rsidRPr="00EC401E">
        <w:t xml:space="preserve">Part </w:t>
      </w:r>
      <w:r w:rsidR="004F711B" w:rsidRPr="00EC401E">
        <w:t>D</w:t>
      </w:r>
    </w:p>
    <w:p w14:paraId="3DE09BBB" w14:textId="77777777" w:rsidR="004F711B" w:rsidRPr="008F6987" w:rsidRDefault="004F711B" w:rsidP="004F711B">
      <w:pPr>
        <w:ind w:left="2835" w:hanging="2835"/>
        <w:rPr>
          <w:rFonts w:ascii="Source Sans Pro" w:eastAsiaTheme="majorEastAsia" w:hAnsi="Source Sans Pro" w:cstheme="majorBidi"/>
          <w:b/>
          <w:bCs/>
          <w:color w:val="003478" w:themeColor="accent1"/>
          <w:spacing w:val="-10"/>
          <w:kern w:val="28"/>
          <w:sz w:val="48"/>
          <w:szCs w:val="48"/>
        </w:rPr>
      </w:pPr>
      <w:r w:rsidRPr="008F6987">
        <w:rPr>
          <w:rFonts w:ascii="Source Sans Pro" w:eastAsiaTheme="majorEastAsia" w:hAnsi="Source Sans Pro" w:cstheme="majorBidi"/>
          <w:b/>
          <w:bCs/>
          <w:color w:val="003478" w:themeColor="accent1"/>
          <w:spacing w:val="-10"/>
          <w:kern w:val="28"/>
          <w:sz w:val="48"/>
          <w:szCs w:val="48"/>
        </w:rPr>
        <w:t xml:space="preserve">Response to Invitation to Tender </w:t>
      </w:r>
    </w:p>
    <w:p w14:paraId="181F8582" w14:textId="19F29CAF" w:rsidR="004F711B" w:rsidRDefault="004F711B" w:rsidP="004F711B">
      <w:pPr>
        <w:ind w:left="2835" w:hanging="2835"/>
        <w:rPr>
          <w:rFonts w:ascii="Franklin Gothic Demi" w:eastAsiaTheme="majorEastAsia" w:hAnsi="Franklin Gothic Demi" w:cstheme="majorBidi"/>
          <w:color w:val="000000" w:themeColor="text2"/>
          <w:spacing w:val="-10"/>
          <w:kern w:val="28"/>
          <w:sz w:val="48"/>
          <w:szCs w:val="48"/>
        </w:rPr>
      </w:pPr>
    </w:p>
    <w:p w14:paraId="3ED04507" w14:textId="107FEEC6" w:rsidR="004F711B" w:rsidRPr="0077753D" w:rsidRDefault="004F711B" w:rsidP="004F711B">
      <w:pPr>
        <w:ind w:left="2835" w:hanging="2835"/>
        <w:rPr>
          <w:rFonts w:cs="Arial"/>
        </w:rPr>
      </w:pPr>
      <w:r w:rsidRPr="00CC094F">
        <w:rPr>
          <w:rFonts w:cs="Arial"/>
        </w:rPr>
        <w:t>Invitation title:</w:t>
      </w:r>
      <w:r w:rsidRPr="00CC094F">
        <w:rPr>
          <w:rStyle w:val="CommentReference"/>
        </w:rPr>
        <w:t xml:space="preserve"> </w:t>
      </w:r>
      <w:r w:rsidRPr="00CC094F">
        <w:rPr>
          <w:rFonts w:cs="Arial"/>
        </w:rPr>
        <w:tab/>
      </w:r>
      <w:r w:rsidR="00334B33" w:rsidRPr="0077753D">
        <w:rPr>
          <w:rFonts w:cs="Arial"/>
        </w:rPr>
        <w:t>Warehouse Storage and Cargo Management Services in Papua New Guinea</w:t>
      </w:r>
    </w:p>
    <w:p w14:paraId="56F4E0AD" w14:textId="0B7D3F8A" w:rsidR="004F711B" w:rsidRPr="00CC094F" w:rsidRDefault="004F711B" w:rsidP="004F711B">
      <w:pPr>
        <w:ind w:left="2835" w:hanging="2835"/>
        <w:rPr>
          <w:rFonts w:cs="Arial"/>
        </w:rPr>
      </w:pPr>
      <w:r w:rsidRPr="0077753D">
        <w:rPr>
          <w:rFonts w:cs="Arial"/>
        </w:rPr>
        <w:t>Invitation Reference Number:</w:t>
      </w:r>
      <w:r w:rsidRPr="0077753D">
        <w:rPr>
          <w:rFonts w:cs="Arial"/>
        </w:rPr>
        <w:tab/>
      </w:r>
      <w:r w:rsidR="00624AA9" w:rsidRPr="0077753D">
        <w:t>AM-13220</w:t>
      </w:r>
    </w:p>
    <w:p w14:paraId="0B5C4376" w14:textId="77777777" w:rsidR="004F711B" w:rsidRPr="00CC094F" w:rsidRDefault="004F711B" w:rsidP="004F711B">
      <w:pPr>
        <w:ind w:left="2835" w:hanging="2835"/>
        <w:rPr>
          <w:rFonts w:cs="Arial"/>
        </w:rPr>
      </w:pPr>
      <w:r w:rsidRPr="00CC094F">
        <w:rPr>
          <w:rFonts w:cs="Arial"/>
        </w:rPr>
        <w:t>Offer submitted by:</w:t>
      </w:r>
      <w:r w:rsidRPr="00CC094F">
        <w:rPr>
          <w:rFonts w:cs="Arial"/>
        </w:rPr>
        <w:tab/>
      </w:r>
      <w:r w:rsidRPr="00CC094F">
        <w:rPr>
          <w:rFonts w:cs="Arial"/>
          <w:highlight w:val="lightGray"/>
        </w:rPr>
        <w:t>&lt;Supplier name&gt;</w:t>
      </w:r>
    </w:p>
    <w:p w14:paraId="6D94CDF2" w14:textId="77777777" w:rsidR="004F711B" w:rsidRPr="00CC094F" w:rsidRDefault="004F711B" w:rsidP="004F711B">
      <w:pPr>
        <w:ind w:left="2835" w:hanging="2835"/>
        <w:rPr>
          <w:rFonts w:cs="Arial"/>
        </w:rPr>
      </w:pPr>
    </w:p>
    <w:p w14:paraId="00ADB315" w14:textId="77777777" w:rsidR="004F711B" w:rsidRPr="00CC094F" w:rsidRDefault="004F711B" w:rsidP="004F711B">
      <w:pPr>
        <w:pStyle w:val="BodyText"/>
      </w:pPr>
      <w:r w:rsidRPr="00CC094F">
        <w:t>Instructions to Suppliers for completing this template:</w:t>
      </w:r>
    </w:p>
    <w:p w14:paraId="22BBCAFA" w14:textId="77777777" w:rsidR="004F711B" w:rsidRPr="00CC094F" w:rsidRDefault="004F711B" w:rsidP="004F711B">
      <w:pPr>
        <w:ind w:left="709" w:hanging="709"/>
        <w:rPr>
          <w:rFonts w:cs="Arial"/>
        </w:rPr>
      </w:pPr>
      <w:r w:rsidRPr="00CC094F">
        <w:rPr>
          <w:rFonts w:cs="Arial"/>
        </w:rPr>
        <w:t>1.</w:t>
      </w:r>
      <w:r w:rsidRPr="00CC094F">
        <w:rPr>
          <w:rFonts w:cs="Arial"/>
        </w:rPr>
        <w:tab/>
        <w:t>You must respond to all sections of this template within the specified fields, in the format requested.</w:t>
      </w:r>
    </w:p>
    <w:p w14:paraId="115FD769" w14:textId="6BC46515" w:rsidR="004F711B" w:rsidRPr="0000250A" w:rsidRDefault="004F711B" w:rsidP="0000250A">
      <w:pPr>
        <w:ind w:left="720" w:hanging="720"/>
        <w:rPr>
          <w:rFonts w:cs="Arial"/>
        </w:rPr>
        <w:sectPr w:rsidR="004F711B" w:rsidRPr="0000250A" w:rsidSect="003025E2">
          <w:footerReference w:type="default" r:id="rId11"/>
          <w:footerReference w:type="first" r:id="rId12"/>
          <w:pgSz w:w="11906" w:h="16838" w:code="9"/>
          <w:pgMar w:top="1440" w:right="1080" w:bottom="1440" w:left="1080" w:header="567" w:footer="567" w:gutter="0"/>
          <w:cols w:space="720"/>
          <w:docGrid w:linePitch="360"/>
        </w:sectPr>
      </w:pPr>
      <w:r w:rsidRPr="00CC094F">
        <w:rPr>
          <w:rFonts w:cs="Arial"/>
        </w:rPr>
        <w:t>2.</w:t>
      </w:r>
      <w:r w:rsidRPr="00CC094F">
        <w:rPr>
          <w:rFonts w:cs="Arial"/>
        </w:rPr>
        <w:tab/>
        <w:t>Where necessary, any supporting material (e.g. spreadsheets) should be attached to the back of this template and referred to in the relevant field.</w:t>
      </w:r>
    </w:p>
    <w:tbl>
      <w:tblPr>
        <w:tblW w:w="5000" w:type="pct"/>
        <w:tblBorders>
          <w:insideV w:val="single" w:sz="4" w:space="0" w:color="auto"/>
        </w:tblBorders>
        <w:tblLook w:val="0000" w:firstRow="0" w:lastRow="0" w:firstColumn="0" w:lastColumn="0" w:noHBand="0" w:noVBand="0"/>
      </w:tblPr>
      <w:tblGrid>
        <w:gridCol w:w="1768"/>
        <w:gridCol w:w="1647"/>
        <w:gridCol w:w="2649"/>
        <w:gridCol w:w="3682"/>
      </w:tblGrid>
      <w:tr w:rsidR="0022730A" w:rsidRPr="00CC094F" w14:paraId="00D99EEF" w14:textId="77777777" w:rsidTr="0000250A">
        <w:trPr>
          <w:cantSplit/>
        </w:trPr>
        <w:tc>
          <w:tcPr>
            <w:tcW w:w="5000" w:type="pct"/>
            <w:gridSpan w:val="4"/>
          </w:tcPr>
          <w:p w14:paraId="51D745C5" w14:textId="77777777" w:rsidR="0022730A" w:rsidRPr="00CC094F" w:rsidRDefault="0022730A" w:rsidP="00670894">
            <w:pPr>
              <w:pStyle w:val="BodyText"/>
            </w:pPr>
            <w:r w:rsidRPr="00CC094F">
              <w:lastRenderedPageBreak/>
              <w:t>You declare that in making Your Offer:</w:t>
            </w:r>
          </w:p>
          <w:p w14:paraId="4A9C71E7"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understand and accept that Your Offer is subject to the provisions contained in Part A - Procurement Process Guidelines</w:t>
            </w:r>
          </w:p>
          <w:p w14:paraId="6ECA94DD"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 xml:space="preserve">You have declared any conflict of interest that you may have </w:t>
            </w:r>
          </w:p>
          <w:p w14:paraId="6CBDDC57"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have checked any electronic files contained in Your Offer and that these are free from viruses</w:t>
            </w:r>
          </w:p>
          <w:p w14:paraId="4ABAF1C3" w14:textId="77777777" w:rsidR="0022730A" w:rsidRPr="00CC094F" w:rsidRDefault="0022730A" w:rsidP="0022730A">
            <w:pPr>
              <w:pStyle w:val="ListParagraph"/>
              <w:numPr>
                <w:ilvl w:val="0"/>
                <w:numId w:val="33"/>
              </w:numPr>
              <w:spacing w:after="200" w:line="276" w:lineRule="auto"/>
              <w:rPr>
                <w:rFonts w:cs="Arial"/>
              </w:rPr>
            </w:pPr>
            <w:r w:rsidRPr="00CC094F">
              <w:rPr>
                <w:rFonts w:cs="Arial"/>
              </w:rPr>
              <w:t>You undertake to keep Your Offer open for the Validity Period specified in the Reference Schedule of Part A - Procurement Process Guidelines.</w:t>
            </w:r>
          </w:p>
        </w:tc>
      </w:tr>
      <w:tr w:rsidR="0022730A" w:rsidRPr="00CC094F" w14:paraId="42733D4D" w14:textId="77777777" w:rsidTr="0000250A">
        <w:trPr>
          <w:cantSplit/>
        </w:trPr>
        <w:tc>
          <w:tcPr>
            <w:tcW w:w="907" w:type="pct"/>
            <w:tcBorders>
              <w:right w:val="nil"/>
            </w:tcBorders>
            <w:vAlign w:val="bottom"/>
          </w:tcPr>
          <w:p w14:paraId="37B2E92D" w14:textId="77777777" w:rsidR="0022730A" w:rsidRPr="00CC094F" w:rsidRDefault="0022730A" w:rsidP="00670894">
            <w:pPr>
              <w:pStyle w:val="BodyTextIndent"/>
              <w:spacing w:after="0"/>
              <w:ind w:left="0"/>
            </w:pPr>
            <w:r w:rsidRPr="00CC094F">
              <w:t>Dated this day</w:t>
            </w:r>
          </w:p>
        </w:tc>
        <w:tc>
          <w:tcPr>
            <w:tcW w:w="2204" w:type="pct"/>
            <w:gridSpan w:val="2"/>
            <w:tcBorders>
              <w:left w:val="nil"/>
              <w:bottom w:val="dotted" w:sz="8" w:space="0" w:color="auto"/>
              <w:right w:val="nil"/>
            </w:tcBorders>
            <w:vAlign w:val="bottom"/>
          </w:tcPr>
          <w:p w14:paraId="65A83F95" w14:textId="77777777" w:rsidR="0022730A" w:rsidRPr="00CC094F" w:rsidRDefault="0022730A" w:rsidP="00670894">
            <w:pPr>
              <w:pStyle w:val="BodyTextIndent"/>
              <w:spacing w:after="0"/>
              <w:ind w:left="0"/>
            </w:pPr>
          </w:p>
          <w:p w14:paraId="029C3370" w14:textId="77777777" w:rsidR="0022730A" w:rsidRPr="00CC094F" w:rsidRDefault="0022730A" w:rsidP="00670894">
            <w:pPr>
              <w:pStyle w:val="BodyTextIndent"/>
              <w:spacing w:after="0"/>
              <w:ind w:left="0"/>
            </w:pPr>
            <w:r w:rsidRPr="00CC094F">
              <w:rPr>
                <w:highlight w:val="lightGray"/>
              </w:rPr>
              <w:t>&lt;insert date&gt;</w:t>
            </w:r>
          </w:p>
        </w:tc>
        <w:tc>
          <w:tcPr>
            <w:tcW w:w="1888" w:type="pct"/>
            <w:tcBorders>
              <w:left w:val="nil"/>
            </w:tcBorders>
            <w:vAlign w:val="bottom"/>
          </w:tcPr>
          <w:p w14:paraId="3D6E1047" w14:textId="77777777" w:rsidR="0022730A" w:rsidRPr="00CC094F" w:rsidRDefault="0022730A" w:rsidP="00670894">
            <w:pPr>
              <w:pStyle w:val="BodyTextIndent"/>
              <w:spacing w:after="0"/>
              <w:ind w:left="0"/>
              <w:rPr>
                <w:bCs/>
                <w:iCs/>
                <w:highlight w:val="green"/>
              </w:rPr>
            </w:pPr>
            <w:r w:rsidRPr="00CC094F">
              <w:rPr>
                <w:bCs/>
                <w:iCs/>
                <w:highlight w:val="lightGray"/>
              </w:rPr>
              <w:t>&lt;Insert year&gt;</w:t>
            </w:r>
          </w:p>
        </w:tc>
      </w:tr>
      <w:tr w:rsidR="0022730A" w:rsidRPr="00CC094F" w14:paraId="3B0EFFFF" w14:textId="77777777" w:rsidTr="0000250A">
        <w:trPr>
          <w:cantSplit/>
          <w:trHeight w:val="306"/>
        </w:trPr>
        <w:tc>
          <w:tcPr>
            <w:tcW w:w="5000" w:type="pct"/>
            <w:gridSpan w:val="4"/>
            <w:vAlign w:val="bottom"/>
          </w:tcPr>
          <w:p w14:paraId="5A0384B8" w14:textId="77777777" w:rsidR="0022730A" w:rsidRPr="00CC094F" w:rsidRDefault="0022730A" w:rsidP="00670894">
            <w:pPr>
              <w:rPr>
                <w:rFonts w:cs="Arial"/>
              </w:rPr>
            </w:pPr>
          </w:p>
          <w:p w14:paraId="54076733" w14:textId="77777777" w:rsidR="0022730A" w:rsidRPr="00CC094F" w:rsidRDefault="0022730A" w:rsidP="00670894">
            <w:r w:rsidRPr="00CC094F">
              <w:rPr>
                <w:rFonts w:cs="Arial"/>
              </w:rPr>
              <w:t>Signed</w:t>
            </w:r>
            <w:r w:rsidRPr="00CC094F">
              <w:t xml:space="preserve"> </w:t>
            </w:r>
            <w:r w:rsidRPr="00CC094F">
              <w:rPr>
                <w:rFonts w:cs="Arial"/>
              </w:rPr>
              <w:t xml:space="preserve">for and on behalf of </w:t>
            </w:r>
            <w:r w:rsidRPr="00CC094F">
              <w:rPr>
                <w:rFonts w:ascii="Arial Bold" w:hAnsi="Arial Bold" w:cs="Arial"/>
                <w:b/>
                <w:highlight w:val="lightGray"/>
              </w:rPr>
              <w:t>&lt;insert name of Supplier&gt;</w:t>
            </w:r>
            <w:r w:rsidRPr="00CC094F">
              <w:rPr>
                <w:rFonts w:cs="Arial"/>
                <w:highlight w:val="lightGray"/>
              </w:rPr>
              <w:t>:</w:t>
            </w:r>
          </w:p>
        </w:tc>
      </w:tr>
      <w:tr w:rsidR="0022730A" w:rsidRPr="00CC094F" w14:paraId="4849D7AC" w14:textId="77777777" w:rsidTr="0000250A">
        <w:trPr>
          <w:cantSplit/>
        </w:trPr>
        <w:tc>
          <w:tcPr>
            <w:tcW w:w="1752" w:type="pct"/>
            <w:gridSpan w:val="2"/>
            <w:tcBorders>
              <w:right w:val="nil"/>
            </w:tcBorders>
            <w:vAlign w:val="bottom"/>
          </w:tcPr>
          <w:p w14:paraId="497FA5C3" w14:textId="77777777" w:rsidR="0022730A" w:rsidRPr="00CC094F" w:rsidRDefault="0022730A" w:rsidP="00670894">
            <w:pPr>
              <w:pStyle w:val="BodyTextIndent"/>
              <w:spacing w:after="0"/>
              <w:ind w:left="0"/>
              <w:rPr>
                <w:bCs/>
              </w:rPr>
            </w:pPr>
            <w:r w:rsidRPr="00CC094F">
              <w:rPr>
                <w:bCs/>
              </w:rPr>
              <w:t xml:space="preserve">Authorised Person Signature </w:t>
            </w:r>
          </w:p>
        </w:tc>
        <w:tc>
          <w:tcPr>
            <w:tcW w:w="3248" w:type="pct"/>
            <w:gridSpan w:val="2"/>
            <w:tcBorders>
              <w:left w:val="nil"/>
              <w:bottom w:val="dotted" w:sz="8" w:space="0" w:color="auto"/>
            </w:tcBorders>
          </w:tcPr>
          <w:p w14:paraId="410718A9" w14:textId="77777777" w:rsidR="0022730A" w:rsidRPr="00CC094F" w:rsidRDefault="0022730A" w:rsidP="00670894">
            <w:pPr>
              <w:pStyle w:val="BodyTextIndent"/>
              <w:spacing w:before="480" w:after="0"/>
              <w:ind w:left="0"/>
            </w:pPr>
          </w:p>
        </w:tc>
      </w:tr>
      <w:tr w:rsidR="0022730A" w:rsidRPr="00CC094F" w14:paraId="6897EF7C" w14:textId="77777777" w:rsidTr="0000250A">
        <w:trPr>
          <w:cantSplit/>
        </w:trPr>
        <w:tc>
          <w:tcPr>
            <w:tcW w:w="1752" w:type="pct"/>
            <w:gridSpan w:val="2"/>
            <w:tcBorders>
              <w:right w:val="nil"/>
            </w:tcBorders>
          </w:tcPr>
          <w:p w14:paraId="53E3B7E0" w14:textId="77777777" w:rsidR="0022730A" w:rsidRPr="00CC094F" w:rsidRDefault="0022730A" w:rsidP="00670894">
            <w:pPr>
              <w:pStyle w:val="BodyTextIndent"/>
              <w:spacing w:after="0"/>
              <w:ind w:left="0"/>
              <w:rPr>
                <w:bCs/>
              </w:rPr>
            </w:pPr>
          </w:p>
          <w:p w14:paraId="6211F6C5" w14:textId="77777777" w:rsidR="0022730A" w:rsidRPr="00CC094F" w:rsidRDefault="0022730A" w:rsidP="00670894">
            <w:pPr>
              <w:pStyle w:val="BodyTextIndent"/>
              <w:spacing w:after="0"/>
              <w:ind w:left="0"/>
              <w:rPr>
                <w:bCs/>
              </w:rPr>
            </w:pPr>
          </w:p>
          <w:p w14:paraId="6634E112" w14:textId="77777777" w:rsidR="0022730A" w:rsidRPr="00CC094F" w:rsidRDefault="0022730A" w:rsidP="00670894">
            <w:pPr>
              <w:pStyle w:val="BodyTextIndent"/>
              <w:spacing w:after="0"/>
              <w:ind w:left="0"/>
              <w:rPr>
                <w:bCs/>
              </w:rPr>
            </w:pPr>
            <w:r w:rsidRPr="00CC094F">
              <w:rPr>
                <w:bCs/>
              </w:rPr>
              <w:t>Authorised Person Name:</w:t>
            </w:r>
          </w:p>
        </w:tc>
        <w:tc>
          <w:tcPr>
            <w:tcW w:w="3248" w:type="pct"/>
            <w:gridSpan w:val="2"/>
            <w:tcBorders>
              <w:top w:val="dotted" w:sz="8" w:space="0" w:color="auto"/>
              <w:left w:val="nil"/>
              <w:bottom w:val="dotted" w:sz="8" w:space="0" w:color="auto"/>
            </w:tcBorders>
          </w:tcPr>
          <w:p w14:paraId="15AB52E6" w14:textId="77777777" w:rsidR="0022730A" w:rsidRPr="00CC094F" w:rsidRDefault="0022730A" w:rsidP="00670894">
            <w:pPr>
              <w:pStyle w:val="BodyTextIndent"/>
              <w:spacing w:before="480" w:after="0"/>
              <w:ind w:left="0"/>
            </w:pPr>
          </w:p>
        </w:tc>
      </w:tr>
      <w:tr w:rsidR="0022730A" w:rsidRPr="00CC094F" w14:paraId="6FDC5668" w14:textId="77777777" w:rsidTr="0000250A">
        <w:trPr>
          <w:cantSplit/>
        </w:trPr>
        <w:tc>
          <w:tcPr>
            <w:tcW w:w="1752" w:type="pct"/>
            <w:gridSpan w:val="2"/>
            <w:tcBorders>
              <w:right w:val="nil"/>
            </w:tcBorders>
          </w:tcPr>
          <w:p w14:paraId="27CB4F26" w14:textId="77777777" w:rsidR="0022730A" w:rsidRPr="00CC094F" w:rsidRDefault="0022730A" w:rsidP="00670894">
            <w:pPr>
              <w:pStyle w:val="BodyTextIndent"/>
              <w:spacing w:after="0"/>
              <w:ind w:left="0"/>
              <w:rPr>
                <w:bCs/>
              </w:rPr>
            </w:pPr>
          </w:p>
          <w:p w14:paraId="3DA83C3F" w14:textId="77777777" w:rsidR="0022730A" w:rsidRPr="00CC094F" w:rsidRDefault="0022730A" w:rsidP="00670894">
            <w:pPr>
              <w:pStyle w:val="BodyTextIndent"/>
              <w:spacing w:after="0"/>
              <w:ind w:left="0"/>
              <w:rPr>
                <w:bCs/>
              </w:rPr>
            </w:pPr>
          </w:p>
          <w:p w14:paraId="7A1C15C0" w14:textId="77777777" w:rsidR="0022730A" w:rsidRPr="00CC094F" w:rsidRDefault="0022730A" w:rsidP="00670894">
            <w:pPr>
              <w:pStyle w:val="BodyTextIndent"/>
              <w:spacing w:after="0"/>
              <w:ind w:left="0"/>
              <w:rPr>
                <w:bCs/>
              </w:rPr>
            </w:pPr>
            <w:r w:rsidRPr="00CC094F">
              <w:rPr>
                <w:bCs/>
              </w:rPr>
              <w:t>Signature of Witness:</w:t>
            </w:r>
          </w:p>
        </w:tc>
        <w:tc>
          <w:tcPr>
            <w:tcW w:w="3248" w:type="pct"/>
            <w:gridSpan w:val="2"/>
            <w:tcBorders>
              <w:top w:val="dotted" w:sz="8" w:space="0" w:color="auto"/>
              <w:left w:val="nil"/>
              <w:bottom w:val="dotted" w:sz="8" w:space="0" w:color="auto"/>
            </w:tcBorders>
          </w:tcPr>
          <w:p w14:paraId="227B50ED" w14:textId="77777777" w:rsidR="0022730A" w:rsidRPr="00CC094F" w:rsidRDefault="0022730A" w:rsidP="00670894">
            <w:pPr>
              <w:pStyle w:val="BodyTextIndent"/>
              <w:spacing w:before="480" w:after="0"/>
              <w:ind w:left="0"/>
            </w:pPr>
          </w:p>
        </w:tc>
      </w:tr>
      <w:tr w:rsidR="0022730A" w:rsidRPr="00CC094F" w14:paraId="384055A4" w14:textId="77777777" w:rsidTr="0000250A">
        <w:trPr>
          <w:cantSplit/>
        </w:trPr>
        <w:tc>
          <w:tcPr>
            <w:tcW w:w="1752" w:type="pct"/>
            <w:gridSpan w:val="2"/>
            <w:tcBorders>
              <w:right w:val="nil"/>
            </w:tcBorders>
            <w:vAlign w:val="bottom"/>
          </w:tcPr>
          <w:p w14:paraId="72EBCA77" w14:textId="77777777" w:rsidR="0022730A" w:rsidRPr="00CC094F" w:rsidRDefault="0022730A" w:rsidP="00670894">
            <w:pPr>
              <w:pStyle w:val="BodyTextIndent"/>
              <w:spacing w:after="0"/>
              <w:ind w:left="0"/>
              <w:rPr>
                <w:bCs/>
              </w:rPr>
            </w:pPr>
          </w:p>
          <w:p w14:paraId="5AC32CA4" w14:textId="77777777" w:rsidR="0022730A" w:rsidRPr="00CC094F" w:rsidRDefault="0022730A" w:rsidP="00670894">
            <w:pPr>
              <w:pStyle w:val="BodyTextIndent"/>
              <w:spacing w:after="0"/>
              <w:ind w:left="0"/>
              <w:rPr>
                <w:bCs/>
              </w:rPr>
            </w:pPr>
            <w:r w:rsidRPr="00CC094F">
              <w:rPr>
                <w:bCs/>
              </w:rPr>
              <w:t>Witness Name:</w:t>
            </w:r>
          </w:p>
        </w:tc>
        <w:tc>
          <w:tcPr>
            <w:tcW w:w="3248" w:type="pct"/>
            <w:gridSpan w:val="2"/>
            <w:tcBorders>
              <w:top w:val="dotted" w:sz="8" w:space="0" w:color="auto"/>
              <w:left w:val="nil"/>
              <w:bottom w:val="dotted" w:sz="8" w:space="0" w:color="auto"/>
            </w:tcBorders>
          </w:tcPr>
          <w:p w14:paraId="0C9481B3" w14:textId="77777777" w:rsidR="0022730A" w:rsidRPr="00CC094F" w:rsidRDefault="0022730A" w:rsidP="00670894">
            <w:pPr>
              <w:pStyle w:val="BodyTextIndent"/>
              <w:spacing w:before="480" w:after="0"/>
              <w:ind w:left="0"/>
            </w:pPr>
          </w:p>
        </w:tc>
      </w:tr>
    </w:tbl>
    <w:p w14:paraId="17225577" w14:textId="77777777" w:rsidR="0022730A" w:rsidRPr="00CC094F" w:rsidRDefault="0022730A" w:rsidP="0022730A">
      <w:pPr>
        <w:pStyle w:val="Heading1"/>
        <w:numPr>
          <w:ilvl w:val="0"/>
          <w:numId w:val="0"/>
        </w:numPr>
        <w:ind w:left="432"/>
      </w:pPr>
    </w:p>
    <w:p w14:paraId="1B356464" w14:textId="77777777" w:rsidR="0022730A" w:rsidRPr="00CC094F" w:rsidRDefault="0022730A" w:rsidP="0022730A">
      <w:pPr>
        <w:sectPr w:rsidR="0022730A" w:rsidRPr="00CC094F" w:rsidSect="0000250A">
          <w:headerReference w:type="default" r:id="rId13"/>
          <w:footerReference w:type="default" r:id="rId14"/>
          <w:pgSz w:w="11906" w:h="16838" w:code="9"/>
          <w:pgMar w:top="1440" w:right="1080" w:bottom="1440" w:left="1080" w:header="567" w:footer="567" w:gutter="0"/>
          <w:pgNumType w:fmt="lowerRoman" w:start="1"/>
          <w:cols w:space="708"/>
          <w:titlePg/>
          <w:docGrid w:linePitch="360"/>
        </w:sectPr>
      </w:pPr>
    </w:p>
    <w:p w14:paraId="6A58FF9B" w14:textId="77777777" w:rsidR="0022730A" w:rsidRPr="00E1755B" w:rsidRDefault="0022730A" w:rsidP="00B35968">
      <w:pPr>
        <w:pStyle w:val="Title"/>
      </w:pPr>
      <w:r>
        <w:lastRenderedPageBreak/>
        <w:t>Contents</w:t>
      </w:r>
    </w:p>
    <w:p w14:paraId="6A317D63" w14:textId="5AD81C29" w:rsidR="0077753D" w:rsidRDefault="0022730A">
      <w:pPr>
        <w:pStyle w:val="TOC1"/>
        <w:rPr>
          <w:rFonts w:eastAsiaTheme="minorEastAsia"/>
          <w:b w:val="0"/>
          <w:noProof/>
          <w:kern w:val="2"/>
          <w:sz w:val="24"/>
          <w:szCs w:val="24"/>
          <w14:ligatures w14:val="standardContextual"/>
        </w:rPr>
      </w:pPr>
      <w:r w:rsidRPr="00CC094F">
        <w:rPr>
          <w:rFonts w:ascii="Arial" w:eastAsia="Times New Roman" w:hAnsi="Arial" w:cs="Times New Roman"/>
          <w:noProof/>
          <w:szCs w:val="28"/>
          <w:u w:val="single"/>
        </w:rPr>
        <w:fldChar w:fldCharType="begin"/>
      </w:r>
      <w:r w:rsidRPr="00CC094F">
        <w:rPr>
          <w:u w:val="single"/>
        </w:rPr>
        <w:instrText xml:space="preserve"> TOC \o "1-3" \h \z \u </w:instrText>
      </w:r>
      <w:r w:rsidRPr="00CC094F">
        <w:rPr>
          <w:rFonts w:ascii="Arial" w:eastAsia="Times New Roman" w:hAnsi="Arial" w:cs="Times New Roman"/>
          <w:noProof/>
          <w:szCs w:val="28"/>
          <w:u w:val="single"/>
        </w:rPr>
        <w:fldChar w:fldCharType="separate"/>
      </w:r>
      <w:hyperlink w:anchor="_Toc224303582" w:history="1">
        <w:r w:rsidR="0077753D" w:rsidRPr="00EE19F3">
          <w:rPr>
            <w:rStyle w:val="Hyperlink"/>
            <w:noProof/>
          </w:rPr>
          <w:t>1</w:t>
        </w:r>
        <w:r w:rsidR="0077753D">
          <w:rPr>
            <w:rFonts w:eastAsiaTheme="minorEastAsia"/>
            <w:b w:val="0"/>
            <w:noProof/>
            <w:kern w:val="2"/>
            <w:sz w:val="24"/>
            <w:szCs w:val="24"/>
            <w14:ligatures w14:val="standardContextual"/>
          </w:rPr>
          <w:tab/>
        </w:r>
        <w:r w:rsidR="0077753D" w:rsidRPr="00EE19F3">
          <w:rPr>
            <w:rStyle w:val="Hyperlink"/>
            <w:noProof/>
          </w:rPr>
          <w:t>Supplier Information</w:t>
        </w:r>
        <w:r w:rsidR="0077753D">
          <w:rPr>
            <w:noProof/>
            <w:webHidden/>
          </w:rPr>
          <w:tab/>
        </w:r>
        <w:r w:rsidR="0077753D">
          <w:rPr>
            <w:noProof/>
            <w:webHidden/>
          </w:rPr>
          <w:fldChar w:fldCharType="begin"/>
        </w:r>
        <w:r w:rsidR="0077753D">
          <w:rPr>
            <w:noProof/>
            <w:webHidden/>
          </w:rPr>
          <w:instrText xml:space="preserve"> PAGEREF _Toc224303582 \h </w:instrText>
        </w:r>
        <w:r w:rsidR="0077753D">
          <w:rPr>
            <w:noProof/>
            <w:webHidden/>
          </w:rPr>
        </w:r>
        <w:r w:rsidR="0077753D">
          <w:rPr>
            <w:noProof/>
            <w:webHidden/>
          </w:rPr>
          <w:fldChar w:fldCharType="separate"/>
        </w:r>
        <w:r w:rsidR="0077753D">
          <w:rPr>
            <w:noProof/>
            <w:webHidden/>
          </w:rPr>
          <w:t>1</w:t>
        </w:r>
        <w:r w:rsidR="0077753D">
          <w:rPr>
            <w:noProof/>
            <w:webHidden/>
          </w:rPr>
          <w:fldChar w:fldCharType="end"/>
        </w:r>
      </w:hyperlink>
    </w:p>
    <w:p w14:paraId="07A4228C" w14:textId="09FD1EDD" w:rsidR="0077753D" w:rsidRDefault="0077753D">
      <w:pPr>
        <w:pStyle w:val="TOC1"/>
        <w:rPr>
          <w:rFonts w:eastAsiaTheme="minorEastAsia"/>
          <w:b w:val="0"/>
          <w:noProof/>
          <w:kern w:val="2"/>
          <w:sz w:val="24"/>
          <w:szCs w:val="24"/>
          <w14:ligatures w14:val="standardContextual"/>
        </w:rPr>
      </w:pPr>
      <w:hyperlink w:anchor="_Toc224303583" w:history="1">
        <w:r w:rsidRPr="00EE19F3">
          <w:rPr>
            <w:rStyle w:val="Hyperlink"/>
            <w:noProof/>
          </w:rPr>
          <w:t>2</w:t>
        </w:r>
        <w:r>
          <w:rPr>
            <w:rFonts w:eastAsiaTheme="minorEastAsia"/>
            <w:b w:val="0"/>
            <w:noProof/>
            <w:kern w:val="2"/>
            <w:sz w:val="24"/>
            <w:szCs w:val="24"/>
            <w14:ligatures w14:val="standardContextual"/>
          </w:rPr>
          <w:tab/>
        </w:r>
        <w:r w:rsidRPr="00EE19F3">
          <w:rPr>
            <w:rStyle w:val="Hyperlink"/>
            <w:noProof/>
          </w:rPr>
          <w:t>Contact Details</w:t>
        </w:r>
        <w:r>
          <w:rPr>
            <w:noProof/>
            <w:webHidden/>
          </w:rPr>
          <w:tab/>
        </w:r>
        <w:r>
          <w:rPr>
            <w:noProof/>
            <w:webHidden/>
          </w:rPr>
          <w:fldChar w:fldCharType="begin"/>
        </w:r>
        <w:r>
          <w:rPr>
            <w:noProof/>
            <w:webHidden/>
          </w:rPr>
          <w:instrText xml:space="preserve"> PAGEREF _Toc224303583 \h </w:instrText>
        </w:r>
        <w:r>
          <w:rPr>
            <w:noProof/>
            <w:webHidden/>
          </w:rPr>
        </w:r>
        <w:r>
          <w:rPr>
            <w:noProof/>
            <w:webHidden/>
          </w:rPr>
          <w:fldChar w:fldCharType="separate"/>
        </w:r>
        <w:r>
          <w:rPr>
            <w:noProof/>
            <w:webHidden/>
          </w:rPr>
          <w:t>2</w:t>
        </w:r>
        <w:r>
          <w:rPr>
            <w:noProof/>
            <w:webHidden/>
          </w:rPr>
          <w:fldChar w:fldCharType="end"/>
        </w:r>
      </w:hyperlink>
    </w:p>
    <w:p w14:paraId="3ECE17B2" w14:textId="6386252E" w:rsidR="0077753D" w:rsidRDefault="0077753D">
      <w:pPr>
        <w:pStyle w:val="TOC1"/>
        <w:rPr>
          <w:rFonts w:eastAsiaTheme="minorEastAsia"/>
          <w:b w:val="0"/>
          <w:noProof/>
          <w:kern w:val="2"/>
          <w:sz w:val="24"/>
          <w:szCs w:val="24"/>
          <w14:ligatures w14:val="standardContextual"/>
        </w:rPr>
      </w:pPr>
      <w:hyperlink w:anchor="_Toc224303584" w:history="1">
        <w:r w:rsidRPr="00EE19F3">
          <w:rPr>
            <w:rStyle w:val="Hyperlink"/>
            <w:noProof/>
          </w:rPr>
          <w:t>3</w:t>
        </w:r>
        <w:r>
          <w:rPr>
            <w:rFonts w:eastAsiaTheme="minorEastAsia"/>
            <w:b w:val="0"/>
            <w:noProof/>
            <w:kern w:val="2"/>
            <w:sz w:val="24"/>
            <w:szCs w:val="24"/>
            <w14:ligatures w14:val="standardContextual"/>
          </w:rPr>
          <w:tab/>
        </w:r>
        <w:r w:rsidRPr="00EE19F3">
          <w:rPr>
            <w:rStyle w:val="Hyperlink"/>
            <w:noProof/>
          </w:rPr>
          <w:t>Financial Viability</w:t>
        </w:r>
        <w:r>
          <w:rPr>
            <w:noProof/>
            <w:webHidden/>
          </w:rPr>
          <w:tab/>
        </w:r>
        <w:r>
          <w:rPr>
            <w:noProof/>
            <w:webHidden/>
          </w:rPr>
          <w:fldChar w:fldCharType="begin"/>
        </w:r>
        <w:r>
          <w:rPr>
            <w:noProof/>
            <w:webHidden/>
          </w:rPr>
          <w:instrText xml:space="preserve"> PAGEREF _Toc224303584 \h </w:instrText>
        </w:r>
        <w:r>
          <w:rPr>
            <w:noProof/>
            <w:webHidden/>
          </w:rPr>
        </w:r>
        <w:r>
          <w:rPr>
            <w:noProof/>
            <w:webHidden/>
          </w:rPr>
          <w:fldChar w:fldCharType="separate"/>
        </w:r>
        <w:r>
          <w:rPr>
            <w:noProof/>
            <w:webHidden/>
          </w:rPr>
          <w:t>3</w:t>
        </w:r>
        <w:r>
          <w:rPr>
            <w:noProof/>
            <w:webHidden/>
          </w:rPr>
          <w:fldChar w:fldCharType="end"/>
        </w:r>
      </w:hyperlink>
    </w:p>
    <w:p w14:paraId="036FE268" w14:textId="28E97D1A" w:rsidR="0077753D" w:rsidRDefault="0077753D">
      <w:pPr>
        <w:pStyle w:val="TOC2"/>
        <w:rPr>
          <w:rFonts w:eastAsiaTheme="minorEastAsia"/>
          <w:noProof/>
          <w:kern w:val="2"/>
          <w:sz w:val="24"/>
          <w:szCs w:val="24"/>
          <w14:ligatures w14:val="standardContextual"/>
        </w:rPr>
      </w:pPr>
      <w:hyperlink w:anchor="_Toc224303585" w:history="1">
        <w:r w:rsidRPr="00EE19F3">
          <w:rPr>
            <w:rStyle w:val="Hyperlink"/>
            <w:noProof/>
          </w:rPr>
          <w:t>3.1</w:t>
        </w:r>
        <w:r>
          <w:rPr>
            <w:rFonts w:eastAsiaTheme="minorEastAsia"/>
            <w:noProof/>
            <w:kern w:val="2"/>
            <w:sz w:val="24"/>
            <w:szCs w:val="24"/>
            <w14:ligatures w14:val="standardContextual"/>
          </w:rPr>
          <w:tab/>
        </w:r>
        <w:r w:rsidRPr="00EE19F3">
          <w:rPr>
            <w:rStyle w:val="Hyperlink"/>
            <w:noProof/>
          </w:rPr>
          <w:t>Financial History</w:t>
        </w:r>
        <w:r>
          <w:rPr>
            <w:noProof/>
            <w:webHidden/>
          </w:rPr>
          <w:tab/>
        </w:r>
        <w:r>
          <w:rPr>
            <w:noProof/>
            <w:webHidden/>
          </w:rPr>
          <w:fldChar w:fldCharType="begin"/>
        </w:r>
        <w:r>
          <w:rPr>
            <w:noProof/>
            <w:webHidden/>
          </w:rPr>
          <w:instrText xml:space="preserve"> PAGEREF _Toc224303585 \h </w:instrText>
        </w:r>
        <w:r>
          <w:rPr>
            <w:noProof/>
            <w:webHidden/>
          </w:rPr>
        </w:r>
        <w:r>
          <w:rPr>
            <w:noProof/>
            <w:webHidden/>
          </w:rPr>
          <w:fldChar w:fldCharType="separate"/>
        </w:r>
        <w:r>
          <w:rPr>
            <w:noProof/>
            <w:webHidden/>
          </w:rPr>
          <w:t>3</w:t>
        </w:r>
        <w:r>
          <w:rPr>
            <w:noProof/>
            <w:webHidden/>
          </w:rPr>
          <w:fldChar w:fldCharType="end"/>
        </w:r>
      </w:hyperlink>
    </w:p>
    <w:p w14:paraId="764D61FB" w14:textId="2E519F25" w:rsidR="0077753D" w:rsidRDefault="0077753D">
      <w:pPr>
        <w:pStyle w:val="TOC2"/>
        <w:rPr>
          <w:rFonts w:eastAsiaTheme="minorEastAsia"/>
          <w:noProof/>
          <w:kern w:val="2"/>
          <w:sz w:val="24"/>
          <w:szCs w:val="24"/>
          <w14:ligatures w14:val="standardContextual"/>
        </w:rPr>
      </w:pPr>
      <w:hyperlink w:anchor="_Toc224303586" w:history="1">
        <w:r w:rsidRPr="00EE19F3">
          <w:rPr>
            <w:rStyle w:val="Hyperlink"/>
            <w:noProof/>
          </w:rPr>
          <w:t>3.2</w:t>
        </w:r>
        <w:r>
          <w:rPr>
            <w:rFonts w:eastAsiaTheme="minorEastAsia"/>
            <w:noProof/>
            <w:kern w:val="2"/>
            <w:sz w:val="24"/>
            <w:szCs w:val="24"/>
            <w14:ligatures w14:val="standardContextual"/>
          </w:rPr>
          <w:tab/>
        </w:r>
        <w:r w:rsidRPr="00EE19F3">
          <w:rPr>
            <w:rStyle w:val="Hyperlink"/>
            <w:noProof/>
          </w:rPr>
          <w:t>Default/Other Factors</w:t>
        </w:r>
        <w:r>
          <w:rPr>
            <w:noProof/>
            <w:webHidden/>
          </w:rPr>
          <w:tab/>
        </w:r>
        <w:r>
          <w:rPr>
            <w:noProof/>
            <w:webHidden/>
          </w:rPr>
          <w:fldChar w:fldCharType="begin"/>
        </w:r>
        <w:r>
          <w:rPr>
            <w:noProof/>
            <w:webHidden/>
          </w:rPr>
          <w:instrText xml:space="preserve"> PAGEREF _Toc224303586 \h </w:instrText>
        </w:r>
        <w:r>
          <w:rPr>
            <w:noProof/>
            <w:webHidden/>
          </w:rPr>
        </w:r>
        <w:r>
          <w:rPr>
            <w:noProof/>
            <w:webHidden/>
          </w:rPr>
          <w:fldChar w:fldCharType="separate"/>
        </w:r>
        <w:r>
          <w:rPr>
            <w:noProof/>
            <w:webHidden/>
          </w:rPr>
          <w:t>3</w:t>
        </w:r>
        <w:r>
          <w:rPr>
            <w:noProof/>
            <w:webHidden/>
          </w:rPr>
          <w:fldChar w:fldCharType="end"/>
        </w:r>
      </w:hyperlink>
    </w:p>
    <w:p w14:paraId="11B4CEDA" w14:textId="69BC4C2D" w:rsidR="0077753D" w:rsidRDefault="0077753D">
      <w:pPr>
        <w:pStyle w:val="TOC1"/>
        <w:rPr>
          <w:rFonts w:eastAsiaTheme="minorEastAsia"/>
          <w:b w:val="0"/>
          <w:noProof/>
          <w:kern w:val="2"/>
          <w:sz w:val="24"/>
          <w:szCs w:val="24"/>
          <w14:ligatures w14:val="standardContextual"/>
        </w:rPr>
      </w:pPr>
      <w:hyperlink w:anchor="_Toc224303587" w:history="1">
        <w:r w:rsidRPr="00EE19F3">
          <w:rPr>
            <w:rStyle w:val="Hyperlink"/>
            <w:noProof/>
          </w:rPr>
          <w:t>4</w:t>
        </w:r>
        <w:r>
          <w:rPr>
            <w:rFonts w:eastAsiaTheme="minorEastAsia"/>
            <w:b w:val="0"/>
            <w:noProof/>
            <w:kern w:val="2"/>
            <w:sz w:val="24"/>
            <w:szCs w:val="24"/>
            <w14:ligatures w14:val="standardContextual"/>
          </w:rPr>
          <w:tab/>
        </w:r>
        <w:r w:rsidRPr="00EE19F3">
          <w:rPr>
            <w:rStyle w:val="Hyperlink"/>
            <w:noProof/>
          </w:rPr>
          <w:t>Conflict of Interest</w:t>
        </w:r>
        <w:r>
          <w:rPr>
            <w:noProof/>
            <w:webHidden/>
          </w:rPr>
          <w:tab/>
        </w:r>
        <w:r>
          <w:rPr>
            <w:noProof/>
            <w:webHidden/>
          </w:rPr>
          <w:fldChar w:fldCharType="begin"/>
        </w:r>
        <w:r>
          <w:rPr>
            <w:noProof/>
            <w:webHidden/>
          </w:rPr>
          <w:instrText xml:space="preserve"> PAGEREF _Toc224303587 \h </w:instrText>
        </w:r>
        <w:r>
          <w:rPr>
            <w:noProof/>
            <w:webHidden/>
          </w:rPr>
        </w:r>
        <w:r>
          <w:rPr>
            <w:noProof/>
            <w:webHidden/>
          </w:rPr>
          <w:fldChar w:fldCharType="separate"/>
        </w:r>
        <w:r>
          <w:rPr>
            <w:noProof/>
            <w:webHidden/>
          </w:rPr>
          <w:t>4</w:t>
        </w:r>
        <w:r>
          <w:rPr>
            <w:noProof/>
            <w:webHidden/>
          </w:rPr>
          <w:fldChar w:fldCharType="end"/>
        </w:r>
      </w:hyperlink>
    </w:p>
    <w:p w14:paraId="60702DA0" w14:textId="199B85BF" w:rsidR="0077753D" w:rsidRDefault="0077753D">
      <w:pPr>
        <w:pStyle w:val="TOC1"/>
        <w:rPr>
          <w:rFonts w:eastAsiaTheme="minorEastAsia"/>
          <w:b w:val="0"/>
          <w:noProof/>
          <w:kern w:val="2"/>
          <w:sz w:val="24"/>
          <w:szCs w:val="24"/>
          <w14:ligatures w14:val="standardContextual"/>
        </w:rPr>
      </w:pPr>
      <w:hyperlink w:anchor="_Toc224303588" w:history="1">
        <w:r w:rsidRPr="00EE19F3">
          <w:rPr>
            <w:rStyle w:val="Hyperlink"/>
            <w:noProof/>
          </w:rPr>
          <w:t>5</w:t>
        </w:r>
        <w:r>
          <w:rPr>
            <w:rFonts w:eastAsiaTheme="minorEastAsia"/>
            <w:b w:val="0"/>
            <w:noProof/>
            <w:kern w:val="2"/>
            <w:sz w:val="24"/>
            <w:szCs w:val="24"/>
            <w14:ligatures w14:val="standardContextual"/>
          </w:rPr>
          <w:tab/>
        </w:r>
        <w:r w:rsidRPr="00EE19F3">
          <w:rPr>
            <w:rStyle w:val="Hyperlink"/>
            <w:noProof/>
          </w:rPr>
          <w:t>Prior Experience and References</w:t>
        </w:r>
        <w:r>
          <w:rPr>
            <w:noProof/>
            <w:webHidden/>
          </w:rPr>
          <w:tab/>
        </w:r>
        <w:r>
          <w:rPr>
            <w:noProof/>
            <w:webHidden/>
          </w:rPr>
          <w:fldChar w:fldCharType="begin"/>
        </w:r>
        <w:r>
          <w:rPr>
            <w:noProof/>
            <w:webHidden/>
          </w:rPr>
          <w:instrText xml:space="preserve"> PAGEREF _Toc224303588 \h </w:instrText>
        </w:r>
        <w:r>
          <w:rPr>
            <w:noProof/>
            <w:webHidden/>
          </w:rPr>
        </w:r>
        <w:r>
          <w:rPr>
            <w:noProof/>
            <w:webHidden/>
          </w:rPr>
          <w:fldChar w:fldCharType="separate"/>
        </w:r>
        <w:r>
          <w:rPr>
            <w:noProof/>
            <w:webHidden/>
          </w:rPr>
          <w:t>5</w:t>
        </w:r>
        <w:r>
          <w:rPr>
            <w:noProof/>
            <w:webHidden/>
          </w:rPr>
          <w:fldChar w:fldCharType="end"/>
        </w:r>
      </w:hyperlink>
    </w:p>
    <w:p w14:paraId="4A934850" w14:textId="443B94DA" w:rsidR="0077753D" w:rsidRDefault="0077753D">
      <w:pPr>
        <w:pStyle w:val="TOC2"/>
        <w:rPr>
          <w:rFonts w:eastAsiaTheme="minorEastAsia"/>
          <w:noProof/>
          <w:kern w:val="2"/>
          <w:sz w:val="24"/>
          <w:szCs w:val="24"/>
          <w14:ligatures w14:val="standardContextual"/>
        </w:rPr>
      </w:pPr>
      <w:hyperlink w:anchor="_Toc224303589" w:history="1">
        <w:r w:rsidRPr="00EE19F3">
          <w:rPr>
            <w:rStyle w:val="Hyperlink"/>
            <w:noProof/>
          </w:rPr>
          <w:t>5.1</w:t>
        </w:r>
        <w:r>
          <w:rPr>
            <w:rFonts w:eastAsiaTheme="minorEastAsia"/>
            <w:noProof/>
            <w:kern w:val="2"/>
            <w:sz w:val="24"/>
            <w:szCs w:val="24"/>
            <w14:ligatures w14:val="standardContextual"/>
          </w:rPr>
          <w:tab/>
        </w:r>
        <w:r w:rsidRPr="00EE19F3">
          <w:rPr>
            <w:rStyle w:val="Hyperlink"/>
            <w:noProof/>
          </w:rPr>
          <w:t>Past Experience</w:t>
        </w:r>
        <w:r>
          <w:rPr>
            <w:noProof/>
            <w:webHidden/>
          </w:rPr>
          <w:tab/>
        </w:r>
        <w:r>
          <w:rPr>
            <w:noProof/>
            <w:webHidden/>
          </w:rPr>
          <w:fldChar w:fldCharType="begin"/>
        </w:r>
        <w:r>
          <w:rPr>
            <w:noProof/>
            <w:webHidden/>
          </w:rPr>
          <w:instrText xml:space="preserve"> PAGEREF _Toc224303589 \h </w:instrText>
        </w:r>
        <w:r>
          <w:rPr>
            <w:noProof/>
            <w:webHidden/>
          </w:rPr>
        </w:r>
        <w:r>
          <w:rPr>
            <w:noProof/>
            <w:webHidden/>
          </w:rPr>
          <w:fldChar w:fldCharType="separate"/>
        </w:r>
        <w:r>
          <w:rPr>
            <w:noProof/>
            <w:webHidden/>
          </w:rPr>
          <w:t>5</w:t>
        </w:r>
        <w:r>
          <w:rPr>
            <w:noProof/>
            <w:webHidden/>
          </w:rPr>
          <w:fldChar w:fldCharType="end"/>
        </w:r>
      </w:hyperlink>
    </w:p>
    <w:p w14:paraId="0F4A0234" w14:textId="371BB30C" w:rsidR="0077753D" w:rsidRDefault="0077753D">
      <w:pPr>
        <w:pStyle w:val="TOC2"/>
        <w:rPr>
          <w:rFonts w:eastAsiaTheme="minorEastAsia"/>
          <w:noProof/>
          <w:kern w:val="2"/>
          <w:sz w:val="24"/>
          <w:szCs w:val="24"/>
          <w14:ligatures w14:val="standardContextual"/>
        </w:rPr>
      </w:pPr>
      <w:hyperlink w:anchor="_Toc224303590" w:history="1">
        <w:r w:rsidRPr="00EE19F3">
          <w:rPr>
            <w:rStyle w:val="Hyperlink"/>
            <w:noProof/>
          </w:rPr>
          <w:t>5.2</w:t>
        </w:r>
        <w:r>
          <w:rPr>
            <w:rFonts w:eastAsiaTheme="minorEastAsia"/>
            <w:noProof/>
            <w:kern w:val="2"/>
            <w:sz w:val="24"/>
            <w:szCs w:val="24"/>
            <w14:ligatures w14:val="standardContextual"/>
          </w:rPr>
          <w:tab/>
        </w:r>
        <w:r w:rsidRPr="00EE19F3">
          <w:rPr>
            <w:rStyle w:val="Hyperlink"/>
            <w:noProof/>
          </w:rPr>
          <w:t>References</w:t>
        </w:r>
        <w:r>
          <w:rPr>
            <w:noProof/>
            <w:webHidden/>
          </w:rPr>
          <w:tab/>
        </w:r>
        <w:r>
          <w:rPr>
            <w:noProof/>
            <w:webHidden/>
          </w:rPr>
          <w:fldChar w:fldCharType="begin"/>
        </w:r>
        <w:r>
          <w:rPr>
            <w:noProof/>
            <w:webHidden/>
          </w:rPr>
          <w:instrText xml:space="preserve"> PAGEREF _Toc224303590 \h </w:instrText>
        </w:r>
        <w:r>
          <w:rPr>
            <w:noProof/>
            <w:webHidden/>
          </w:rPr>
        </w:r>
        <w:r>
          <w:rPr>
            <w:noProof/>
            <w:webHidden/>
          </w:rPr>
          <w:fldChar w:fldCharType="separate"/>
        </w:r>
        <w:r>
          <w:rPr>
            <w:noProof/>
            <w:webHidden/>
          </w:rPr>
          <w:t>5</w:t>
        </w:r>
        <w:r>
          <w:rPr>
            <w:noProof/>
            <w:webHidden/>
          </w:rPr>
          <w:fldChar w:fldCharType="end"/>
        </w:r>
      </w:hyperlink>
    </w:p>
    <w:p w14:paraId="25432FE7" w14:textId="5E732BE8" w:rsidR="0077753D" w:rsidRDefault="0077753D">
      <w:pPr>
        <w:pStyle w:val="TOC1"/>
        <w:rPr>
          <w:rFonts w:eastAsiaTheme="minorEastAsia"/>
          <w:b w:val="0"/>
          <w:noProof/>
          <w:kern w:val="2"/>
          <w:sz w:val="24"/>
          <w:szCs w:val="24"/>
          <w14:ligatures w14:val="standardContextual"/>
        </w:rPr>
      </w:pPr>
      <w:hyperlink w:anchor="_Toc224303591" w:history="1">
        <w:r w:rsidRPr="00EE19F3">
          <w:rPr>
            <w:rStyle w:val="Hyperlink"/>
            <w:noProof/>
          </w:rPr>
          <w:t>6</w:t>
        </w:r>
        <w:r>
          <w:rPr>
            <w:rFonts w:eastAsiaTheme="minorEastAsia"/>
            <w:b w:val="0"/>
            <w:noProof/>
            <w:kern w:val="2"/>
            <w:sz w:val="24"/>
            <w:szCs w:val="24"/>
            <w14:ligatures w14:val="standardContextual"/>
          </w:rPr>
          <w:tab/>
        </w:r>
        <w:r w:rsidRPr="00EE19F3">
          <w:rPr>
            <w:rStyle w:val="Hyperlink"/>
            <w:noProof/>
          </w:rPr>
          <w:t>Capacity and Capabilities</w:t>
        </w:r>
        <w:r>
          <w:rPr>
            <w:noProof/>
            <w:webHidden/>
          </w:rPr>
          <w:tab/>
        </w:r>
        <w:r>
          <w:rPr>
            <w:noProof/>
            <w:webHidden/>
          </w:rPr>
          <w:fldChar w:fldCharType="begin"/>
        </w:r>
        <w:r>
          <w:rPr>
            <w:noProof/>
            <w:webHidden/>
          </w:rPr>
          <w:instrText xml:space="preserve"> PAGEREF _Toc224303591 \h </w:instrText>
        </w:r>
        <w:r>
          <w:rPr>
            <w:noProof/>
            <w:webHidden/>
          </w:rPr>
        </w:r>
        <w:r>
          <w:rPr>
            <w:noProof/>
            <w:webHidden/>
          </w:rPr>
          <w:fldChar w:fldCharType="separate"/>
        </w:r>
        <w:r>
          <w:rPr>
            <w:noProof/>
            <w:webHidden/>
          </w:rPr>
          <w:t>7</w:t>
        </w:r>
        <w:r>
          <w:rPr>
            <w:noProof/>
            <w:webHidden/>
          </w:rPr>
          <w:fldChar w:fldCharType="end"/>
        </w:r>
      </w:hyperlink>
    </w:p>
    <w:p w14:paraId="1D916E70" w14:textId="55CBE895" w:rsidR="0077753D" w:rsidRDefault="0077753D">
      <w:pPr>
        <w:pStyle w:val="TOC2"/>
        <w:rPr>
          <w:rFonts w:eastAsiaTheme="minorEastAsia"/>
          <w:noProof/>
          <w:kern w:val="2"/>
          <w:sz w:val="24"/>
          <w:szCs w:val="24"/>
          <w14:ligatures w14:val="standardContextual"/>
        </w:rPr>
      </w:pPr>
      <w:hyperlink w:anchor="_Toc224303592" w:history="1">
        <w:r w:rsidRPr="00EE19F3">
          <w:rPr>
            <w:rStyle w:val="Hyperlink"/>
            <w:noProof/>
          </w:rPr>
          <w:t>6.1</w:t>
        </w:r>
        <w:r>
          <w:rPr>
            <w:rFonts w:eastAsiaTheme="minorEastAsia"/>
            <w:noProof/>
            <w:kern w:val="2"/>
            <w:sz w:val="24"/>
            <w:szCs w:val="24"/>
            <w14:ligatures w14:val="standardContextual"/>
          </w:rPr>
          <w:tab/>
        </w:r>
        <w:r w:rsidRPr="00EE19F3">
          <w:rPr>
            <w:rStyle w:val="Hyperlink"/>
            <w:noProof/>
          </w:rPr>
          <w:t>Key Staff</w:t>
        </w:r>
        <w:r>
          <w:rPr>
            <w:noProof/>
            <w:webHidden/>
          </w:rPr>
          <w:tab/>
        </w:r>
        <w:r>
          <w:rPr>
            <w:noProof/>
            <w:webHidden/>
          </w:rPr>
          <w:fldChar w:fldCharType="begin"/>
        </w:r>
        <w:r>
          <w:rPr>
            <w:noProof/>
            <w:webHidden/>
          </w:rPr>
          <w:instrText xml:space="preserve"> PAGEREF _Toc224303592 \h </w:instrText>
        </w:r>
        <w:r>
          <w:rPr>
            <w:noProof/>
            <w:webHidden/>
          </w:rPr>
        </w:r>
        <w:r>
          <w:rPr>
            <w:noProof/>
            <w:webHidden/>
          </w:rPr>
          <w:fldChar w:fldCharType="separate"/>
        </w:r>
        <w:r>
          <w:rPr>
            <w:noProof/>
            <w:webHidden/>
          </w:rPr>
          <w:t>7</w:t>
        </w:r>
        <w:r>
          <w:rPr>
            <w:noProof/>
            <w:webHidden/>
          </w:rPr>
          <w:fldChar w:fldCharType="end"/>
        </w:r>
      </w:hyperlink>
    </w:p>
    <w:p w14:paraId="6F467708" w14:textId="2F19BBFE" w:rsidR="0077753D" w:rsidRDefault="0077753D">
      <w:pPr>
        <w:pStyle w:val="TOC2"/>
        <w:rPr>
          <w:rFonts w:eastAsiaTheme="minorEastAsia"/>
          <w:noProof/>
          <w:kern w:val="2"/>
          <w:sz w:val="24"/>
          <w:szCs w:val="24"/>
          <w14:ligatures w14:val="standardContextual"/>
        </w:rPr>
      </w:pPr>
      <w:hyperlink w:anchor="_Toc224303593" w:history="1">
        <w:r w:rsidRPr="00EE19F3">
          <w:rPr>
            <w:rStyle w:val="Hyperlink"/>
            <w:noProof/>
          </w:rPr>
          <w:t>6.2</w:t>
        </w:r>
        <w:r>
          <w:rPr>
            <w:rFonts w:eastAsiaTheme="minorEastAsia"/>
            <w:noProof/>
            <w:kern w:val="2"/>
            <w:sz w:val="24"/>
            <w:szCs w:val="24"/>
            <w14:ligatures w14:val="standardContextual"/>
          </w:rPr>
          <w:tab/>
        </w:r>
        <w:r w:rsidRPr="00EE19F3">
          <w:rPr>
            <w:rStyle w:val="Hyperlink"/>
            <w:noProof/>
          </w:rPr>
          <w:t>Organisational Structure</w:t>
        </w:r>
        <w:r>
          <w:rPr>
            <w:noProof/>
            <w:webHidden/>
          </w:rPr>
          <w:tab/>
        </w:r>
        <w:r>
          <w:rPr>
            <w:noProof/>
            <w:webHidden/>
          </w:rPr>
          <w:fldChar w:fldCharType="begin"/>
        </w:r>
        <w:r>
          <w:rPr>
            <w:noProof/>
            <w:webHidden/>
          </w:rPr>
          <w:instrText xml:space="preserve"> PAGEREF _Toc224303593 \h </w:instrText>
        </w:r>
        <w:r>
          <w:rPr>
            <w:noProof/>
            <w:webHidden/>
          </w:rPr>
        </w:r>
        <w:r>
          <w:rPr>
            <w:noProof/>
            <w:webHidden/>
          </w:rPr>
          <w:fldChar w:fldCharType="separate"/>
        </w:r>
        <w:r>
          <w:rPr>
            <w:noProof/>
            <w:webHidden/>
          </w:rPr>
          <w:t>7</w:t>
        </w:r>
        <w:r>
          <w:rPr>
            <w:noProof/>
            <w:webHidden/>
          </w:rPr>
          <w:fldChar w:fldCharType="end"/>
        </w:r>
      </w:hyperlink>
    </w:p>
    <w:p w14:paraId="7D515E85" w14:textId="06C92AAA" w:rsidR="0077753D" w:rsidRDefault="0077753D">
      <w:pPr>
        <w:pStyle w:val="TOC2"/>
        <w:rPr>
          <w:rFonts w:eastAsiaTheme="minorEastAsia"/>
          <w:noProof/>
          <w:kern w:val="2"/>
          <w:sz w:val="24"/>
          <w:szCs w:val="24"/>
          <w14:ligatures w14:val="standardContextual"/>
        </w:rPr>
      </w:pPr>
      <w:hyperlink w:anchor="_Toc224303594" w:history="1">
        <w:r w:rsidRPr="00EE19F3">
          <w:rPr>
            <w:rStyle w:val="Hyperlink"/>
            <w:noProof/>
          </w:rPr>
          <w:t>6.3</w:t>
        </w:r>
        <w:r>
          <w:rPr>
            <w:rFonts w:eastAsiaTheme="minorEastAsia"/>
            <w:noProof/>
            <w:kern w:val="2"/>
            <w:sz w:val="24"/>
            <w:szCs w:val="24"/>
            <w14:ligatures w14:val="standardContextual"/>
          </w:rPr>
          <w:tab/>
        </w:r>
        <w:r w:rsidRPr="00EE19F3">
          <w:rPr>
            <w:rStyle w:val="Hyperlink"/>
            <w:noProof/>
          </w:rPr>
          <w:t>Facility and capacity</w:t>
        </w:r>
        <w:r>
          <w:rPr>
            <w:noProof/>
            <w:webHidden/>
          </w:rPr>
          <w:tab/>
        </w:r>
        <w:r>
          <w:rPr>
            <w:noProof/>
            <w:webHidden/>
          </w:rPr>
          <w:fldChar w:fldCharType="begin"/>
        </w:r>
        <w:r>
          <w:rPr>
            <w:noProof/>
            <w:webHidden/>
          </w:rPr>
          <w:instrText xml:space="preserve"> PAGEREF _Toc224303594 \h </w:instrText>
        </w:r>
        <w:r>
          <w:rPr>
            <w:noProof/>
            <w:webHidden/>
          </w:rPr>
        </w:r>
        <w:r>
          <w:rPr>
            <w:noProof/>
            <w:webHidden/>
          </w:rPr>
          <w:fldChar w:fldCharType="separate"/>
        </w:r>
        <w:r>
          <w:rPr>
            <w:noProof/>
            <w:webHidden/>
          </w:rPr>
          <w:t>7</w:t>
        </w:r>
        <w:r>
          <w:rPr>
            <w:noProof/>
            <w:webHidden/>
          </w:rPr>
          <w:fldChar w:fldCharType="end"/>
        </w:r>
      </w:hyperlink>
    </w:p>
    <w:p w14:paraId="35A414D2" w14:textId="510EDD09" w:rsidR="0077753D" w:rsidRDefault="0077753D">
      <w:pPr>
        <w:pStyle w:val="TOC2"/>
        <w:rPr>
          <w:rFonts w:eastAsiaTheme="minorEastAsia"/>
          <w:noProof/>
          <w:kern w:val="2"/>
          <w:sz w:val="24"/>
          <w:szCs w:val="24"/>
          <w14:ligatures w14:val="standardContextual"/>
        </w:rPr>
      </w:pPr>
      <w:hyperlink w:anchor="_Toc224303595" w:history="1">
        <w:r w:rsidRPr="00EE19F3">
          <w:rPr>
            <w:rStyle w:val="Hyperlink"/>
            <w:noProof/>
          </w:rPr>
          <w:t>6.4</w:t>
        </w:r>
        <w:r>
          <w:rPr>
            <w:rFonts w:eastAsiaTheme="minorEastAsia"/>
            <w:noProof/>
            <w:kern w:val="2"/>
            <w:sz w:val="24"/>
            <w:szCs w:val="24"/>
            <w14:ligatures w14:val="standardContextual"/>
          </w:rPr>
          <w:tab/>
        </w:r>
        <w:r w:rsidRPr="00EE19F3">
          <w:rPr>
            <w:rStyle w:val="Hyperlink"/>
            <w:noProof/>
          </w:rPr>
          <w:t>Core services and operational capability</w:t>
        </w:r>
        <w:r>
          <w:rPr>
            <w:noProof/>
            <w:webHidden/>
          </w:rPr>
          <w:tab/>
        </w:r>
        <w:r>
          <w:rPr>
            <w:noProof/>
            <w:webHidden/>
          </w:rPr>
          <w:fldChar w:fldCharType="begin"/>
        </w:r>
        <w:r>
          <w:rPr>
            <w:noProof/>
            <w:webHidden/>
          </w:rPr>
          <w:instrText xml:space="preserve"> PAGEREF _Toc224303595 \h </w:instrText>
        </w:r>
        <w:r>
          <w:rPr>
            <w:noProof/>
            <w:webHidden/>
          </w:rPr>
        </w:r>
        <w:r>
          <w:rPr>
            <w:noProof/>
            <w:webHidden/>
          </w:rPr>
          <w:fldChar w:fldCharType="separate"/>
        </w:r>
        <w:r>
          <w:rPr>
            <w:noProof/>
            <w:webHidden/>
          </w:rPr>
          <w:t>7</w:t>
        </w:r>
        <w:r>
          <w:rPr>
            <w:noProof/>
            <w:webHidden/>
          </w:rPr>
          <w:fldChar w:fldCharType="end"/>
        </w:r>
      </w:hyperlink>
    </w:p>
    <w:p w14:paraId="72BF838B" w14:textId="0E5D704B" w:rsidR="0077753D" w:rsidRDefault="0077753D">
      <w:pPr>
        <w:pStyle w:val="TOC2"/>
        <w:rPr>
          <w:rFonts w:eastAsiaTheme="minorEastAsia"/>
          <w:noProof/>
          <w:kern w:val="2"/>
          <w:sz w:val="24"/>
          <w:szCs w:val="24"/>
          <w14:ligatures w14:val="standardContextual"/>
        </w:rPr>
      </w:pPr>
      <w:hyperlink w:anchor="_Toc224303596" w:history="1">
        <w:r w:rsidRPr="00EE19F3">
          <w:rPr>
            <w:rStyle w:val="Hyperlink"/>
            <w:noProof/>
          </w:rPr>
          <w:t>6.5</w:t>
        </w:r>
        <w:r>
          <w:rPr>
            <w:rFonts w:eastAsiaTheme="minorEastAsia"/>
            <w:noProof/>
            <w:kern w:val="2"/>
            <w:sz w:val="24"/>
            <w:szCs w:val="24"/>
            <w14:ligatures w14:val="standardContextual"/>
          </w:rPr>
          <w:tab/>
        </w:r>
        <w:r w:rsidRPr="00EE19F3">
          <w:rPr>
            <w:rStyle w:val="Hyperlink"/>
            <w:noProof/>
          </w:rPr>
          <w:t>Surge capacity and mobilisation capability</w:t>
        </w:r>
        <w:r>
          <w:rPr>
            <w:noProof/>
            <w:webHidden/>
          </w:rPr>
          <w:tab/>
        </w:r>
        <w:r>
          <w:rPr>
            <w:noProof/>
            <w:webHidden/>
          </w:rPr>
          <w:fldChar w:fldCharType="begin"/>
        </w:r>
        <w:r>
          <w:rPr>
            <w:noProof/>
            <w:webHidden/>
          </w:rPr>
          <w:instrText xml:space="preserve"> PAGEREF _Toc224303596 \h </w:instrText>
        </w:r>
        <w:r>
          <w:rPr>
            <w:noProof/>
            <w:webHidden/>
          </w:rPr>
        </w:r>
        <w:r>
          <w:rPr>
            <w:noProof/>
            <w:webHidden/>
          </w:rPr>
          <w:fldChar w:fldCharType="separate"/>
        </w:r>
        <w:r>
          <w:rPr>
            <w:noProof/>
            <w:webHidden/>
          </w:rPr>
          <w:t>8</w:t>
        </w:r>
        <w:r>
          <w:rPr>
            <w:noProof/>
            <w:webHidden/>
          </w:rPr>
          <w:fldChar w:fldCharType="end"/>
        </w:r>
      </w:hyperlink>
    </w:p>
    <w:p w14:paraId="382661BC" w14:textId="523FF99F" w:rsidR="0077753D" w:rsidRDefault="0077753D">
      <w:pPr>
        <w:pStyle w:val="TOC2"/>
        <w:rPr>
          <w:rFonts w:eastAsiaTheme="minorEastAsia"/>
          <w:noProof/>
          <w:kern w:val="2"/>
          <w:sz w:val="24"/>
          <w:szCs w:val="24"/>
          <w14:ligatures w14:val="standardContextual"/>
        </w:rPr>
      </w:pPr>
      <w:hyperlink w:anchor="_Toc224303597" w:history="1">
        <w:r w:rsidRPr="00EE19F3">
          <w:rPr>
            <w:rStyle w:val="Hyperlink"/>
            <w:noProof/>
          </w:rPr>
          <w:t>6.6</w:t>
        </w:r>
        <w:r>
          <w:rPr>
            <w:rFonts w:eastAsiaTheme="minorEastAsia"/>
            <w:noProof/>
            <w:kern w:val="2"/>
            <w:sz w:val="24"/>
            <w:szCs w:val="24"/>
            <w14:ligatures w14:val="standardContextual"/>
          </w:rPr>
          <w:tab/>
        </w:r>
        <w:r w:rsidRPr="00EE19F3">
          <w:rPr>
            <w:rStyle w:val="Hyperlink"/>
            <w:noProof/>
          </w:rPr>
          <w:t>Safeguarding and HLC Programmatic Priorities</w:t>
        </w:r>
        <w:r>
          <w:rPr>
            <w:noProof/>
            <w:webHidden/>
          </w:rPr>
          <w:tab/>
        </w:r>
        <w:r>
          <w:rPr>
            <w:noProof/>
            <w:webHidden/>
          </w:rPr>
          <w:fldChar w:fldCharType="begin"/>
        </w:r>
        <w:r>
          <w:rPr>
            <w:noProof/>
            <w:webHidden/>
          </w:rPr>
          <w:instrText xml:space="preserve"> PAGEREF _Toc224303597 \h </w:instrText>
        </w:r>
        <w:r>
          <w:rPr>
            <w:noProof/>
            <w:webHidden/>
          </w:rPr>
        </w:r>
        <w:r>
          <w:rPr>
            <w:noProof/>
            <w:webHidden/>
          </w:rPr>
          <w:fldChar w:fldCharType="separate"/>
        </w:r>
        <w:r>
          <w:rPr>
            <w:noProof/>
            <w:webHidden/>
          </w:rPr>
          <w:t>8</w:t>
        </w:r>
        <w:r>
          <w:rPr>
            <w:noProof/>
            <w:webHidden/>
          </w:rPr>
          <w:fldChar w:fldCharType="end"/>
        </w:r>
      </w:hyperlink>
    </w:p>
    <w:p w14:paraId="3380350D" w14:textId="008D301A" w:rsidR="0077753D" w:rsidRDefault="0077753D">
      <w:pPr>
        <w:pStyle w:val="TOC1"/>
        <w:rPr>
          <w:rFonts w:eastAsiaTheme="minorEastAsia"/>
          <w:b w:val="0"/>
          <w:noProof/>
          <w:kern w:val="2"/>
          <w:sz w:val="24"/>
          <w:szCs w:val="24"/>
          <w14:ligatures w14:val="standardContextual"/>
        </w:rPr>
      </w:pPr>
      <w:hyperlink w:anchor="_Toc224303598" w:history="1">
        <w:r w:rsidRPr="00EE19F3">
          <w:rPr>
            <w:rStyle w:val="Hyperlink"/>
            <w:noProof/>
          </w:rPr>
          <w:t>7</w:t>
        </w:r>
        <w:r>
          <w:rPr>
            <w:rFonts w:eastAsiaTheme="minorEastAsia"/>
            <w:b w:val="0"/>
            <w:noProof/>
            <w:kern w:val="2"/>
            <w:sz w:val="24"/>
            <w:szCs w:val="24"/>
            <w14:ligatures w14:val="standardContextual"/>
          </w:rPr>
          <w:tab/>
        </w:r>
        <w:r w:rsidRPr="00EE19F3">
          <w:rPr>
            <w:rStyle w:val="Hyperlink"/>
            <w:noProof/>
          </w:rPr>
          <w:t>External Resources</w:t>
        </w:r>
        <w:r>
          <w:rPr>
            <w:noProof/>
            <w:webHidden/>
          </w:rPr>
          <w:tab/>
        </w:r>
        <w:r>
          <w:rPr>
            <w:noProof/>
            <w:webHidden/>
          </w:rPr>
          <w:fldChar w:fldCharType="begin"/>
        </w:r>
        <w:r>
          <w:rPr>
            <w:noProof/>
            <w:webHidden/>
          </w:rPr>
          <w:instrText xml:space="preserve"> PAGEREF _Toc224303598 \h </w:instrText>
        </w:r>
        <w:r>
          <w:rPr>
            <w:noProof/>
            <w:webHidden/>
          </w:rPr>
        </w:r>
        <w:r>
          <w:rPr>
            <w:noProof/>
            <w:webHidden/>
          </w:rPr>
          <w:fldChar w:fldCharType="separate"/>
        </w:r>
        <w:r>
          <w:rPr>
            <w:noProof/>
            <w:webHidden/>
          </w:rPr>
          <w:t>9</w:t>
        </w:r>
        <w:r>
          <w:rPr>
            <w:noProof/>
            <w:webHidden/>
          </w:rPr>
          <w:fldChar w:fldCharType="end"/>
        </w:r>
      </w:hyperlink>
    </w:p>
    <w:p w14:paraId="587FFFB3" w14:textId="62A790AE" w:rsidR="0077753D" w:rsidRDefault="0077753D">
      <w:pPr>
        <w:pStyle w:val="TOC2"/>
        <w:rPr>
          <w:rFonts w:eastAsiaTheme="minorEastAsia"/>
          <w:noProof/>
          <w:kern w:val="2"/>
          <w:sz w:val="24"/>
          <w:szCs w:val="24"/>
          <w14:ligatures w14:val="standardContextual"/>
        </w:rPr>
      </w:pPr>
      <w:hyperlink w:anchor="_Toc224303599" w:history="1">
        <w:r w:rsidRPr="00EE19F3">
          <w:rPr>
            <w:rStyle w:val="Hyperlink"/>
            <w:noProof/>
          </w:rPr>
          <w:t>7.1</w:t>
        </w:r>
        <w:r>
          <w:rPr>
            <w:rFonts w:eastAsiaTheme="minorEastAsia"/>
            <w:noProof/>
            <w:kern w:val="2"/>
            <w:sz w:val="24"/>
            <w:szCs w:val="24"/>
            <w14:ligatures w14:val="standardContextual"/>
          </w:rPr>
          <w:tab/>
        </w:r>
        <w:r w:rsidRPr="00EE19F3">
          <w:rPr>
            <w:rStyle w:val="Hyperlink"/>
            <w:noProof/>
          </w:rPr>
          <w:t>Subcontractors</w:t>
        </w:r>
        <w:r>
          <w:rPr>
            <w:noProof/>
            <w:webHidden/>
          </w:rPr>
          <w:tab/>
        </w:r>
        <w:r>
          <w:rPr>
            <w:noProof/>
            <w:webHidden/>
          </w:rPr>
          <w:fldChar w:fldCharType="begin"/>
        </w:r>
        <w:r>
          <w:rPr>
            <w:noProof/>
            <w:webHidden/>
          </w:rPr>
          <w:instrText xml:space="preserve"> PAGEREF _Toc224303599 \h </w:instrText>
        </w:r>
        <w:r>
          <w:rPr>
            <w:noProof/>
            <w:webHidden/>
          </w:rPr>
        </w:r>
        <w:r>
          <w:rPr>
            <w:noProof/>
            <w:webHidden/>
          </w:rPr>
          <w:fldChar w:fldCharType="separate"/>
        </w:r>
        <w:r>
          <w:rPr>
            <w:noProof/>
            <w:webHidden/>
          </w:rPr>
          <w:t>9</w:t>
        </w:r>
        <w:r>
          <w:rPr>
            <w:noProof/>
            <w:webHidden/>
          </w:rPr>
          <w:fldChar w:fldCharType="end"/>
        </w:r>
      </w:hyperlink>
    </w:p>
    <w:p w14:paraId="418156E9" w14:textId="5E48DEF7" w:rsidR="0077753D" w:rsidRDefault="0077753D">
      <w:pPr>
        <w:pStyle w:val="TOC1"/>
        <w:rPr>
          <w:rFonts w:eastAsiaTheme="minorEastAsia"/>
          <w:b w:val="0"/>
          <w:noProof/>
          <w:kern w:val="2"/>
          <w:sz w:val="24"/>
          <w:szCs w:val="24"/>
          <w14:ligatures w14:val="standardContextual"/>
        </w:rPr>
      </w:pPr>
      <w:hyperlink w:anchor="_Toc224303600" w:history="1">
        <w:r w:rsidRPr="00EE19F3">
          <w:rPr>
            <w:rStyle w:val="Hyperlink"/>
            <w:noProof/>
          </w:rPr>
          <w:t>8</w:t>
        </w:r>
        <w:r>
          <w:rPr>
            <w:rFonts w:eastAsiaTheme="minorEastAsia"/>
            <w:b w:val="0"/>
            <w:noProof/>
            <w:kern w:val="2"/>
            <w:sz w:val="24"/>
            <w:szCs w:val="24"/>
            <w14:ligatures w14:val="standardContextual"/>
          </w:rPr>
          <w:tab/>
        </w:r>
        <w:r w:rsidRPr="00EE19F3">
          <w:rPr>
            <w:rStyle w:val="Hyperlink"/>
            <w:noProof/>
          </w:rPr>
          <w:t>Risk Management</w:t>
        </w:r>
        <w:r>
          <w:rPr>
            <w:noProof/>
            <w:webHidden/>
          </w:rPr>
          <w:tab/>
        </w:r>
        <w:r>
          <w:rPr>
            <w:noProof/>
            <w:webHidden/>
          </w:rPr>
          <w:fldChar w:fldCharType="begin"/>
        </w:r>
        <w:r>
          <w:rPr>
            <w:noProof/>
            <w:webHidden/>
          </w:rPr>
          <w:instrText xml:space="preserve"> PAGEREF _Toc224303600 \h </w:instrText>
        </w:r>
        <w:r>
          <w:rPr>
            <w:noProof/>
            <w:webHidden/>
          </w:rPr>
        </w:r>
        <w:r>
          <w:rPr>
            <w:noProof/>
            <w:webHidden/>
          </w:rPr>
          <w:fldChar w:fldCharType="separate"/>
        </w:r>
        <w:r>
          <w:rPr>
            <w:noProof/>
            <w:webHidden/>
          </w:rPr>
          <w:t>10</w:t>
        </w:r>
        <w:r>
          <w:rPr>
            <w:noProof/>
            <w:webHidden/>
          </w:rPr>
          <w:fldChar w:fldCharType="end"/>
        </w:r>
      </w:hyperlink>
    </w:p>
    <w:p w14:paraId="19EFFD2B" w14:textId="5A9A0DA5" w:rsidR="0077753D" w:rsidRDefault="0077753D">
      <w:pPr>
        <w:pStyle w:val="TOC1"/>
        <w:rPr>
          <w:rFonts w:eastAsiaTheme="minorEastAsia"/>
          <w:b w:val="0"/>
          <w:noProof/>
          <w:kern w:val="2"/>
          <w:sz w:val="24"/>
          <w:szCs w:val="24"/>
          <w14:ligatures w14:val="standardContextual"/>
        </w:rPr>
      </w:pPr>
      <w:hyperlink w:anchor="_Toc224303601" w:history="1">
        <w:r w:rsidRPr="00EE19F3">
          <w:rPr>
            <w:rStyle w:val="Hyperlink"/>
            <w:noProof/>
          </w:rPr>
          <w:t>9</w:t>
        </w:r>
        <w:r>
          <w:rPr>
            <w:rFonts w:eastAsiaTheme="minorEastAsia"/>
            <w:b w:val="0"/>
            <w:noProof/>
            <w:kern w:val="2"/>
            <w:sz w:val="24"/>
            <w:szCs w:val="24"/>
            <w14:ligatures w14:val="standardContextual"/>
          </w:rPr>
          <w:tab/>
        </w:r>
        <w:r w:rsidRPr="00EE19F3">
          <w:rPr>
            <w:rStyle w:val="Hyperlink"/>
            <w:noProof/>
          </w:rPr>
          <w:t>Compliance with Part C – Proposed Contract</w:t>
        </w:r>
        <w:r>
          <w:rPr>
            <w:noProof/>
            <w:webHidden/>
          </w:rPr>
          <w:tab/>
        </w:r>
        <w:r>
          <w:rPr>
            <w:noProof/>
            <w:webHidden/>
          </w:rPr>
          <w:fldChar w:fldCharType="begin"/>
        </w:r>
        <w:r>
          <w:rPr>
            <w:noProof/>
            <w:webHidden/>
          </w:rPr>
          <w:instrText xml:space="preserve"> PAGEREF _Toc224303601 \h </w:instrText>
        </w:r>
        <w:r>
          <w:rPr>
            <w:noProof/>
            <w:webHidden/>
          </w:rPr>
        </w:r>
        <w:r>
          <w:rPr>
            <w:noProof/>
            <w:webHidden/>
          </w:rPr>
          <w:fldChar w:fldCharType="separate"/>
        </w:r>
        <w:r>
          <w:rPr>
            <w:noProof/>
            <w:webHidden/>
          </w:rPr>
          <w:t>11</w:t>
        </w:r>
        <w:r>
          <w:rPr>
            <w:noProof/>
            <w:webHidden/>
          </w:rPr>
          <w:fldChar w:fldCharType="end"/>
        </w:r>
      </w:hyperlink>
    </w:p>
    <w:p w14:paraId="26D009E7" w14:textId="2115D974" w:rsidR="0077753D" w:rsidRDefault="0077753D">
      <w:pPr>
        <w:pStyle w:val="TOC2"/>
        <w:rPr>
          <w:rFonts w:eastAsiaTheme="minorEastAsia"/>
          <w:noProof/>
          <w:kern w:val="2"/>
          <w:sz w:val="24"/>
          <w:szCs w:val="24"/>
          <w14:ligatures w14:val="standardContextual"/>
        </w:rPr>
      </w:pPr>
      <w:hyperlink w:anchor="_Toc224303602" w:history="1">
        <w:r w:rsidRPr="00EE19F3">
          <w:rPr>
            <w:rStyle w:val="Hyperlink"/>
            <w:noProof/>
          </w:rPr>
          <w:t>9.1</w:t>
        </w:r>
        <w:r>
          <w:rPr>
            <w:rFonts w:eastAsiaTheme="minorEastAsia"/>
            <w:noProof/>
            <w:kern w:val="2"/>
            <w:sz w:val="24"/>
            <w:szCs w:val="24"/>
            <w14:ligatures w14:val="standardContextual"/>
          </w:rPr>
          <w:tab/>
        </w:r>
        <w:r w:rsidRPr="00EE19F3">
          <w:rPr>
            <w:rStyle w:val="Hyperlink"/>
            <w:noProof/>
          </w:rPr>
          <w:t>Insurance</w:t>
        </w:r>
        <w:r>
          <w:rPr>
            <w:noProof/>
            <w:webHidden/>
          </w:rPr>
          <w:tab/>
        </w:r>
        <w:r>
          <w:rPr>
            <w:noProof/>
            <w:webHidden/>
          </w:rPr>
          <w:fldChar w:fldCharType="begin"/>
        </w:r>
        <w:r>
          <w:rPr>
            <w:noProof/>
            <w:webHidden/>
          </w:rPr>
          <w:instrText xml:space="preserve"> PAGEREF _Toc224303602 \h </w:instrText>
        </w:r>
        <w:r>
          <w:rPr>
            <w:noProof/>
            <w:webHidden/>
          </w:rPr>
        </w:r>
        <w:r>
          <w:rPr>
            <w:noProof/>
            <w:webHidden/>
          </w:rPr>
          <w:fldChar w:fldCharType="separate"/>
        </w:r>
        <w:r>
          <w:rPr>
            <w:noProof/>
            <w:webHidden/>
          </w:rPr>
          <w:t>11</w:t>
        </w:r>
        <w:r>
          <w:rPr>
            <w:noProof/>
            <w:webHidden/>
          </w:rPr>
          <w:fldChar w:fldCharType="end"/>
        </w:r>
      </w:hyperlink>
    </w:p>
    <w:p w14:paraId="1618AE00" w14:textId="72A5B1DD" w:rsidR="0077753D" w:rsidRDefault="0077753D">
      <w:pPr>
        <w:pStyle w:val="TOC2"/>
        <w:rPr>
          <w:rFonts w:eastAsiaTheme="minorEastAsia"/>
          <w:noProof/>
          <w:kern w:val="2"/>
          <w:sz w:val="24"/>
          <w:szCs w:val="24"/>
          <w14:ligatures w14:val="standardContextual"/>
        </w:rPr>
      </w:pPr>
      <w:hyperlink w:anchor="_Toc224303603" w:history="1">
        <w:r w:rsidRPr="00EE19F3">
          <w:rPr>
            <w:rStyle w:val="Hyperlink"/>
            <w:noProof/>
          </w:rPr>
          <w:t>9.2</w:t>
        </w:r>
        <w:r>
          <w:rPr>
            <w:rFonts w:eastAsiaTheme="minorEastAsia"/>
            <w:noProof/>
            <w:kern w:val="2"/>
            <w:sz w:val="24"/>
            <w:szCs w:val="24"/>
            <w14:ligatures w14:val="standardContextual"/>
          </w:rPr>
          <w:tab/>
        </w:r>
        <w:r w:rsidRPr="00EE19F3">
          <w:rPr>
            <w:rStyle w:val="Hyperlink"/>
            <w:noProof/>
          </w:rPr>
          <w:t>Liability</w:t>
        </w:r>
        <w:r>
          <w:rPr>
            <w:noProof/>
            <w:webHidden/>
          </w:rPr>
          <w:tab/>
        </w:r>
        <w:r>
          <w:rPr>
            <w:noProof/>
            <w:webHidden/>
          </w:rPr>
          <w:fldChar w:fldCharType="begin"/>
        </w:r>
        <w:r>
          <w:rPr>
            <w:noProof/>
            <w:webHidden/>
          </w:rPr>
          <w:instrText xml:space="preserve"> PAGEREF _Toc224303603 \h </w:instrText>
        </w:r>
        <w:r>
          <w:rPr>
            <w:noProof/>
            <w:webHidden/>
          </w:rPr>
        </w:r>
        <w:r>
          <w:rPr>
            <w:noProof/>
            <w:webHidden/>
          </w:rPr>
          <w:fldChar w:fldCharType="separate"/>
        </w:r>
        <w:r>
          <w:rPr>
            <w:noProof/>
            <w:webHidden/>
          </w:rPr>
          <w:t>11</w:t>
        </w:r>
        <w:r>
          <w:rPr>
            <w:noProof/>
            <w:webHidden/>
          </w:rPr>
          <w:fldChar w:fldCharType="end"/>
        </w:r>
      </w:hyperlink>
    </w:p>
    <w:p w14:paraId="4BD7E9A0" w14:textId="38D49AD9" w:rsidR="0077753D" w:rsidRDefault="0077753D">
      <w:pPr>
        <w:pStyle w:val="TOC1"/>
        <w:rPr>
          <w:rFonts w:eastAsiaTheme="minorEastAsia"/>
          <w:b w:val="0"/>
          <w:noProof/>
          <w:kern w:val="2"/>
          <w:sz w:val="24"/>
          <w:szCs w:val="24"/>
          <w14:ligatures w14:val="standardContextual"/>
        </w:rPr>
      </w:pPr>
      <w:hyperlink w:anchor="_Toc224303604" w:history="1">
        <w:r w:rsidRPr="00EE19F3">
          <w:rPr>
            <w:rStyle w:val="Hyperlink"/>
            <w:noProof/>
          </w:rPr>
          <w:t>10</w:t>
        </w:r>
        <w:r>
          <w:rPr>
            <w:rFonts w:eastAsiaTheme="minorEastAsia"/>
            <w:b w:val="0"/>
            <w:noProof/>
            <w:kern w:val="2"/>
            <w:sz w:val="24"/>
            <w:szCs w:val="24"/>
            <w14:ligatures w14:val="standardContextual"/>
          </w:rPr>
          <w:tab/>
        </w:r>
        <w:r w:rsidRPr="00EE19F3">
          <w:rPr>
            <w:rStyle w:val="Hyperlink"/>
            <w:noProof/>
          </w:rPr>
          <w:t>Pricing</w:t>
        </w:r>
        <w:r>
          <w:rPr>
            <w:noProof/>
            <w:webHidden/>
          </w:rPr>
          <w:tab/>
        </w:r>
        <w:r>
          <w:rPr>
            <w:noProof/>
            <w:webHidden/>
          </w:rPr>
          <w:fldChar w:fldCharType="begin"/>
        </w:r>
        <w:r>
          <w:rPr>
            <w:noProof/>
            <w:webHidden/>
          </w:rPr>
          <w:instrText xml:space="preserve"> PAGEREF _Toc224303604 \h </w:instrText>
        </w:r>
        <w:r>
          <w:rPr>
            <w:noProof/>
            <w:webHidden/>
          </w:rPr>
        </w:r>
        <w:r>
          <w:rPr>
            <w:noProof/>
            <w:webHidden/>
          </w:rPr>
          <w:fldChar w:fldCharType="separate"/>
        </w:r>
        <w:r>
          <w:rPr>
            <w:noProof/>
            <w:webHidden/>
          </w:rPr>
          <w:t>12</w:t>
        </w:r>
        <w:r>
          <w:rPr>
            <w:noProof/>
            <w:webHidden/>
          </w:rPr>
          <w:fldChar w:fldCharType="end"/>
        </w:r>
      </w:hyperlink>
    </w:p>
    <w:p w14:paraId="352A7EBC" w14:textId="2E4669E9" w:rsidR="0077753D" w:rsidRDefault="0077753D">
      <w:pPr>
        <w:pStyle w:val="TOC2"/>
        <w:rPr>
          <w:rFonts w:eastAsiaTheme="minorEastAsia"/>
          <w:noProof/>
          <w:kern w:val="2"/>
          <w:sz w:val="24"/>
          <w:szCs w:val="24"/>
          <w14:ligatures w14:val="standardContextual"/>
        </w:rPr>
      </w:pPr>
      <w:hyperlink w:anchor="_Toc224303605" w:history="1">
        <w:r w:rsidRPr="00EE19F3">
          <w:rPr>
            <w:rStyle w:val="Hyperlink"/>
            <w:noProof/>
          </w:rPr>
          <w:t>10.1</w:t>
        </w:r>
        <w:r>
          <w:rPr>
            <w:rFonts w:eastAsiaTheme="minorEastAsia"/>
            <w:noProof/>
            <w:kern w:val="2"/>
            <w:sz w:val="24"/>
            <w:szCs w:val="24"/>
            <w14:ligatures w14:val="standardContextual"/>
          </w:rPr>
          <w:tab/>
        </w:r>
        <w:r w:rsidRPr="00EE19F3">
          <w:rPr>
            <w:rStyle w:val="Hyperlink"/>
            <w:noProof/>
          </w:rPr>
          <w:t>Fixed/Variable Pricing</w:t>
        </w:r>
        <w:r>
          <w:rPr>
            <w:noProof/>
            <w:webHidden/>
          </w:rPr>
          <w:tab/>
        </w:r>
        <w:r>
          <w:rPr>
            <w:noProof/>
            <w:webHidden/>
          </w:rPr>
          <w:fldChar w:fldCharType="begin"/>
        </w:r>
        <w:r>
          <w:rPr>
            <w:noProof/>
            <w:webHidden/>
          </w:rPr>
          <w:instrText xml:space="preserve"> PAGEREF _Toc224303605 \h </w:instrText>
        </w:r>
        <w:r>
          <w:rPr>
            <w:noProof/>
            <w:webHidden/>
          </w:rPr>
        </w:r>
        <w:r>
          <w:rPr>
            <w:noProof/>
            <w:webHidden/>
          </w:rPr>
          <w:fldChar w:fldCharType="separate"/>
        </w:r>
        <w:r>
          <w:rPr>
            <w:noProof/>
            <w:webHidden/>
          </w:rPr>
          <w:t>12</w:t>
        </w:r>
        <w:r>
          <w:rPr>
            <w:noProof/>
            <w:webHidden/>
          </w:rPr>
          <w:fldChar w:fldCharType="end"/>
        </w:r>
      </w:hyperlink>
    </w:p>
    <w:p w14:paraId="3A4CC372" w14:textId="3A846A0A" w:rsidR="0077753D" w:rsidRDefault="0077753D">
      <w:pPr>
        <w:pStyle w:val="TOC2"/>
        <w:rPr>
          <w:rFonts w:eastAsiaTheme="minorEastAsia"/>
          <w:noProof/>
          <w:kern w:val="2"/>
          <w:sz w:val="24"/>
          <w:szCs w:val="24"/>
          <w14:ligatures w14:val="standardContextual"/>
        </w:rPr>
      </w:pPr>
      <w:hyperlink w:anchor="_Toc224303606" w:history="1">
        <w:r w:rsidRPr="00EE19F3">
          <w:rPr>
            <w:rStyle w:val="Hyperlink"/>
            <w:noProof/>
          </w:rPr>
          <w:t>10.2</w:t>
        </w:r>
        <w:r>
          <w:rPr>
            <w:rFonts w:eastAsiaTheme="minorEastAsia"/>
            <w:noProof/>
            <w:kern w:val="2"/>
            <w:sz w:val="24"/>
            <w:szCs w:val="24"/>
            <w14:ligatures w14:val="standardContextual"/>
          </w:rPr>
          <w:tab/>
        </w:r>
        <w:r w:rsidRPr="00EE19F3">
          <w:rPr>
            <w:rStyle w:val="Hyperlink"/>
            <w:noProof/>
          </w:rPr>
          <w:t>Pricing Schedule</w:t>
        </w:r>
        <w:r>
          <w:rPr>
            <w:noProof/>
            <w:webHidden/>
          </w:rPr>
          <w:tab/>
        </w:r>
        <w:r>
          <w:rPr>
            <w:noProof/>
            <w:webHidden/>
          </w:rPr>
          <w:fldChar w:fldCharType="begin"/>
        </w:r>
        <w:r>
          <w:rPr>
            <w:noProof/>
            <w:webHidden/>
          </w:rPr>
          <w:instrText xml:space="preserve"> PAGEREF _Toc224303606 \h </w:instrText>
        </w:r>
        <w:r>
          <w:rPr>
            <w:noProof/>
            <w:webHidden/>
          </w:rPr>
        </w:r>
        <w:r>
          <w:rPr>
            <w:noProof/>
            <w:webHidden/>
          </w:rPr>
          <w:fldChar w:fldCharType="separate"/>
        </w:r>
        <w:r>
          <w:rPr>
            <w:noProof/>
            <w:webHidden/>
          </w:rPr>
          <w:t>12</w:t>
        </w:r>
        <w:r>
          <w:rPr>
            <w:noProof/>
            <w:webHidden/>
          </w:rPr>
          <w:fldChar w:fldCharType="end"/>
        </w:r>
      </w:hyperlink>
    </w:p>
    <w:p w14:paraId="2DF2BB64" w14:textId="586BBDA8" w:rsidR="0077753D" w:rsidRDefault="0077753D">
      <w:pPr>
        <w:pStyle w:val="TOC2"/>
        <w:rPr>
          <w:rFonts w:eastAsiaTheme="minorEastAsia"/>
          <w:noProof/>
          <w:kern w:val="2"/>
          <w:sz w:val="24"/>
          <w:szCs w:val="24"/>
          <w14:ligatures w14:val="standardContextual"/>
        </w:rPr>
      </w:pPr>
      <w:hyperlink w:anchor="_Toc224303607" w:history="1">
        <w:r w:rsidRPr="00EE19F3">
          <w:rPr>
            <w:rStyle w:val="Hyperlink"/>
            <w:noProof/>
          </w:rPr>
          <w:t>10.3</w:t>
        </w:r>
        <w:r>
          <w:rPr>
            <w:rFonts w:eastAsiaTheme="minorEastAsia"/>
            <w:noProof/>
            <w:kern w:val="2"/>
            <w:sz w:val="24"/>
            <w:szCs w:val="24"/>
            <w14:ligatures w14:val="standardContextual"/>
          </w:rPr>
          <w:tab/>
        </w:r>
        <w:r w:rsidRPr="00EE19F3">
          <w:rPr>
            <w:rStyle w:val="Hyperlink"/>
            <w:noProof/>
          </w:rPr>
          <w:t>Tenderer’s declaration</w:t>
        </w:r>
        <w:r>
          <w:rPr>
            <w:noProof/>
            <w:webHidden/>
          </w:rPr>
          <w:tab/>
        </w:r>
        <w:r>
          <w:rPr>
            <w:noProof/>
            <w:webHidden/>
          </w:rPr>
          <w:fldChar w:fldCharType="begin"/>
        </w:r>
        <w:r>
          <w:rPr>
            <w:noProof/>
            <w:webHidden/>
          </w:rPr>
          <w:instrText xml:space="preserve"> PAGEREF _Toc224303607 \h </w:instrText>
        </w:r>
        <w:r>
          <w:rPr>
            <w:noProof/>
            <w:webHidden/>
          </w:rPr>
        </w:r>
        <w:r>
          <w:rPr>
            <w:noProof/>
            <w:webHidden/>
          </w:rPr>
          <w:fldChar w:fldCharType="separate"/>
        </w:r>
        <w:r>
          <w:rPr>
            <w:noProof/>
            <w:webHidden/>
          </w:rPr>
          <w:t>12</w:t>
        </w:r>
        <w:r>
          <w:rPr>
            <w:noProof/>
            <w:webHidden/>
          </w:rPr>
          <w:fldChar w:fldCharType="end"/>
        </w:r>
      </w:hyperlink>
    </w:p>
    <w:p w14:paraId="540BB009" w14:textId="19899297" w:rsidR="0077753D" w:rsidRDefault="0077753D">
      <w:pPr>
        <w:pStyle w:val="TOC2"/>
        <w:rPr>
          <w:rFonts w:eastAsiaTheme="minorEastAsia"/>
          <w:noProof/>
          <w:kern w:val="2"/>
          <w:sz w:val="24"/>
          <w:szCs w:val="24"/>
          <w14:ligatures w14:val="standardContextual"/>
        </w:rPr>
      </w:pPr>
      <w:hyperlink w:anchor="_Toc224303608" w:history="1">
        <w:r w:rsidRPr="00EE19F3">
          <w:rPr>
            <w:rStyle w:val="Hyperlink"/>
            <w:noProof/>
          </w:rPr>
          <w:t>10.4</w:t>
        </w:r>
        <w:r>
          <w:rPr>
            <w:rFonts w:eastAsiaTheme="minorEastAsia"/>
            <w:noProof/>
            <w:kern w:val="2"/>
            <w:sz w:val="24"/>
            <w:szCs w:val="24"/>
            <w14:ligatures w14:val="standardContextual"/>
          </w:rPr>
          <w:tab/>
        </w:r>
        <w:r w:rsidRPr="00EE19F3">
          <w:rPr>
            <w:rStyle w:val="Hyperlink"/>
            <w:noProof/>
          </w:rPr>
          <w:t>Pricing Declaration</w:t>
        </w:r>
        <w:r>
          <w:rPr>
            <w:noProof/>
            <w:webHidden/>
          </w:rPr>
          <w:tab/>
        </w:r>
        <w:r>
          <w:rPr>
            <w:noProof/>
            <w:webHidden/>
          </w:rPr>
          <w:fldChar w:fldCharType="begin"/>
        </w:r>
        <w:r>
          <w:rPr>
            <w:noProof/>
            <w:webHidden/>
          </w:rPr>
          <w:instrText xml:space="preserve"> PAGEREF _Toc224303608 \h </w:instrText>
        </w:r>
        <w:r>
          <w:rPr>
            <w:noProof/>
            <w:webHidden/>
          </w:rPr>
        </w:r>
        <w:r>
          <w:rPr>
            <w:noProof/>
            <w:webHidden/>
          </w:rPr>
          <w:fldChar w:fldCharType="separate"/>
        </w:r>
        <w:r>
          <w:rPr>
            <w:noProof/>
            <w:webHidden/>
          </w:rPr>
          <w:t>13</w:t>
        </w:r>
        <w:r>
          <w:rPr>
            <w:noProof/>
            <w:webHidden/>
          </w:rPr>
          <w:fldChar w:fldCharType="end"/>
        </w:r>
      </w:hyperlink>
    </w:p>
    <w:p w14:paraId="5F6D38C3" w14:textId="40296094" w:rsidR="0077753D" w:rsidRDefault="0077753D">
      <w:pPr>
        <w:pStyle w:val="TOC1"/>
        <w:rPr>
          <w:rFonts w:eastAsiaTheme="minorEastAsia"/>
          <w:b w:val="0"/>
          <w:noProof/>
          <w:kern w:val="2"/>
          <w:sz w:val="24"/>
          <w:szCs w:val="24"/>
          <w14:ligatures w14:val="standardContextual"/>
        </w:rPr>
      </w:pPr>
      <w:hyperlink w:anchor="_Toc224303609" w:history="1">
        <w:r w:rsidRPr="00EE19F3">
          <w:rPr>
            <w:rStyle w:val="Hyperlink"/>
            <w:noProof/>
          </w:rPr>
          <w:t>Declaration in Relation to Unlawful Collusion</w:t>
        </w:r>
        <w:r>
          <w:rPr>
            <w:noProof/>
            <w:webHidden/>
          </w:rPr>
          <w:tab/>
        </w:r>
        <w:r>
          <w:rPr>
            <w:noProof/>
            <w:webHidden/>
          </w:rPr>
          <w:fldChar w:fldCharType="begin"/>
        </w:r>
        <w:r>
          <w:rPr>
            <w:noProof/>
            <w:webHidden/>
          </w:rPr>
          <w:instrText xml:space="preserve"> PAGEREF _Toc224303609 \h </w:instrText>
        </w:r>
        <w:r>
          <w:rPr>
            <w:noProof/>
            <w:webHidden/>
          </w:rPr>
        </w:r>
        <w:r>
          <w:rPr>
            <w:noProof/>
            <w:webHidden/>
          </w:rPr>
          <w:fldChar w:fldCharType="separate"/>
        </w:r>
        <w:r>
          <w:rPr>
            <w:noProof/>
            <w:webHidden/>
          </w:rPr>
          <w:t>13</w:t>
        </w:r>
        <w:r>
          <w:rPr>
            <w:noProof/>
            <w:webHidden/>
          </w:rPr>
          <w:fldChar w:fldCharType="end"/>
        </w:r>
      </w:hyperlink>
    </w:p>
    <w:p w14:paraId="248C553A" w14:textId="7C277577" w:rsidR="0022730A" w:rsidRPr="00CC094F" w:rsidRDefault="0022730A" w:rsidP="0022730A">
      <w:r w:rsidRPr="00CC094F">
        <w:rPr>
          <w:rFonts w:cs="Arial"/>
          <w:szCs w:val="24"/>
          <w:u w:val="single"/>
        </w:rPr>
        <w:fldChar w:fldCharType="end"/>
      </w:r>
    </w:p>
    <w:p w14:paraId="36AE65FE" w14:textId="77777777" w:rsidR="0022730A" w:rsidRPr="00CC094F" w:rsidRDefault="0022730A" w:rsidP="0022730A">
      <w:pPr>
        <w:pStyle w:val="Heading1"/>
        <w:tabs>
          <w:tab w:val="left" w:pos="431"/>
        </w:tabs>
        <w:spacing w:before="0" w:after="360"/>
        <w:sectPr w:rsidR="0022730A" w:rsidRPr="00CC094F" w:rsidSect="00E1755B">
          <w:headerReference w:type="default" r:id="rId15"/>
          <w:footerReference w:type="default" r:id="rId16"/>
          <w:pgSz w:w="11906" w:h="16838" w:code="9"/>
          <w:pgMar w:top="1440" w:right="1080" w:bottom="1440" w:left="1080" w:header="567" w:footer="567" w:gutter="0"/>
          <w:pgNumType w:fmt="lowerRoman"/>
          <w:cols w:space="708"/>
          <w:docGrid w:linePitch="360"/>
        </w:sectPr>
      </w:pPr>
    </w:p>
    <w:p w14:paraId="5B8B8588" w14:textId="77777777" w:rsidR="0022730A" w:rsidRPr="00CC094F" w:rsidRDefault="0022730A" w:rsidP="0022730A">
      <w:pPr>
        <w:pStyle w:val="Heading1"/>
        <w:tabs>
          <w:tab w:val="left" w:pos="431"/>
        </w:tabs>
        <w:spacing w:before="0" w:after="360"/>
      </w:pPr>
      <w:bookmarkStart w:id="0" w:name="_Toc224303582"/>
      <w:r w:rsidRPr="00CC094F">
        <w:lastRenderedPageBreak/>
        <w:t>Supplier Information</w:t>
      </w:r>
      <w:bookmarkEnd w:id="0"/>
    </w:p>
    <w:tbl>
      <w:tblPr>
        <w:tblStyle w:val="TableGrid"/>
        <w:tblW w:w="5000" w:type="pct"/>
        <w:tblLook w:val="04A0" w:firstRow="1" w:lastRow="0" w:firstColumn="1" w:lastColumn="0" w:noHBand="0" w:noVBand="1"/>
      </w:tblPr>
      <w:tblGrid>
        <w:gridCol w:w="2974"/>
        <w:gridCol w:w="6772"/>
      </w:tblGrid>
      <w:tr w:rsidR="0022730A" w:rsidRPr="008F6987" w14:paraId="3022B0C5"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28E9E75" w14:textId="77777777" w:rsidR="0022730A" w:rsidRPr="008F6987" w:rsidRDefault="0022730A" w:rsidP="00670894">
            <w:pPr>
              <w:rPr>
                <w:rFonts w:ascii="Source Sans Pro" w:hAnsi="Source Sans Pro" w:cs="Arial"/>
              </w:rPr>
            </w:pPr>
            <w:r w:rsidRPr="008F6987">
              <w:rPr>
                <w:rFonts w:ascii="Source Sans Pro" w:hAnsi="Source Sans Pro" w:cs="Arial"/>
              </w:rPr>
              <w:t>Trading Name</w:t>
            </w:r>
          </w:p>
        </w:tc>
        <w:tc>
          <w:tcPr>
            <w:tcW w:w="3474" w:type="pct"/>
          </w:tcPr>
          <w:p w14:paraId="04619F23" w14:textId="77777777" w:rsidR="0022730A" w:rsidRPr="008F6987" w:rsidRDefault="0022730A" w:rsidP="00670894">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22730A" w:rsidRPr="00CC094F" w14:paraId="4535919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DE4521A" w14:textId="77777777" w:rsidR="0022730A" w:rsidRPr="00CC094F" w:rsidRDefault="0022730A" w:rsidP="00670894">
            <w:pPr>
              <w:rPr>
                <w:rFonts w:cs="Arial"/>
              </w:rPr>
            </w:pPr>
            <w:r w:rsidRPr="00CC094F">
              <w:rPr>
                <w:rFonts w:cs="Arial"/>
              </w:rPr>
              <w:t>Registered Name</w:t>
            </w:r>
          </w:p>
        </w:tc>
        <w:tc>
          <w:tcPr>
            <w:tcW w:w="3474" w:type="pct"/>
          </w:tcPr>
          <w:p w14:paraId="7B2E95C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161AAC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31F5002" w14:textId="4AF3F823" w:rsidR="0022730A" w:rsidRPr="00CC094F" w:rsidRDefault="0022730A" w:rsidP="00670894">
            <w:pPr>
              <w:rPr>
                <w:rFonts w:cs="Arial"/>
              </w:rPr>
            </w:pPr>
            <w:r w:rsidRPr="00CC094F">
              <w:rPr>
                <w:rFonts w:cs="Arial"/>
              </w:rPr>
              <w:t xml:space="preserve">ACN </w:t>
            </w:r>
            <w:r w:rsidR="00FD78AE">
              <w:rPr>
                <w:rFonts w:cs="Arial"/>
              </w:rPr>
              <w:t>or equivalent</w:t>
            </w:r>
          </w:p>
        </w:tc>
        <w:tc>
          <w:tcPr>
            <w:tcW w:w="3474" w:type="pct"/>
          </w:tcPr>
          <w:p w14:paraId="534D23C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663F0875"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2AE29F2B" w14:textId="4F5DBC8D" w:rsidR="0022730A" w:rsidRPr="00CC094F" w:rsidRDefault="0022730A" w:rsidP="00670894">
            <w:pPr>
              <w:rPr>
                <w:rFonts w:cs="Arial"/>
              </w:rPr>
            </w:pPr>
            <w:r w:rsidRPr="00CC094F">
              <w:rPr>
                <w:rFonts w:cs="Arial"/>
              </w:rPr>
              <w:t>ABN</w:t>
            </w:r>
            <w:r w:rsidR="00FD78AE">
              <w:rPr>
                <w:rFonts w:cs="Arial"/>
              </w:rPr>
              <w:t xml:space="preserve"> or equivalent</w:t>
            </w:r>
          </w:p>
        </w:tc>
        <w:tc>
          <w:tcPr>
            <w:tcW w:w="3474" w:type="pct"/>
          </w:tcPr>
          <w:p w14:paraId="5300F18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6C3DDA9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B345BBB" w14:textId="77777777" w:rsidR="0022730A" w:rsidRPr="00CC094F" w:rsidRDefault="0022730A" w:rsidP="00670894">
            <w:pPr>
              <w:rPr>
                <w:rFonts w:cs="Arial"/>
                <w:i/>
              </w:rPr>
            </w:pPr>
            <w:r w:rsidRPr="00CC094F">
              <w:rPr>
                <w:rFonts w:cs="Arial"/>
              </w:rPr>
              <w:t>Address of registered office</w:t>
            </w:r>
          </w:p>
        </w:tc>
        <w:tc>
          <w:tcPr>
            <w:tcW w:w="3474" w:type="pct"/>
          </w:tcPr>
          <w:p w14:paraId="42AFC5A3"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6FDA0AC4"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BF81E5D" w14:textId="77777777" w:rsidR="0022730A" w:rsidRPr="00044C0D" w:rsidRDefault="0022730A" w:rsidP="00670894">
            <w:pPr>
              <w:rPr>
                <w:rFonts w:cs="Arial"/>
                <w:iCs/>
              </w:rPr>
            </w:pPr>
            <w:r w:rsidRPr="00CC094F">
              <w:rPr>
                <w:rFonts w:cs="Arial"/>
                <w:iCs/>
              </w:rPr>
              <w:t xml:space="preserve">Place of business </w:t>
            </w:r>
          </w:p>
        </w:tc>
        <w:tc>
          <w:tcPr>
            <w:tcW w:w="3474" w:type="pct"/>
          </w:tcPr>
          <w:p w14:paraId="18B19627"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3D72E6BC"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ADBEEAD" w14:textId="77777777" w:rsidR="0022730A" w:rsidRPr="00CC094F" w:rsidRDefault="0022730A" w:rsidP="00670894">
            <w:pPr>
              <w:rPr>
                <w:rFonts w:cs="Arial"/>
                <w:iCs/>
              </w:rPr>
            </w:pPr>
            <w:r w:rsidRPr="00CC094F">
              <w:rPr>
                <w:rFonts w:cs="Arial"/>
                <w:iCs/>
              </w:rPr>
              <w:t>Type of entity (e.g. company, trust, partnership, sole trader, other)</w:t>
            </w:r>
          </w:p>
        </w:tc>
        <w:tc>
          <w:tcPr>
            <w:tcW w:w="3474" w:type="pct"/>
          </w:tcPr>
          <w:p w14:paraId="026024D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entity&gt;</w:t>
            </w:r>
          </w:p>
        </w:tc>
      </w:tr>
      <w:tr w:rsidR="0022730A" w:rsidRPr="00CC094F" w14:paraId="7EF79B6A"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C0A99D4" w14:textId="77777777" w:rsidR="0022730A" w:rsidRPr="00CC094F" w:rsidRDefault="0022730A" w:rsidP="00670894">
            <w:pPr>
              <w:rPr>
                <w:rFonts w:cs="Arial"/>
                <w:iCs/>
              </w:rPr>
            </w:pPr>
            <w:r w:rsidRPr="00CC094F">
              <w:rPr>
                <w:rFonts w:cs="Arial"/>
                <w:iCs/>
              </w:rPr>
              <w:t>Key Personnel (e.g. directors, chief executive officer, principal of business etc.)</w:t>
            </w:r>
          </w:p>
        </w:tc>
        <w:tc>
          <w:tcPr>
            <w:tcW w:w="3474" w:type="pct"/>
          </w:tcPr>
          <w:p w14:paraId="3DBC6190"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names and positions&gt;</w:t>
            </w:r>
          </w:p>
        </w:tc>
      </w:tr>
      <w:tr w:rsidR="0022730A" w:rsidRPr="00CC094F" w14:paraId="7F4540DA"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C1223FF" w14:textId="77777777" w:rsidR="0022730A" w:rsidRPr="00CC094F" w:rsidRDefault="0022730A" w:rsidP="00670894">
            <w:pPr>
              <w:rPr>
                <w:rFonts w:cs="Arial"/>
                <w:iCs/>
              </w:rPr>
            </w:pPr>
            <w:r w:rsidRPr="00CC094F">
              <w:rPr>
                <w:rFonts w:cs="Arial"/>
                <w:iCs/>
              </w:rPr>
              <w:t>Telephone</w:t>
            </w:r>
          </w:p>
        </w:tc>
        <w:tc>
          <w:tcPr>
            <w:tcW w:w="3474" w:type="pct"/>
          </w:tcPr>
          <w:p w14:paraId="5EFBDC7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58A1DE9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ED5EEEC" w14:textId="77777777" w:rsidR="0022730A" w:rsidRPr="00CC094F" w:rsidRDefault="0022730A" w:rsidP="00670894">
            <w:pPr>
              <w:rPr>
                <w:rFonts w:cs="Arial"/>
                <w:iCs/>
              </w:rPr>
            </w:pPr>
            <w:r w:rsidRPr="00CC094F">
              <w:rPr>
                <w:rFonts w:cs="Arial"/>
                <w:iCs/>
              </w:rPr>
              <w:t>Website</w:t>
            </w:r>
          </w:p>
        </w:tc>
        <w:tc>
          <w:tcPr>
            <w:tcW w:w="3474" w:type="pct"/>
          </w:tcPr>
          <w:p w14:paraId="103B93C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URL&gt;</w:t>
            </w:r>
          </w:p>
        </w:tc>
      </w:tr>
      <w:tr w:rsidR="0022730A" w:rsidRPr="00CC094F" w14:paraId="22286B05"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4E411E7" w14:textId="77777777" w:rsidR="0022730A" w:rsidRPr="00CC094F" w:rsidRDefault="0022730A" w:rsidP="00670894">
            <w:pPr>
              <w:rPr>
                <w:rFonts w:cs="Arial"/>
                <w:iCs/>
              </w:rPr>
            </w:pPr>
            <w:r w:rsidRPr="00CC094F">
              <w:rPr>
                <w:rFonts w:cs="Arial"/>
                <w:iCs/>
              </w:rPr>
              <w:t>Indigenous Procurement Policy</w:t>
            </w:r>
          </w:p>
        </w:tc>
        <w:tc>
          <w:tcPr>
            <w:tcW w:w="3474" w:type="pct"/>
          </w:tcPr>
          <w:p w14:paraId="4C8FB1B8"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CC094F">
              <w:rPr>
                <w:rFonts w:cs="Arial"/>
                <w:color w:val="000000"/>
              </w:rPr>
              <w:t>Is your organisation 50% or more Indigenous owned?</w:t>
            </w:r>
          </w:p>
          <w:p w14:paraId="3FA1C1C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rPr>
              <w:t xml:space="preserve">YES / NO </w:t>
            </w:r>
            <w:r w:rsidRPr="00CC094F">
              <w:rPr>
                <w:rFonts w:cs="Arial"/>
                <w:color w:val="000000"/>
                <w:highlight w:val="lightGray"/>
              </w:rPr>
              <w:t>(Delete one)</w:t>
            </w:r>
          </w:p>
          <w:p w14:paraId="3B93B248"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p w14:paraId="2C2B3678"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If YES, is your organisation registered on Supply Nation?</w:t>
            </w:r>
          </w:p>
          <w:p w14:paraId="10D569EC"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rPr>
              <w:t xml:space="preserve">YES / NO (see note below) / Not Applicable </w:t>
            </w:r>
            <w:r w:rsidRPr="00CC094F">
              <w:rPr>
                <w:rFonts w:cs="Arial"/>
                <w:color w:val="000000"/>
                <w:highlight w:val="lightGray"/>
              </w:rPr>
              <w:t>(Delete one)</w:t>
            </w:r>
          </w:p>
          <w:p w14:paraId="664D2B6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p w14:paraId="398799E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If NO, please provide a certificate or letter from a recognised Indigenous organisation.</w:t>
            </w:r>
          </w:p>
        </w:tc>
      </w:tr>
    </w:tbl>
    <w:p w14:paraId="039E5D76" w14:textId="77777777" w:rsidR="0022730A" w:rsidRPr="00CC094F" w:rsidRDefault="0022730A" w:rsidP="0022730A">
      <w:pPr>
        <w:rPr>
          <w:rFonts w:cs="Arial"/>
        </w:rPr>
      </w:pPr>
    </w:p>
    <w:p w14:paraId="6D7425A5" w14:textId="77777777" w:rsidR="0022730A" w:rsidRDefault="0022730A" w:rsidP="0022730A">
      <w:pPr>
        <w:rPr>
          <w:rFonts w:eastAsia="Times New Roman"/>
          <w:b/>
          <w:caps/>
          <w:spacing w:val="20"/>
          <w:kern w:val="28"/>
          <w:sz w:val="28"/>
        </w:rPr>
      </w:pPr>
      <w:r>
        <w:br w:type="page"/>
      </w:r>
    </w:p>
    <w:p w14:paraId="1BD52A79" w14:textId="77777777" w:rsidR="0022730A" w:rsidRPr="00CC094F" w:rsidRDefault="0022730A" w:rsidP="0022730A">
      <w:pPr>
        <w:pStyle w:val="Heading1"/>
      </w:pPr>
      <w:bookmarkStart w:id="1" w:name="_Toc224303583"/>
      <w:r w:rsidRPr="00CC094F">
        <w:lastRenderedPageBreak/>
        <w:t>Contact Details</w:t>
      </w:r>
      <w:bookmarkEnd w:id="1"/>
    </w:p>
    <w:tbl>
      <w:tblPr>
        <w:tblStyle w:val="TableGrid"/>
        <w:tblW w:w="5000" w:type="pct"/>
        <w:tblLook w:val="04A0" w:firstRow="1" w:lastRow="0" w:firstColumn="1" w:lastColumn="0" w:noHBand="0" w:noVBand="1"/>
      </w:tblPr>
      <w:tblGrid>
        <w:gridCol w:w="2974"/>
        <w:gridCol w:w="6772"/>
      </w:tblGrid>
      <w:tr w:rsidR="0022730A" w:rsidRPr="008F6987" w14:paraId="7568FD47"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BCB1D6D" w14:textId="77777777" w:rsidR="0022730A" w:rsidRPr="008F6987" w:rsidRDefault="0022730A" w:rsidP="00670894">
            <w:pPr>
              <w:rPr>
                <w:rFonts w:ascii="Source Sans Pro" w:hAnsi="Source Sans Pro" w:cs="Arial"/>
              </w:rPr>
            </w:pPr>
            <w:r w:rsidRPr="008F6987">
              <w:rPr>
                <w:rFonts w:ascii="Source Sans Pro" w:hAnsi="Source Sans Pro" w:cs="Arial"/>
              </w:rPr>
              <w:t>Contact Person</w:t>
            </w:r>
          </w:p>
        </w:tc>
        <w:tc>
          <w:tcPr>
            <w:tcW w:w="3474" w:type="pct"/>
            <w:vAlign w:val="center"/>
          </w:tcPr>
          <w:p w14:paraId="1A34C4A7" w14:textId="77777777" w:rsidR="0022730A" w:rsidRPr="008F6987" w:rsidRDefault="0022730A" w:rsidP="00670894">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22730A" w:rsidRPr="00CC094F" w14:paraId="39FD134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7C978FD" w14:textId="77777777" w:rsidR="0022730A" w:rsidRPr="00CC094F" w:rsidRDefault="0022730A" w:rsidP="00670894">
            <w:pPr>
              <w:rPr>
                <w:rFonts w:cs="Arial"/>
              </w:rPr>
            </w:pPr>
            <w:r w:rsidRPr="00CC094F">
              <w:rPr>
                <w:rFonts w:cs="Arial"/>
              </w:rPr>
              <w:t>Position</w:t>
            </w:r>
          </w:p>
        </w:tc>
        <w:tc>
          <w:tcPr>
            <w:tcW w:w="3474" w:type="pct"/>
            <w:vAlign w:val="center"/>
          </w:tcPr>
          <w:p w14:paraId="673366D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position&gt;</w:t>
            </w:r>
          </w:p>
        </w:tc>
      </w:tr>
      <w:tr w:rsidR="0022730A" w:rsidRPr="00CC094F" w14:paraId="3828F90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CD98E71" w14:textId="77777777" w:rsidR="0022730A" w:rsidRPr="00CC094F" w:rsidRDefault="0022730A" w:rsidP="00670894">
            <w:pPr>
              <w:rPr>
                <w:rFonts w:cs="Arial"/>
              </w:rPr>
            </w:pPr>
            <w:r w:rsidRPr="00CC094F">
              <w:rPr>
                <w:rFonts w:cs="Arial"/>
              </w:rPr>
              <w:t>Address</w:t>
            </w:r>
          </w:p>
        </w:tc>
        <w:tc>
          <w:tcPr>
            <w:tcW w:w="3474" w:type="pct"/>
            <w:vAlign w:val="center"/>
          </w:tcPr>
          <w:p w14:paraId="013A645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4E4B9B8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6E793E9" w14:textId="77777777" w:rsidR="0022730A" w:rsidRPr="00CC094F" w:rsidRDefault="0022730A" w:rsidP="00670894">
            <w:pPr>
              <w:rPr>
                <w:rFonts w:cs="Arial"/>
              </w:rPr>
            </w:pPr>
            <w:r w:rsidRPr="00CC094F">
              <w:rPr>
                <w:rFonts w:cs="Arial"/>
              </w:rPr>
              <w:t>Postal address</w:t>
            </w:r>
          </w:p>
          <w:p w14:paraId="4D222052" w14:textId="77777777" w:rsidR="0022730A" w:rsidRPr="00CC094F" w:rsidRDefault="0022730A" w:rsidP="00670894">
            <w:pPr>
              <w:rPr>
                <w:rFonts w:cs="Arial"/>
              </w:rPr>
            </w:pPr>
            <w:r w:rsidRPr="00CC094F">
              <w:rPr>
                <w:rFonts w:cs="Arial"/>
              </w:rPr>
              <w:t>(if different to above)</w:t>
            </w:r>
          </w:p>
        </w:tc>
        <w:tc>
          <w:tcPr>
            <w:tcW w:w="3474" w:type="pct"/>
            <w:vAlign w:val="center"/>
          </w:tcPr>
          <w:p w14:paraId="313EB8F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44B055B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59A46CF" w14:textId="77777777" w:rsidR="0022730A" w:rsidRPr="00CC094F" w:rsidRDefault="0022730A" w:rsidP="00670894">
            <w:pPr>
              <w:rPr>
                <w:rFonts w:cs="Arial"/>
                <w:i/>
              </w:rPr>
            </w:pPr>
            <w:r w:rsidRPr="00CC094F">
              <w:rPr>
                <w:rFonts w:cs="Arial"/>
              </w:rPr>
              <w:t>E-mail</w:t>
            </w:r>
          </w:p>
        </w:tc>
        <w:tc>
          <w:tcPr>
            <w:tcW w:w="3474" w:type="pct"/>
            <w:vAlign w:val="center"/>
          </w:tcPr>
          <w:p w14:paraId="4A9B58F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3942FD8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BD63057" w14:textId="77777777" w:rsidR="0022730A" w:rsidRPr="00CC094F" w:rsidRDefault="0022730A" w:rsidP="00670894">
            <w:pPr>
              <w:rPr>
                <w:rFonts w:cs="Arial"/>
              </w:rPr>
            </w:pPr>
            <w:r w:rsidRPr="00CC094F">
              <w:rPr>
                <w:rFonts w:cs="Arial"/>
                <w:iCs/>
              </w:rPr>
              <w:t>Telephone</w:t>
            </w:r>
          </w:p>
        </w:tc>
        <w:tc>
          <w:tcPr>
            <w:tcW w:w="3474" w:type="pct"/>
            <w:vAlign w:val="center"/>
          </w:tcPr>
          <w:p w14:paraId="23095D0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bl>
    <w:p w14:paraId="5A052D63" w14:textId="77777777" w:rsidR="0022730A" w:rsidRPr="00CC094F" w:rsidRDefault="0022730A" w:rsidP="0022730A">
      <w:pPr>
        <w:rPr>
          <w:rFonts w:cs="Arial"/>
        </w:rPr>
      </w:pPr>
    </w:p>
    <w:p w14:paraId="13AB06C9" w14:textId="77777777" w:rsidR="0022730A" w:rsidRDefault="0022730A" w:rsidP="0022730A">
      <w:pPr>
        <w:rPr>
          <w:rFonts w:eastAsia="Times New Roman"/>
          <w:b/>
          <w:caps/>
          <w:spacing w:val="20"/>
          <w:kern w:val="28"/>
          <w:sz w:val="28"/>
        </w:rPr>
      </w:pPr>
      <w:r>
        <w:br w:type="page"/>
      </w:r>
    </w:p>
    <w:p w14:paraId="232FFC00" w14:textId="77777777" w:rsidR="0022730A" w:rsidRPr="00CC094F" w:rsidRDefault="0022730A" w:rsidP="0022730A">
      <w:pPr>
        <w:pStyle w:val="Heading1"/>
      </w:pPr>
      <w:bookmarkStart w:id="2" w:name="_Toc224303584"/>
      <w:r w:rsidRPr="00CC094F">
        <w:lastRenderedPageBreak/>
        <w:t>Financial Viability</w:t>
      </w:r>
      <w:bookmarkEnd w:id="2"/>
    </w:p>
    <w:p w14:paraId="02E36192" w14:textId="77777777" w:rsidR="0022730A" w:rsidRPr="00CC094F" w:rsidRDefault="0022730A" w:rsidP="000F6D7C">
      <w:pPr>
        <w:spacing w:after="240" w:line="240" w:lineRule="auto"/>
        <w:rPr>
          <w:rFonts w:cs="Arial"/>
        </w:rPr>
      </w:pPr>
      <w:r w:rsidRPr="00CC094F">
        <w:rPr>
          <w:rFonts w:cs="Arial"/>
        </w:rPr>
        <w:t xml:space="preserve">You, the Tenderer are required to demonstrate that you have the financial viability to deliver Tetra Tech International Development’s Requirement. The following questions apply to your business, its parent or any associated entities or any director(s), including any consortium members and partners where relevant. </w:t>
      </w:r>
    </w:p>
    <w:p w14:paraId="6822E226" w14:textId="77777777" w:rsidR="0022730A" w:rsidRPr="00CC094F" w:rsidRDefault="0022730A" w:rsidP="0022730A">
      <w:pPr>
        <w:spacing w:after="240" w:line="240" w:lineRule="auto"/>
        <w:jc w:val="both"/>
        <w:rPr>
          <w:rFonts w:cs="Arial"/>
        </w:rPr>
      </w:pPr>
      <w:r w:rsidRPr="00CC094F">
        <w:rPr>
          <w:rFonts w:cs="Arial"/>
        </w:rPr>
        <w:t>If the answer to any of the following questions is ‘yes’, provide an explanation.</w:t>
      </w:r>
    </w:p>
    <w:p w14:paraId="1D4AA9EB"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3" w:name="_Toc224303585"/>
      <w:r w:rsidRPr="00CC094F">
        <w:t>Financial History</w:t>
      </w:r>
      <w:bookmarkEnd w:id="3"/>
    </w:p>
    <w:p w14:paraId="54656C3E" w14:textId="77777777"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Are there any significant events, matters or circumstances which have arisen within the past 12 months that could significantly affect your operations? Have there been any:</w:t>
      </w:r>
    </w:p>
    <w:p w14:paraId="51F6787D" w14:textId="3AE03A9F"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 xml:space="preserve">bankruptcy and/or de-registration actions; </w:t>
      </w:r>
    </w:p>
    <w:p w14:paraId="777937D0" w14:textId="73BC6BD9"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insolvency proceedings (including voluntary administration, application to wind up, or other like action) either actual or threatened, against you in the past three years? If so, what (if any) remedial action has been taken? ; or</w:t>
      </w:r>
    </w:p>
    <w:p w14:paraId="005F0FB1" w14:textId="77777777"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ineligibility listing on the World Bank List</w:t>
      </w:r>
    </w:p>
    <w:p w14:paraId="59E9A6C8" w14:textId="77777777" w:rsidR="0022730A" w:rsidRPr="00CC094F" w:rsidRDefault="0022730A" w:rsidP="0022730A">
      <w:pPr>
        <w:spacing w:line="240" w:lineRule="auto"/>
        <w:jc w:val="both"/>
        <w:rPr>
          <w:rFonts w:cs="Arial"/>
        </w:rPr>
      </w:pPr>
    </w:p>
    <w:tbl>
      <w:tblPr>
        <w:tblStyle w:val="CoffeyTimelineTable"/>
        <w:tblW w:w="5000" w:type="pct"/>
        <w:tblInd w:w="0" w:type="dxa"/>
        <w:tblLook w:val="04A0" w:firstRow="1" w:lastRow="0" w:firstColumn="1" w:lastColumn="0" w:noHBand="0" w:noVBand="1"/>
      </w:tblPr>
      <w:tblGrid>
        <w:gridCol w:w="9736"/>
      </w:tblGrid>
      <w:tr w:rsidR="0022730A" w:rsidRPr="00CC094F" w14:paraId="7362B58A"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3B02A4F" w14:textId="77777777" w:rsidR="0022730A" w:rsidRPr="00CC094F" w:rsidRDefault="0022730A" w:rsidP="00670894">
            <w:pPr>
              <w:rPr>
                <w:rFonts w:cs="Arial"/>
              </w:rPr>
            </w:pPr>
          </w:p>
          <w:p w14:paraId="48541741" w14:textId="77777777" w:rsidR="0022730A" w:rsidRPr="00CC094F" w:rsidRDefault="0022730A" w:rsidP="00670894">
            <w:pPr>
              <w:rPr>
                <w:rFonts w:cs="Arial"/>
              </w:rPr>
            </w:pPr>
          </w:p>
          <w:p w14:paraId="5D0CEA82" w14:textId="77777777" w:rsidR="0022730A" w:rsidRDefault="0022730A" w:rsidP="00670894">
            <w:pPr>
              <w:rPr>
                <w:rFonts w:cs="Arial"/>
                <w:b w:val="0"/>
              </w:rPr>
            </w:pPr>
          </w:p>
          <w:p w14:paraId="538D6B85" w14:textId="77777777" w:rsidR="0022730A" w:rsidRPr="00CC094F" w:rsidRDefault="0022730A" w:rsidP="00670894">
            <w:pPr>
              <w:rPr>
                <w:rFonts w:cs="Arial"/>
              </w:rPr>
            </w:pPr>
          </w:p>
        </w:tc>
      </w:tr>
    </w:tbl>
    <w:p w14:paraId="2CDB6260"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 w:name="_Toc224303586"/>
      <w:r w:rsidRPr="00CC094F">
        <w:t>Default/Other Factors</w:t>
      </w:r>
      <w:bookmarkEnd w:id="4"/>
    </w:p>
    <w:p w14:paraId="7759BE6F" w14:textId="77777777" w:rsidR="0022730A" w:rsidRPr="00CC094F" w:rsidRDefault="0022730A" w:rsidP="0022730A">
      <w:pPr>
        <w:spacing w:after="240" w:line="240" w:lineRule="auto"/>
        <w:jc w:val="both"/>
        <w:rPr>
          <w:rFonts w:cs="Arial"/>
        </w:rPr>
      </w:pPr>
      <w:r w:rsidRPr="00CC094F">
        <w:rPr>
          <w:rFonts w:cs="Arial"/>
        </w:rPr>
        <w:t>Are You currently in default of any agreement, contract, order or award that would or would be likely to adversely affect Your financial capacity to deliver Tetra Tech International Development’s requirements? Are there any other factors which could adversely impact on Your financial ability to successfully perform the obligations in this Invitation to Supply?</w:t>
      </w:r>
    </w:p>
    <w:tbl>
      <w:tblPr>
        <w:tblStyle w:val="CoffeyTimelineTable"/>
        <w:tblW w:w="5000" w:type="pct"/>
        <w:tblInd w:w="0" w:type="dxa"/>
        <w:tblLook w:val="04A0" w:firstRow="1" w:lastRow="0" w:firstColumn="1" w:lastColumn="0" w:noHBand="0" w:noVBand="1"/>
      </w:tblPr>
      <w:tblGrid>
        <w:gridCol w:w="9736"/>
      </w:tblGrid>
      <w:tr w:rsidR="0022730A" w:rsidRPr="00CC094F" w14:paraId="21C41325"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8EBA60E" w14:textId="77777777" w:rsidR="0022730A" w:rsidRPr="00CC094F" w:rsidRDefault="0022730A" w:rsidP="00670894">
            <w:pPr>
              <w:rPr>
                <w:rFonts w:cs="Arial"/>
              </w:rPr>
            </w:pPr>
          </w:p>
          <w:p w14:paraId="134E3923" w14:textId="77777777" w:rsidR="0022730A" w:rsidRPr="00CC094F" w:rsidRDefault="0022730A" w:rsidP="00670894">
            <w:pPr>
              <w:rPr>
                <w:rFonts w:cs="Arial"/>
              </w:rPr>
            </w:pPr>
          </w:p>
          <w:p w14:paraId="3AF2A338" w14:textId="77777777" w:rsidR="0022730A" w:rsidRPr="00CC094F" w:rsidRDefault="0022730A" w:rsidP="00670894">
            <w:pPr>
              <w:rPr>
                <w:rFonts w:cs="Arial"/>
              </w:rPr>
            </w:pPr>
          </w:p>
          <w:p w14:paraId="096C7B55" w14:textId="77777777" w:rsidR="0022730A" w:rsidRPr="00CC094F" w:rsidRDefault="0022730A" w:rsidP="00670894">
            <w:pPr>
              <w:rPr>
                <w:rFonts w:cs="Arial"/>
              </w:rPr>
            </w:pPr>
          </w:p>
        </w:tc>
      </w:tr>
    </w:tbl>
    <w:p w14:paraId="7A1F2CCF" w14:textId="77777777" w:rsidR="0022730A" w:rsidRDefault="0022730A" w:rsidP="0022730A">
      <w:pPr>
        <w:rPr>
          <w:rFonts w:cs="Arial"/>
        </w:rPr>
      </w:pPr>
    </w:p>
    <w:p w14:paraId="1906EE26" w14:textId="77777777" w:rsidR="0022730A" w:rsidRDefault="0022730A" w:rsidP="0022730A">
      <w:pPr>
        <w:rPr>
          <w:rFonts w:cs="Arial"/>
        </w:rPr>
      </w:pPr>
      <w:r>
        <w:rPr>
          <w:rFonts w:cs="Arial"/>
        </w:rPr>
        <w:br w:type="page"/>
      </w:r>
    </w:p>
    <w:p w14:paraId="39EADF7A" w14:textId="77777777" w:rsidR="0022730A" w:rsidRPr="00CC094F" w:rsidRDefault="0022730A" w:rsidP="0022730A">
      <w:pPr>
        <w:pStyle w:val="Heading1"/>
      </w:pPr>
      <w:bookmarkStart w:id="5" w:name="_Toc224303587"/>
      <w:r w:rsidRPr="00CC094F">
        <w:lastRenderedPageBreak/>
        <w:t xml:space="preserve">Conflict </w:t>
      </w:r>
      <w:r>
        <w:t>o</w:t>
      </w:r>
      <w:r w:rsidRPr="00CC094F">
        <w:t>f Interest</w:t>
      </w:r>
      <w:bookmarkEnd w:id="5"/>
    </w:p>
    <w:p w14:paraId="028C2397" w14:textId="77777777" w:rsidR="0022730A" w:rsidRPr="00CC094F" w:rsidRDefault="0022730A" w:rsidP="0022730A">
      <w:pPr>
        <w:spacing w:after="240" w:line="240" w:lineRule="auto"/>
        <w:jc w:val="both"/>
        <w:rPr>
          <w:rFonts w:cs="Arial"/>
        </w:rPr>
      </w:pPr>
      <w:r w:rsidRPr="00CC094F">
        <w:rPr>
          <w:rFonts w:cs="Arial"/>
        </w:rPr>
        <w:t>You must provide details of any actual or perceived interests, relationships or clients which may cause a conflict of interest or potential conflict of interest and actions to prevent or manage the conflicts of interest.</w:t>
      </w:r>
    </w:p>
    <w:p w14:paraId="553E0A48" w14:textId="77777777" w:rsidR="0022730A" w:rsidRPr="00CC094F" w:rsidRDefault="0022730A" w:rsidP="0022730A">
      <w:pPr>
        <w:spacing w:line="240" w:lineRule="auto"/>
        <w:jc w:val="both"/>
        <w:rPr>
          <w:rFonts w:cs="Arial"/>
        </w:rPr>
      </w:pPr>
    </w:p>
    <w:tbl>
      <w:tblPr>
        <w:tblStyle w:val="CoffeyTimelineTable"/>
        <w:tblW w:w="5000" w:type="pct"/>
        <w:tblInd w:w="0" w:type="dxa"/>
        <w:tblLook w:val="04A0" w:firstRow="1" w:lastRow="0" w:firstColumn="1" w:lastColumn="0" w:noHBand="0" w:noVBand="1"/>
      </w:tblPr>
      <w:tblGrid>
        <w:gridCol w:w="9736"/>
      </w:tblGrid>
      <w:tr w:rsidR="0022730A" w:rsidRPr="00CC094F" w14:paraId="3EFFF7AA"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81D4F5D" w14:textId="77777777" w:rsidR="0022730A" w:rsidRPr="00CC094F" w:rsidRDefault="0022730A" w:rsidP="00670894">
            <w:pPr>
              <w:rPr>
                <w:rFonts w:cs="Arial"/>
              </w:rPr>
            </w:pPr>
          </w:p>
          <w:p w14:paraId="277A8026" w14:textId="77777777" w:rsidR="0022730A" w:rsidRPr="00CC094F" w:rsidRDefault="0022730A" w:rsidP="00670894">
            <w:pPr>
              <w:rPr>
                <w:rFonts w:cs="Arial"/>
              </w:rPr>
            </w:pPr>
          </w:p>
          <w:p w14:paraId="2192F1B9" w14:textId="77777777" w:rsidR="0022730A" w:rsidRPr="00CC094F" w:rsidRDefault="0022730A" w:rsidP="00670894">
            <w:pPr>
              <w:rPr>
                <w:rFonts w:cs="Arial"/>
              </w:rPr>
            </w:pPr>
          </w:p>
          <w:p w14:paraId="1D4FF75D" w14:textId="77777777" w:rsidR="0022730A" w:rsidRPr="00CC094F" w:rsidRDefault="0022730A" w:rsidP="00670894">
            <w:pPr>
              <w:rPr>
                <w:rFonts w:cs="Arial"/>
              </w:rPr>
            </w:pPr>
          </w:p>
          <w:p w14:paraId="1FD16442" w14:textId="77777777" w:rsidR="0022730A" w:rsidRPr="00CC094F" w:rsidRDefault="0022730A" w:rsidP="00670894">
            <w:pPr>
              <w:rPr>
                <w:rFonts w:cs="Arial"/>
              </w:rPr>
            </w:pPr>
          </w:p>
        </w:tc>
      </w:tr>
    </w:tbl>
    <w:p w14:paraId="7CCD1DBB" w14:textId="77777777" w:rsidR="0022730A" w:rsidRPr="00CC094F" w:rsidRDefault="0022730A" w:rsidP="0022730A">
      <w:pPr>
        <w:rPr>
          <w:rFonts w:cs="Arial"/>
        </w:rPr>
      </w:pPr>
    </w:p>
    <w:p w14:paraId="63FA7B21" w14:textId="77777777" w:rsidR="0022730A" w:rsidRDefault="0022730A" w:rsidP="0022730A">
      <w:pPr>
        <w:rPr>
          <w:rFonts w:eastAsia="Times New Roman"/>
          <w:b/>
          <w:caps/>
          <w:spacing w:val="20"/>
          <w:kern w:val="28"/>
          <w:sz w:val="28"/>
        </w:rPr>
      </w:pPr>
      <w:r>
        <w:br w:type="page"/>
      </w:r>
    </w:p>
    <w:p w14:paraId="1B5285EB" w14:textId="77777777" w:rsidR="0022730A" w:rsidRPr="00CC094F" w:rsidRDefault="0022730A" w:rsidP="0022730A">
      <w:pPr>
        <w:pStyle w:val="Heading1"/>
      </w:pPr>
      <w:bookmarkStart w:id="6" w:name="_Toc224303588"/>
      <w:r w:rsidRPr="00CC094F">
        <w:lastRenderedPageBreak/>
        <w:t xml:space="preserve">Prior Experience </w:t>
      </w:r>
      <w:r>
        <w:t>a</w:t>
      </w:r>
      <w:r w:rsidRPr="00CC094F">
        <w:t>nd References</w:t>
      </w:r>
      <w:bookmarkEnd w:id="6"/>
    </w:p>
    <w:p w14:paraId="47E8558C"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 w:name="_Toc439506108"/>
      <w:bookmarkStart w:id="8" w:name="_Toc439674180"/>
      <w:bookmarkStart w:id="9" w:name="_Toc439674321"/>
      <w:bookmarkStart w:id="10" w:name="_Toc439685490"/>
      <w:bookmarkStart w:id="11" w:name="_Toc224303589"/>
      <w:bookmarkEnd w:id="7"/>
      <w:bookmarkEnd w:id="8"/>
      <w:bookmarkEnd w:id="9"/>
      <w:bookmarkEnd w:id="10"/>
      <w:r w:rsidRPr="00CC094F">
        <w:t>Past Experience</w:t>
      </w:r>
      <w:bookmarkEnd w:id="11"/>
    </w:p>
    <w:p w14:paraId="07099130" w14:textId="19CFC722" w:rsidR="0050136F" w:rsidRDefault="0022730A" w:rsidP="0022730A">
      <w:pPr>
        <w:spacing w:after="240" w:line="240" w:lineRule="auto"/>
        <w:jc w:val="both"/>
        <w:rPr>
          <w:rFonts w:cs="Arial"/>
        </w:rPr>
      </w:pPr>
      <w:r w:rsidRPr="00CC094F">
        <w:rPr>
          <w:rFonts w:cs="Arial"/>
        </w:rPr>
        <w:t>Detail previous or current work, including work of a similar nature, related to</w:t>
      </w:r>
      <w:r w:rsidR="00396B33">
        <w:rPr>
          <w:rFonts w:cs="Arial"/>
        </w:rPr>
        <w:t xml:space="preserve"> </w:t>
      </w:r>
      <w:r w:rsidR="003F6BD8">
        <w:rPr>
          <w:rFonts w:cs="Arial"/>
        </w:rPr>
        <w:t>e</w:t>
      </w:r>
      <w:r w:rsidR="00EE386C" w:rsidRPr="00EE386C">
        <w:rPr>
          <w:rFonts w:cs="Arial"/>
        </w:rPr>
        <w:t>xperience operating under PNG conditions and familiarity with coordination requirements for government and humanitarian stakeholders.</w:t>
      </w:r>
      <w:r w:rsidR="0050136F">
        <w:rPr>
          <w:rFonts w:cs="Arial"/>
        </w:rPr>
        <w:t xml:space="preserve"> </w:t>
      </w:r>
    </w:p>
    <w:p w14:paraId="0D5A9657" w14:textId="4317E719" w:rsidR="00EE386C" w:rsidRDefault="0050136F" w:rsidP="0022730A">
      <w:pPr>
        <w:spacing w:after="240" w:line="240" w:lineRule="auto"/>
        <w:jc w:val="both"/>
        <w:rPr>
          <w:rFonts w:cs="Arial"/>
        </w:rPr>
      </w:pPr>
      <w:r w:rsidRPr="0050136F">
        <w:rPr>
          <w:rFonts w:cs="Arial"/>
        </w:rPr>
        <w:t>Provide examples of at least two prior contracts supporting humanitarian, donor or government warehousing/logistics operations (include reference contacts and performance evidence).</w:t>
      </w:r>
    </w:p>
    <w:p w14:paraId="3726B925" w14:textId="7A46E8B6" w:rsidR="0022730A" w:rsidRPr="00CC094F" w:rsidRDefault="0022730A" w:rsidP="0022730A">
      <w:pPr>
        <w:spacing w:after="240" w:line="240" w:lineRule="auto"/>
        <w:jc w:val="both"/>
        <w:rPr>
          <w:rFonts w:cs="Arial"/>
        </w:rPr>
      </w:pPr>
      <w:r w:rsidRPr="00CC094F">
        <w:rPr>
          <w:rFonts w:cs="Arial"/>
        </w:rPr>
        <w:t>Please provide the following information:</w:t>
      </w:r>
    </w:p>
    <w:p w14:paraId="63999FC0" w14:textId="77777777"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project description</w:t>
      </w:r>
    </w:p>
    <w:p w14:paraId="17926464" w14:textId="77777777"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customer organisation</w:t>
      </w:r>
    </w:p>
    <w:p w14:paraId="6622096C" w14:textId="77777777"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number of personnel involved</w:t>
      </w:r>
    </w:p>
    <w:p w14:paraId="42D05DCF" w14:textId="77777777"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date of commencement and period of association</w:t>
      </w:r>
    </w:p>
    <w:p w14:paraId="4EABA56A" w14:textId="77777777" w:rsidR="0022730A" w:rsidRPr="00F15E63" w:rsidRDefault="0022730A" w:rsidP="000F6D7C">
      <w:pPr>
        <w:pStyle w:val="ListBullet"/>
        <w:rPr>
          <w:rFonts w:asciiTheme="minorHAnsi" w:hAnsiTheme="minorHAnsi" w:cstheme="minorHAnsi"/>
        </w:rPr>
      </w:pPr>
      <w:r w:rsidRPr="00F15E63">
        <w:rPr>
          <w:rFonts w:asciiTheme="minorHAnsi" w:hAnsiTheme="minorHAnsi" w:cstheme="minorHAnsi"/>
        </w:rPr>
        <w:t xml:space="preserve">the scope and value of the work undertaken. </w:t>
      </w:r>
    </w:p>
    <w:tbl>
      <w:tblPr>
        <w:tblStyle w:val="CoffeyTimelineTable"/>
        <w:tblW w:w="5000" w:type="pct"/>
        <w:tblInd w:w="0" w:type="dxa"/>
        <w:tblLook w:val="04A0" w:firstRow="1" w:lastRow="0" w:firstColumn="1" w:lastColumn="0" w:noHBand="0" w:noVBand="1"/>
      </w:tblPr>
      <w:tblGrid>
        <w:gridCol w:w="9736"/>
      </w:tblGrid>
      <w:tr w:rsidR="0022730A" w:rsidRPr="00CC094F" w14:paraId="447A4BE4"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9F5BDD5" w14:textId="77777777" w:rsidR="0022730A" w:rsidRPr="00CC094F" w:rsidRDefault="0022730A" w:rsidP="00670894">
            <w:pPr>
              <w:rPr>
                <w:rFonts w:cs="Arial"/>
              </w:rPr>
            </w:pPr>
          </w:p>
          <w:p w14:paraId="5380648D" w14:textId="77777777" w:rsidR="0022730A" w:rsidRPr="00CC094F" w:rsidRDefault="0022730A" w:rsidP="00670894">
            <w:pPr>
              <w:rPr>
                <w:rFonts w:cs="Arial"/>
              </w:rPr>
            </w:pPr>
          </w:p>
          <w:p w14:paraId="7F9E5CB2" w14:textId="77777777" w:rsidR="0022730A" w:rsidRPr="00CC094F" w:rsidRDefault="0022730A" w:rsidP="00670894">
            <w:pPr>
              <w:rPr>
                <w:rFonts w:cs="Arial"/>
              </w:rPr>
            </w:pPr>
          </w:p>
          <w:p w14:paraId="795712F2" w14:textId="77777777" w:rsidR="0022730A" w:rsidRPr="00CC094F" w:rsidRDefault="0022730A" w:rsidP="00670894">
            <w:pPr>
              <w:rPr>
                <w:rFonts w:cs="Arial"/>
              </w:rPr>
            </w:pPr>
          </w:p>
          <w:p w14:paraId="1C7EB88A" w14:textId="77777777" w:rsidR="0022730A" w:rsidRPr="00CC094F" w:rsidRDefault="0022730A" w:rsidP="00670894">
            <w:pPr>
              <w:rPr>
                <w:rFonts w:cs="Arial"/>
              </w:rPr>
            </w:pPr>
          </w:p>
        </w:tc>
      </w:tr>
    </w:tbl>
    <w:p w14:paraId="22BE47CA"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rPr>
          <w:u w:val="single"/>
        </w:rPr>
      </w:pPr>
      <w:bookmarkStart w:id="12" w:name="_Toc439506110"/>
      <w:bookmarkStart w:id="13" w:name="_Toc439674182"/>
      <w:bookmarkStart w:id="14" w:name="_Toc439674323"/>
      <w:bookmarkStart w:id="15" w:name="_Toc439685492"/>
      <w:bookmarkStart w:id="16" w:name="_Toc439506111"/>
      <w:bookmarkStart w:id="17" w:name="_Toc439674183"/>
      <w:bookmarkStart w:id="18" w:name="_Toc439674324"/>
      <w:bookmarkStart w:id="19" w:name="_Toc439685493"/>
      <w:bookmarkStart w:id="20" w:name="_Toc439506112"/>
      <w:bookmarkStart w:id="21" w:name="_Toc439674184"/>
      <w:bookmarkStart w:id="22" w:name="_Toc439674325"/>
      <w:bookmarkStart w:id="23" w:name="_Toc439685494"/>
      <w:bookmarkStart w:id="24" w:name="_Toc439506113"/>
      <w:bookmarkStart w:id="25" w:name="_Toc439674185"/>
      <w:bookmarkStart w:id="26" w:name="_Toc439674326"/>
      <w:bookmarkStart w:id="27" w:name="_Toc439685495"/>
      <w:bookmarkStart w:id="28" w:name="_Toc439506119"/>
      <w:bookmarkStart w:id="29" w:name="_Toc439674191"/>
      <w:bookmarkStart w:id="30" w:name="_Toc439674332"/>
      <w:bookmarkStart w:id="31" w:name="_Toc439685501"/>
      <w:bookmarkStart w:id="32" w:name="_Toc439506120"/>
      <w:bookmarkStart w:id="33" w:name="_Toc439674192"/>
      <w:bookmarkStart w:id="34" w:name="_Toc439674333"/>
      <w:bookmarkStart w:id="35" w:name="_Toc439685502"/>
      <w:bookmarkStart w:id="36" w:name="_Toc22430359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C094F">
        <w:t>References</w:t>
      </w:r>
      <w:bookmarkEnd w:id="36"/>
    </w:p>
    <w:p w14:paraId="78D4E1AD" w14:textId="77777777" w:rsidR="0022730A" w:rsidRPr="00CC094F" w:rsidRDefault="0022730A" w:rsidP="0022730A">
      <w:pPr>
        <w:pStyle w:val="BodyText"/>
      </w:pPr>
      <w:r w:rsidRPr="00CC094F">
        <w:t xml:space="preserve">Provide up to three referees to support Your ability to provide Tetra Tech International Development’s Requirement. </w:t>
      </w:r>
    </w:p>
    <w:tbl>
      <w:tblPr>
        <w:tblStyle w:val="TableGrid"/>
        <w:tblW w:w="5000" w:type="pct"/>
        <w:tblLook w:val="04A0" w:firstRow="1" w:lastRow="0" w:firstColumn="1" w:lastColumn="0" w:noHBand="0" w:noVBand="1"/>
      </w:tblPr>
      <w:tblGrid>
        <w:gridCol w:w="3427"/>
        <w:gridCol w:w="6319"/>
      </w:tblGrid>
      <w:tr w:rsidR="0022730A" w:rsidRPr="008F6987" w14:paraId="28186118"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9E2AD20"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Referee 1:</w:t>
            </w:r>
          </w:p>
        </w:tc>
      </w:tr>
      <w:tr w:rsidR="0022730A" w:rsidRPr="00CC094F" w14:paraId="04AEDC72"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A519F99" w14:textId="77777777" w:rsidR="0022730A" w:rsidRPr="00CC094F" w:rsidRDefault="0022730A" w:rsidP="00670894">
            <w:pPr>
              <w:rPr>
                <w:rFonts w:cs="Arial"/>
              </w:rPr>
            </w:pPr>
            <w:r w:rsidRPr="00CC094F">
              <w:rPr>
                <w:rFonts w:cs="Arial"/>
              </w:rPr>
              <w:t>Referee Name</w:t>
            </w:r>
          </w:p>
        </w:tc>
        <w:tc>
          <w:tcPr>
            <w:tcW w:w="3242" w:type="pct"/>
            <w:vAlign w:val="center"/>
          </w:tcPr>
          <w:p w14:paraId="38648E2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of organisation&gt;</w:t>
            </w:r>
          </w:p>
        </w:tc>
      </w:tr>
      <w:tr w:rsidR="0022730A" w:rsidRPr="00CC094F" w14:paraId="0D04D553"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34BA634" w14:textId="77777777" w:rsidR="0022730A" w:rsidRPr="00CC094F" w:rsidRDefault="0022730A" w:rsidP="00670894">
            <w:pPr>
              <w:rPr>
                <w:rFonts w:cs="Arial"/>
              </w:rPr>
            </w:pPr>
            <w:r w:rsidRPr="00CC094F">
              <w:rPr>
                <w:rFonts w:cs="Arial"/>
              </w:rPr>
              <w:t>Contact Person</w:t>
            </w:r>
          </w:p>
        </w:tc>
        <w:tc>
          <w:tcPr>
            <w:tcW w:w="3242" w:type="pct"/>
            <w:vAlign w:val="center"/>
          </w:tcPr>
          <w:p w14:paraId="4833F9D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2BF6A26C"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D787C51" w14:textId="77777777" w:rsidR="0022730A" w:rsidRPr="00CC094F" w:rsidRDefault="0022730A" w:rsidP="00670894">
            <w:pPr>
              <w:rPr>
                <w:rFonts w:cs="Arial"/>
              </w:rPr>
            </w:pPr>
            <w:r w:rsidRPr="00CC094F">
              <w:rPr>
                <w:rFonts w:cs="Arial"/>
              </w:rPr>
              <w:t>Contact Person Title</w:t>
            </w:r>
          </w:p>
        </w:tc>
        <w:tc>
          <w:tcPr>
            <w:tcW w:w="3242" w:type="pct"/>
            <w:vAlign w:val="center"/>
          </w:tcPr>
          <w:p w14:paraId="6245D483"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22730A" w:rsidRPr="00CC094F" w14:paraId="796BF77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FC1D43D" w14:textId="77777777" w:rsidR="0022730A" w:rsidRPr="00CC094F" w:rsidRDefault="0022730A" w:rsidP="00670894">
            <w:pPr>
              <w:rPr>
                <w:rFonts w:cs="Arial"/>
              </w:rPr>
            </w:pPr>
            <w:r w:rsidRPr="00CC094F">
              <w:rPr>
                <w:rFonts w:cs="Arial"/>
              </w:rPr>
              <w:t>Referee Address</w:t>
            </w:r>
          </w:p>
        </w:tc>
        <w:tc>
          <w:tcPr>
            <w:tcW w:w="3242" w:type="pct"/>
            <w:vAlign w:val="center"/>
          </w:tcPr>
          <w:p w14:paraId="39F7FB2E"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217521DD"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E007AD3" w14:textId="77777777" w:rsidR="0022730A" w:rsidRPr="00CC094F" w:rsidRDefault="0022730A" w:rsidP="00670894">
            <w:pPr>
              <w:rPr>
                <w:rFonts w:cs="Arial"/>
                <w:i/>
              </w:rPr>
            </w:pPr>
            <w:r w:rsidRPr="00CC094F">
              <w:rPr>
                <w:rFonts w:cs="Arial"/>
              </w:rPr>
              <w:t>Contact Person E-mail</w:t>
            </w:r>
          </w:p>
        </w:tc>
        <w:tc>
          <w:tcPr>
            <w:tcW w:w="3242" w:type="pct"/>
            <w:vAlign w:val="center"/>
          </w:tcPr>
          <w:p w14:paraId="3374C34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02958E25"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5A0DA4D" w14:textId="77777777" w:rsidR="0022730A" w:rsidRPr="00CC094F" w:rsidRDefault="0022730A" w:rsidP="00670894">
            <w:pPr>
              <w:rPr>
                <w:rFonts w:cs="Arial"/>
              </w:rPr>
            </w:pPr>
            <w:r w:rsidRPr="00CC094F">
              <w:rPr>
                <w:rFonts w:cs="Arial"/>
                <w:iCs/>
              </w:rPr>
              <w:t>Contact Person Telephone</w:t>
            </w:r>
          </w:p>
        </w:tc>
        <w:tc>
          <w:tcPr>
            <w:tcW w:w="3242" w:type="pct"/>
            <w:vAlign w:val="center"/>
          </w:tcPr>
          <w:p w14:paraId="26E38C9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6420EA20"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E7ADCA3" w14:textId="77777777" w:rsidR="0022730A" w:rsidRPr="00CC094F" w:rsidRDefault="0022730A" w:rsidP="00670894">
            <w:pPr>
              <w:rPr>
                <w:rFonts w:cs="Arial"/>
                <w:iCs/>
              </w:rPr>
            </w:pPr>
            <w:r w:rsidRPr="00CC094F">
              <w:rPr>
                <w:rFonts w:cs="Arial"/>
                <w:iCs/>
              </w:rPr>
              <w:t>Nature of Business with Supplier</w:t>
            </w:r>
          </w:p>
        </w:tc>
        <w:tc>
          <w:tcPr>
            <w:tcW w:w="3242" w:type="pct"/>
            <w:vAlign w:val="center"/>
          </w:tcPr>
          <w:p w14:paraId="0A6F1FB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5DC2B95F" w14:textId="77777777" w:rsidR="0022730A" w:rsidRPr="00CC094F" w:rsidRDefault="0022730A" w:rsidP="0022730A">
      <w:pPr>
        <w:spacing w:after="240" w:line="240" w:lineRule="auto"/>
        <w:rPr>
          <w:rFonts w:cs="Arial"/>
        </w:rPr>
      </w:pPr>
    </w:p>
    <w:tbl>
      <w:tblPr>
        <w:tblStyle w:val="TableGrid"/>
        <w:tblW w:w="5000" w:type="pct"/>
        <w:tblLook w:val="04A0" w:firstRow="1" w:lastRow="0" w:firstColumn="1" w:lastColumn="0" w:noHBand="0" w:noVBand="1"/>
      </w:tblPr>
      <w:tblGrid>
        <w:gridCol w:w="3427"/>
        <w:gridCol w:w="6319"/>
      </w:tblGrid>
      <w:tr w:rsidR="0022730A" w:rsidRPr="008F6987" w14:paraId="61D2C02D"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24E52FF"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Referee 2:</w:t>
            </w:r>
          </w:p>
        </w:tc>
      </w:tr>
      <w:tr w:rsidR="0022730A" w:rsidRPr="00CC094F" w14:paraId="3EE6D8F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6D235962" w14:textId="77777777" w:rsidR="0022730A" w:rsidRPr="00CC094F" w:rsidRDefault="0022730A" w:rsidP="00670894">
            <w:pPr>
              <w:rPr>
                <w:rFonts w:cs="Arial"/>
              </w:rPr>
            </w:pPr>
            <w:r w:rsidRPr="00CC094F">
              <w:rPr>
                <w:rFonts w:cs="Arial"/>
              </w:rPr>
              <w:t>Referee Name</w:t>
            </w:r>
          </w:p>
        </w:tc>
        <w:tc>
          <w:tcPr>
            <w:tcW w:w="3242" w:type="pct"/>
            <w:vAlign w:val="center"/>
          </w:tcPr>
          <w:p w14:paraId="0028F90B"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of organisation&gt;</w:t>
            </w:r>
          </w:p>
        </w:tc>
      </w:tr>
      <w:tr w:rsidR="0022730A" w:rsidRPr="00CC094F" w14:paraId="0B9C8F8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91E3787" w14:textId="77777777" w:rsidR="0022730A" w:rsidRPr="00CC094F" w:rsidRDefault="0022730A" w:rsidP="00670894">
            <w:pPr>
              <w:rPr>
                <w:rFonts w:cs="Arial"/>
              </w:rPr>
            </w:pPr>
            <w:r w:rsidRPr="00CC094F">
              <w:rPr>
                <w:rFonts w:cs="Arial"/>
              </w:rPr>
              <w:t>Contact Person</w:t>
            </w:r>
          </w:p>
        </w:tc>
        <w:tc>
          <w:tcPr>
            <w:tcW w:w="3242" w:type="pct"/>
            <w:vAlign w:val="center"/>
          </w:tcPr>
          <w:p w14:paraId="5744F5F5"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0F71E8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103AC127" w14:textId="77777777" w:rsidR="0022730A" w:rsidRPr="00CC094F" w:rsidRDefault="0022730A" w:rsidP="00670894">
            <w:pPr>
              <w:rPr>
                <w:rFonts w:cs="Arial"/>
              </w:rPr>
            </w:pPr>
            <w:r w:rsidRPr="00CC094F">
              <w:rPr>
                <w:rFonts w:cs="Arial"/>
              </w:rPr>
              <w:t>Contact Person Title</w:t>
            </w:r>
          </w:p>
        </w:tc>
        <w:tc>
          <w:tcPr>
            <w:tcW w:w="3242" w:type="pct"/>
            <w:vAlign w:val="center"/>
          </w:tcPr>
          <w:p w14:paraId="3910B4DC"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22730A" w:rsidRPr="00CC094F" w14:paraId="0251818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35B339B" w14:textId="77777777" w:rsidR="0022730A" w:rsidRPr="00CC094F" w:rsidRDefault="0022730A" w:rsidP="00670894">
            <w:pPr>
              <w:rPr>
                <w:rFonts w:cs="Arial"/>
              </w:rPr>
            </w:pPr>
            <w:r w:rsidRPr="00CC094F">
              <w:rPr>
                <w:rFonts w:cs="Arial"/>
              </w:rPr>
              <w:t>Referee Address</w:t>
            </w:r>
          </w:p>
        </w:tc>
        <w:tc>
          <w:tcPr>
            <w:tcW w:w="3242" w:type="pct"/>
            <w:vAlign w:val="center"/>
          </w:tcPr>
          <w:p w14:paraId="4CD77FE0"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36D41F67"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BE3DB83" w14:textId="77777777" w:rsidR="0022730A" w:rsidRPr="00CC094F" w:rsidRDefault="0022730A" w:rsidP="00670894">
            <w:pPr>
              <w:rPr>
                <w:rFonts w:cs="Arial"/>
                <w:i/>
              </w:rPr>
            </w:pPr>
            <w:r w:rsidRPr="00CC094F">
              <w:rPr>
                <w:rFonts w:cs="Arial"/>
              </w:rPr>
              <w:t>Contact Person E-mail</w:t>
            </w:r>
          </w:p>
        </w:tc>
        <w:tc>
          <w:tcPr>
            <w:tcW w:w="3242" w:type="pct"/>
            <w:vAlign w:val="center"/>
          </w:tcPr>
          <w:p w14:paraId="3F68E98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19F6FE0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2C57987" w14:textId="77777777" w:rsidR="0022730A" w:rsidRPr="00CC094F" w:rsidRDefault="0022730A" w:rsidP="00670894">
            <w:pPr>
              <w:rPr>
                <w:rFonts w:cs="Arial"/>
              </w:rPr>
            </w:pPr>
            <w:r w:rsidRPr="00CC094F">
              <w:rPr>
                <w:rFonts w:cs="Arial"/>
                <w:iCs/>
              </w:rPr>
              <w:lastRenderedPageBreak/>
              <w:t>Contact Person Telephone</w:t>
            </w:r>
          </w:p>
        </w:tc>
        <w:tc>
          <w:tcPr>
            <w:tcW w:w="3242" w:type="pct"/>
            <w:vAlign w:val="center"/>
          </w:tcPr>
          <w:p w14:paraId="6CD3F1F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22AEEBE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37C4D34" w14:textId="77777777" w:rsidR="0022730A" w:rsidRPr="00CC094F" w:rsidRDefault="0022730A" w:rsidP="00670894">
            <w:pPr>
              <w:rPr>
                <w:rFonts w:cs="Arial"/>
                <w:iCs/>
              </w:rPr>
            </w:pPr>
            <w:r w:rsidRPr="00CC094F">
              <w:rPr>
                <w:rFonts w:cs="Arial"/>
                <w:iCs/>
              </w:rPr>
              <w:t>Nature of Business with Supplier</w:t>
            </w:r>
          </w:p>
        </w:tc>
        <w:tc>
          <w:tcPr>
            <w:tcW w:w="3242" w:type="pct"/>
            <w:vAlign w:val="center"/>
          </w:tcPr>
          <w:p w14:paraId="42AA84A1"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2B9DE254" w14:textId="77777777" w:rsidR="0022730A" w:rsidRPr="00CC094F" w:rsidRDefault="0022730A" w:rsidP="0022730A">
      <w:pPr>
        <w:spacing w:after="240" w:line="240" w:lineRule="auto"/>
        <w:rPr>
          <w:rFonts w:cs="Arial"/>
        </w:rPr>
      </w:pPr>
    </w:p>
    <w:tbl>
      <w:tblPr>
        <w:tblStyle w:val="TableGrid"/>
        <w:tblW w:w="5000" w:type="pct"/>
        <w:tblLook w:val="04A0" w:firstRow="1" w:lastRow="0" w:firstColumn="1" w:lastColumn="0" w:noHBand="0" w:noVBand="1"/>
      </w:tblPr>
      <w:tblGrid>
        <w:gridCol w:w="3427"/>
        <w:gridCol w:w="6319"/>
      </w:tblGrid>
      <w:tr w:rsidR="0022730A" w:rsidRPr="008F6987" w14:paraId="237B7CC1"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3007453"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Referee 3:</w:t>
            </w:r>
          </w:p>
        </w:tc>
      </w:tr>
      <w:tr w:rsidR="0022730A" w:rsidRPr="00CC094F" w14:paraId="0F988982"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536DC178" w14:textId="77777777" w:rsidR="0022730A" w:rsidRPr="00CC094F" w:rsidRDefault="0022730A" w:rsidP="00670894">
            <w:pPr>
              <w:rPr>
                <w:rFonts w:cs="Arial"/>
              </w:rPr>
            </w:pPr>
            <w:r w:rsidRPr="00CC094F">
              <w:rPr>
                <w:rFonts w:cs="Arial"/>
              </w:rPr>
              <w:t>Referee Name</w:t>
            </w:r>
          </w:p>
        </w:tc>
        <w:tc>
          <w:tcPr>
            <w:tcW w:w="3242" w:type="pct"/>
            <w:vAlign w:val="center"/>
          </w:tcPr>
          <w:p w14:paraId="34A3EBC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of organisation&gt;</w:t>
            </w:r>
          </w:p>
        </w:tc>
      </w:tr>
      <w:tr w:rsidR="0022730A" w:rsidRPr="00CC094F" w14:paraId="302D047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69E008C1" w14:textId="77777777" w:rsidR="0022730A" w:rsidRPr="00CC094F" w:rsidRDefault="0022730A" w:rsidP="00670894">
            <w:pPr>
              <w:rPr>
                <w:rFonts w:cs="Arial"/>
              </w:rPr>
            </w:pPr>
            <w:r w:rsidRPr="00CC094F">
              <w:rPr>
                <w:rFonts w:cs="Arial"/>
              </w:rPr>
              <w:t>Contact Person</w:t>
            </w:r>
          </w:p>
        </w:tc>
        <w:tc>
          <w:tcPr>
            <w:tcW w:w="3242" w:type="pct"/>
            <w:vAlign w:val="center"/>
          </w:tcPr>
          <w:p w14:paraId="52BCCDB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2940335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A11A718" w14:textId="77777777" w:rsidR="0022730A" w:rsidRPr="00CC094F" w:rsidRDefault="0022730A" w:rsidP="00670894">
            <w:pPr>
              <w:rPr>
                <w:rFonts w:cs="Arial"/>
              </w:rPr>
            </w:pPr>
            <w:r w:rsidRPr="00CC094F">
              <w:rPr>
                <w:rFonts w:cs="Arial"/>
              </w:rPr>
              <w:t>Contact Person Title</w:t>
            </w:r>
          </w:p>
        </w:tc>
        <w:tc>
          <w:tcPr>
            <w:tcW w:w="3242" w:type="pct"/>
            <w:vAlign w:val="center"/>
          </w:tcPr>
          <w:p w14:paraId="22441757"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22730A" w:rsidRPr="00CC094F" w14:paraId="3D0F25D1"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1EFF003A" w14:textId="77777777" w:rsidR="0022730A" w:rsidRPr="00CC094F" w:rsidRDefault="0022730A" w:rsidP="00670894">
            <w:pPr>
              <w:rPr>
                <w:rFonts w:cs="Arial"/>
              </w:rPr>
            </w:pPr>
            <w:r w:rsidRPr="00CC094F">
              <w:rPr>
                <w:rFonts w:cs="Arial"/>
              </w:rPr>
              <w:t>Referee Address</w:t>
            </w:r>
          </w:p>
        </w:tc>
        <w:tc>
          <w:tcPr>
            <w:tcW w:w="3242" w:type="pct"/>
            <w:vAlign w:val="center"/>
          </w:tcPr>
          <w:p w14:paraId="37B88690"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0710AA8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92AA529" w14:textId="77777777" w:rsidR="0022730A" w:rsidRPr="00CC094F" w:rsidRDefault="0022730A" w:rsidP="00670894">
            <w:pPr>
              <w:rPr>
                <w:rFonts w:cs="Arial"/>
                <w:i/>
              </w:rPr>
            </w:pPr>
            <w:r w:rsidRPr="00CC094F">
              <w:rPr>
                <w:rFonts w:cs="Arial"/>
              </w:rPr>
              <w:t>Contact Person E-mail</w:t>
            </w:r>
          </w:p>
        </w:tc>
        <w:tc>
          <w:tcPr>
            <w:tcW w:w="3242" w:type="pct"/>
            <w:vAlign w:val="center"/>
          </w:tcPr>
          <w:p w14:paraId="440ECE64"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22730A" w:rsidRPr="00CC094F" w14:paraId="22E44BF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56A8224" w14:textId="77777777" w:rsidR="0022730A" w:rsidRPr="00CC094F" w:rsidRDefault="0022730A" w:rsidP="00670894">
            <w:pPr>
              <w:rPr>
                <w:rFonts w:cs="Arial"/>
              </w:rPr>
            </w:pPr>
            <w:r w:rsidRPr="00CC094F">
              <w:rPr>
                <w:rFonts w:cs="Arial"/>
                <w:iCs/>
              </w:rPr>
              <w:t>Contact Person Telephone</w:t>
            </w:r>
          </w:p>
        </w:tc>
        <w:tc>
          <w:tcPr>
            <w:tcW w:w="3242" w:type="pct"/>
            <w:vAlign w:val="center"/>
          </w:tcPr>
          <w:p w14:paraId="020F600C"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0E57BD5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B43A8B0" w14:textId="77777777" w:rsidR="0022730A" w:rsidRPr="00CC094F" w:rsidRDefault="0022730A" w:rsidP="00670894">
            <w:pPr>
              <w:rPr>
                <w:rFonts w:cs="Arial"/>
                <w:iCs/>
              </w:rPr>
            </w:pPr>
            <w:r w:rsidRPr="00CC094F">
              <w:rPr>
                <w:rFonts w:cs="Arial"/>
                <w:iCs/>
              </w:rPr>
              <w:t>Nature of Business with Supplier</w:t>
            </w:r>
          </w:p>
        </w:tc>
        <w:tc>
          <w:tcPr>
            <w:tcW w:w="3242" w:type="pct"/>
            <w:vAlign w:val="center"/>
          </w:tcPr>
          <w:p w14:paraId="5DAB43DF"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5707B20F" w14:textId="77777777" w:rsidR="0022730A" w:rsidRPr="00CC094F" w:rsidRDefault="0022730A" w:rsidP="0022730A">
      <w:pPr>
        <w:spacing w:after="240" w:line="240" w:lineRule="auto"/>
        <w:rPr>
          <w:rFonts w:cs="Arial"/>
        </w:rPr>
      </w:pPr>
    </w:p>
    <w:p w14:paraId="5D46C22A" w14:textId="77777777" w:rsidR="0022730A" w:rsidRDefault="0022730A" w:rsidP="0022730A">
      <w:pPr>
        <w:rPr>
          <w:rFonts w:eastAsia="Times New Roman" w:cs="Arial"/>
          <w:b/>
          <w:caps/>
          <w:spacing w:val="20"/>
          <w:kern w:val="28"/>
          <w:sz w:val="28"/>
        </w:rPr>
      </w:pPr>
      <w:r>
        <w:rPr>
          <w:rFonts w:cs="Arial"/>
        </w:rPr>
        <w:br w:type="page"/>
      </w:r>
    </w:p>
    <w:p w14:paraId="7E93A17E" w14:textId="77777777" w:rsidR="0022730A" w:rsidRPr="00CC094F" w:rsidRDefault="0022730A" w:rsidP="0022730A">
      <w:pPr>
        <w:pStyle w:val="Heading1"/>
      </w:pPr>
      <w:bookmarkStart w:id="37" w:name="_Toc224303591"/>
      <w:r w:rsidRPr="00CC094F">
        <w:lastRenderedPageBreak/>
        <w:t xml:space="preserve">Capacity </w:t>
      </w:r>
      <w:r>
        <w:t>a</w:t>
      </w:r>
      <w:r w:rsidRPr="00CC094F">
        <w:t>nd Capabilities</w:t>
      </w:r>
      <w:bookmarkEnd w:id="37"/>
    </w:p>
    <w:p w14:paraId="00A74F9F"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38" w:name="_Toc224303592"/>
      <w:r w:rsidRPr="00CC094F">
        <w:t>Key Staff</w:t>
      </w:r>
      <w:bookmarkEnd w:id="38"/>
    </w:p>
    <w:p w14:paraId="2DA62928" w14:textId="77777777" w:rsidR="0022730A" w:rsidRPr="00CC094F" w:rsidRDefault="0022730A" w:rsidP="0022730A">
      <w:pPr>
        <w:pStyle w:val="BodyText"/>
      </w:pPr>
      <w:r w:rsidRPr="00CC094F">
        <w:t xml:space="preserve">Detail the experience and expertise of each key staff member and their role in the delivery of Tetra Tech International Development’s Requirement. </w:t>
      </w:r>
    </w:p>
    <w:tbl>
      <w:tblPr>
        <w:tblStyle w:val="TableGrid"/>
        <w:tblW w:w="5000" w:type="pct"/>
        <w:tblLook w:val="04A0" w:firstRow="1" w:lastRow="0" w:firstColumn="1" w:lastColumn="0" w:noHBand="0" w:noVBand="1"/>
      </w:tblPr>
      <w:tblGrid>
        <w:gridCol w:w="2974"/>
        <w:gridCol w:w="6772"/>
      </w:tblGrid>
      <w:tr w:rsidR="0022730A" w:rsidRPr="008F6987" w14:paraId="05F4D4C0"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A85A551" w14:textId="77777777" w:rsidR="0022730A" w:rsidRPr="008F6987" w:rsidRDefault="0022730A" w:rsidP="00670894">
            <w:pPr>
              <w:rPr>
                <w:rFonts w:ascii="Source Sans Pro" w:hAnsi="Source Sans Pro" w:cs="Arial"/>
              </w:rPr>
            </w:pPr>
            <w:r w:rsidRPr="008F6987">
              <w:rPr>
                <w:rFonts w:ascii="Source Sans Pro" w:hAnsi="Source Sans Pro" w:cs="Arial"/>
              </w:rPr>
              <w:t>Name</w:t>
            </w:r>
          </w:p>
        </w:tc>
        <w:tc>
          <w:tcPr>
            <w:tcW w:w="3474" w:type="pct"/>
          </w:tcPr>
          <w:p w14:paraId="54240C33" w14:textId="77777777" w:rsidR="0022730A" w:rsidRPr="008F6987" w:rsidRDefault="0022730A" w:rsidP="00670894">
            <w:pPr>
              <w:tabs>
                <w:tab w:val="left" w:pos="-1985"/>
              </w:tabs>
              <w:overflowPunct w:val="0"/>
              <w:autoSpaceDE w:val="0"/>
              <w:autoSpaceDN w:val="0"/>
              <w:adjustRightInd w:val="0"/>
              <w:jc w:val="both"/>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22730A" w:rsidRPr="00CC094F" w14:paraId="2AAD703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C928386" w14:textId="77777777" w:rsidR="0022730A" w:rsidRPr="00CC094F" w:rsidRDefault="0022730A" w:rsidP="00670894">
            <w:pPr>
              <w:rPr>
                <w:rFonts w:cs="Arial"/>
              </w:rPr>
            </w:pPr>
            <w:r w:rsidRPr="00CC094F">
              <w:rPr>
                <w:rFonts w:cs="Arial"/>
              </w:rPr>
              <w:t>Qualifications</w:t>
            </w:r>
          </w:p>
        </w:tc>
        <w:tc>
          <w:tcPr>
            <w:tcW w:w="3474" w:type="pct"/>
          </w:tcPr>
          <w:p w14:paraId="3BCC60E1"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7DEA6FD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AB74EC4" w14:textId="77777777" w:rsidR="0022730A" w:rsidRPr="00CC094F" w:rsidRDefault="0022730A" w:rsidP="00670894">
            <w:pPr>
              <w:rPr>
                <w:rFonts w:cs="Arial"/>
              </w:rPr>
            </w:pPr>
            <w:r w:rsidRPr="00CC094F">
              <w:rPr>
                <w:rFonts w:cs="Arial"/>
              </w:rPr>
              <w:t>Skills</w:t>
            </w:r>
          </w:p>
        </w:tc>
        <w:tc>
          <w:tcPr>
            <w:tcW w:w="3474" w:type="pct"/>
          </w:tcPr>
          <w:p w14:paraId="45558C0C"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0D7CBCCB"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25D16FE3" w14:textId="77777777" w:rsidR="0022730A" w:rsidRPr="00CC094F" w:rsidRDefault="0022730A" w:rsidP="00670894">
            <w:pPr>
              <w:rPr>
                <w:rFonts w:cs="Arial"/>
                <w:i/>
              </w:rPr>
            </w:pPr>
            <w:r w:rsidRPr="00CC094F">
              <w:rPr>
                <w:rFonts w:cs="Arial"/>
              </w:rPr>
              <w:t>Relevant Experience</w:t>
            </w:r>
          </w:p>
        </w:tc>
        <w:tc>
          <w:tcPr>
            <w:tcW w:w="3474" w:type="pct"/>
          </w:tcPr>
          <w:p w14:paraId="6EBE16C7"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05C720C2"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5636BD3" w14:textId="77777777" w:rsidR="0022730A" w:rsidRPr="00CC094F" w:rsidRDefault="0022730A" w:rsidP="00670894">
            <w:pPr>
              <w:rPr>
                <w:rFonts w:cs="Arial"/>
                <w:iCs/>
              </w:rPr>
            </w:pPr>
            <w:r w:rsidRPr="00CC094F">
              <w:rPr>
                <w:rFonts w:cs="Arial"/>
                <w:iCs/>
              </w:rPr>
              <w:t>Availability for duration of contract</w:t>
            </w:r>
          </w:p>
        </w:tc>
        <w:tc>
          <w:tcPr>
            <w:tcW w:w="3474" w:type="pct"/>
          </w:tcPr>
          <w:p w14:paraId="522C3A58"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availability&gt;</w:t>
            </w:r>
          </w:p>
        </w:tc>
      </w:tr>
      <w:tr w:rsidR="0022730A" w:rsidRPr="00CC094F" w14:paraId="7A142C06"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3405D56" w14:textId="77777777" w:rsidR="0022730A" w:rsidRPr="00CC094F" w:rsidRDefault="0022730A" w:rsidP="00670894">
            <w:pPr>
              <w:rPr>
                <w:rFonts w:cs="Arial"/>
                <w:iCs/>
              </w:rPr>
            </w:pPr>
            <w:r w:rsidRPr="00CC094F">
              <w:rPr>
                <w:rFonts w:cs="Arial"/>
                <w:iCs/>
              </w:rPr>
              <w:t>Role in delivery of Requirement</w:t>
            </w:r>
          </w:p>
        </w:tc>
        <w:tc>
          <w:tcPr>
            <w:tcW w:w="3474" w:type="pct"/>
          </w:tcPr>
          <w:p w14:paraId="17498230" w14:textId="77777777" w:rsidR="0022730A" w:rsidRPr="00CC094F" w:rsidRDefault="0022730A" w:rsidP="00670894">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role&gt;</w:t>
            </w:r>
          </w:p>
        </w:tc>
      </w:tr>
    </w:tbl>
    <w:p w14:paraId="72E9D20B" w14:textId="77777777" w:rsidR="0022730A" w:rsidRPr="00CC094F" w:rsidRDefault="0022730A" w:rsidP="0022730A">
      <w:pPr>
        <w:spacing w:after="240" w:line="240" w:lineRule="auto"/>
        <w:rPr>
          <w:rFonts w:cs="Arial"/>
        </w:rPr>
      </w:pPr>
    </w:p>
    <w:p w14:paraId="0F2BF78B" w14:textId="77777777" w:rsidR="0022730A" w:rsidRDefault="0022730A" w:rsidP="0022730A">
      <w:pPr>
        <w:rPr>
          <w:rFonts w:cs="Arial"/>
          <w:color w:val="000000"/>
        </w:rPr>
      </w:pPr>
      <w:r w:rsidRPr="00CC094F">
        <w:rPr>
          <w:rFonts w:cs="Arial"/>
          <w:color w:val="000000"/>
          <w:highlight w:val="lightGray"/>
        </w:rPr>
        <w:t>&lt;insert additional table/s for additional Key Staff&gt;</w:t>
      </w:r>
    </w:p>
    <w:p w14:paraId="6D115440" w14:textId="77777777" w:rsidR="00EE0F78" w:rsidRPr="00CC094F" w:rsidRDefault="00EE0F78" w:rsidP="00EE0F78">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39" w:name="_Toc224303593"/>
      <w:r w:rsidRPr="00CC094F">
        <w:t>Organisational Structure</w:t>
      </w:r>
      <w:bookmarkEnd w:id="39"/>
    </w:p>
    <w:p w14:paraId="4CDA177C" w14:textId="77777777" w:rsidR="00EE0F78" w:rsidRPr="00CC094F" w:rsidRDefault="00EE0F78" w:rsidP="00EE0F78">
      <w:pPr>
        <w:pStyle w:val="BodyText"/>
      </w:pPr>
      <w:r w:rsidRPr="00CC094F">
        <w:t>Provide details of Your organisational structure and the business units relevant to the delivery of Tetra Tech International Development’s Requirement (including any necessary diagrams).</w:t>
      </w:r>
    </w:p>
    <w:tbl>
      <w:tblPr>
        <w:tblStyle w:val="CoffeyTimelineTable"/>
        <w:tblW w:w="5000" w:type="pct"/>
        <w:tblInd w:w="0" w:type="dxa"/>
        <w:tblLook w:val="04A0" w:firstRow="1" w:lastRow="0" w:firstColumn="1" w:lastColumn="0" w:noHBand="0" w:noVBand="1"/>
      </w:tblPr>
      <w:tblGrid>
        <w:gridCol w:w="9736"/>
      </w:tblGrid>
      <w:tr w:rsidR="00EE0F78" w:rsidRPr="00CC094F" w14:paraId="489FD301" w14:textId="77777777" w:rsidTr="00951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5C3C0BE" w14:textId="77777777" w:rsidR="00EE0F78" w:rsidRPr="00CC094F" w:rsidRDefault="00EE0F78" w:rsidP="00951838">
            <w:pPr>
              <w:rPr>
                <w:rFonts w:cs="Arial"/>
              </w:rPr>
            </w:pPr>
          </w:p>
          <w:p w14:paraId="21C62AEB" w14:textId="77777777" w:rsidR="00EE0F78" w:rsidRPr="00CC094F" w:rsidRDefault="00EE0F78" w:rsidP="00951838">
            <w:pPr>
              <w:rPr>
                <w:rFonts w:cs="Arial"/>
              </w:rPr>
            </w:pPr>
          </w:p>
          <w:p w14:paraId="4A693071" w14:textId="77777777" w:rsidR="00EE0F78" w:rsidRPr="00CC094F" w:rsidRDefault="00EE0F78" w:rsidP="00951838">
            <w:pPr>
              <w:rPr>
                <w:rFonts w:cs="Arial"/>
              </w:rPr>
            </w:pPr>
          </w:p>
          <w:p w14:paraId="40744C4C" w14:textId="77777777" w:rsidR="00EE0F78" w:rsidRPr="00CC094F" w:rsidRDefault="00EE0F78" w:rsidP="00951838">
            <w:pPr>
              <w:rPr>
                <w:rFonts w:cs="Arial"/>
              </w:rPr>
            </w:pPr>
          </w:p>
        </w:tc>
      </w:tr>
    </w:tbl>
    <w:p w14:paraId="69515294" w14:textId="77777777" w:rsidR="00EE0F78" w:rsidRPr="00CC094F" w:rsidRDefault="00EE0F78" w:rsidP="0022730A">
      <w:pPr>
        <w:rPr>
          <w:rFonts w:cs="Arial"/>
        </w:rPr>
      </w:pPr>
    </w:p>
    <w:p w14:paraId="20B6B9D2" w14:textId="77777777" w:rsidR="00F7006D" w:rsidRDefault="00F7006D"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0" w:name="_Toc224303594"/>
      <w:r w:rsidRPr="00F7006D">
        <w:t>Facility and capacity</w:t>
      </w:r>
      <w:bookmarkEnd w:id="40"/>
    </w:p>
    <w:p w14:paraId="2C42C6DB" w14:textId="75C29791" w:rsidR="00611C9A" w:rsidRDefault="00611C9A" w:rsidP="00611C9A">
      <w:pPr>
        <w:pStyle w:val="BodyText"/>
      </w:pPr>
      <w:r>
        <w:t>Provide statement with site description including location, access constraints, warehouse layout plan, yard/container handling areas, flood or weather risks and contingency arrangements</w:t>
      </w:r>
      <w:r w:rsidR="00866439">
        <w:t xml:space="preserve"> </w:t>
      </w:r>
      <w:r w:rsidR="00866439" w:rsidRPr="00E6471E">
        <w:t xml:space="preserve">(maximum </w:t>
      </w:r>
      <w:r w:rsidR="00866439">
        <w:t>4</w:t>
      </w:r>
      <w:r w:rsidR="00866439" w:rsidRPr="00E6471E">
        <w:t>00 words).</w:t>
      </w:r>
    </w:p>
    <w:p w14:paraId="18D38B04" w14:textId="77777777" w:rsidR="00611C9A" w:rsidRDefault="00611C9A" w:rsidP="00611C9A">
      <w:pPr>
        <w:pStyle w:val="BodyText"/>
      </w:pPr>
      <w:r>
        <w:t>List and explain any access restrictions.</w:t>
      </w:r>
    </w:p>
    <w:p w14:paraId="6CEFF2C1" w14:textId="0688C890" w:rsidR="00F7006D" w:rsidRPr="00AA2653" w:rsidRDefault="00611C9A" w:rsidP="00611C9A">
      <w:pPr>
        <w:pStyle w:val="BodyText"/>
        <w:rPr>
          <w:i/>
          <w:iCs/>
        </w:rPr>
      </w:pPr>
      <w:r w:rsidRPr="00AA2653">
        <w:rPr>
          <w:i/>
          <w:iCs/>
        </w:rPr>
        <w:t>Security and safety compliance will be validated during Transition In by a site inspection and provision of certificates and logs.</w:t>
      </w:r>
    </w:p>
    <w:tbl>
      <w:tblPr>
        <w:tblStyle w:val="CoffeyTimelineTable"/>
        <w:tblW w:w="5000" w:type="pct"/>
        <w:tblInd w:w="0" w:type="dxa"/>
        <w:tblLook w:val="04A0" w:firstRow="1" w:lastRow="0" w:firstColumn="1" w:lastColumn="0" w:noHBand="0" w:noVBand="1"/>
      </w:tblPr>
      <w:tblGrid>
        <w:gridCol w:w="9736"/>
      </w:tblGrid>
      <w:tr w:rsidR="00F7006D" w:rsidRPr="00CC094F" w14:paraId="105D6010" w14:textId="77777777" w:rsidTr="00951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C40C442" w14:textId="77777777" w:rsidR="00F7006D" w:rsidRPr="00CC094F" w:rsidRDefault="00F7006D" w:rsidP="00951838">
            <w:pPr>
              <w:rPr>
                <w:rFonts w:cs="Arial"/>
              </w:rPr>
            </w:pPr>
          </w:p>
          <w:p w14:paraId="6BB5F26A" w14:textId="77777777" w:rsidR="00F7006D" w:rsidRPr="00CC094F" w:rsidRDefault="00F7006D" w:rsidP="00951838">
            <w:pPr>
              <w:rPr>
                <w:rFonts w:cs="Arial"/>
              </w:rPr>
            </w:pPr>
          </w:p>
          <w:p w14:paraId="3E21AF90" w14:textId="77777777" w:rsidR="00F7006D" w:rsidRPr="00CC094F" w:rsidRDefault="00F7006D" w:rsidP="00951838">
            <w:pPr>
              <w:rPr>
                <w:rFonts w:cs="Arial"/>
              </w:rPr>
            </w:pPr>
          </w:p>
          <w:p w14:paraId="2D590640" w14:textId="77777777" w:rsidR="00F7006D" w:rsidRPr="00CC094F" w:rsidRDefault="00F7006D" w:rsidP="00951838">
            <w:pPr>
              <w:rPr>
                <w:rFonts w:cs="Arial"/>
              </w:rPr>
            </w:pPr>
          </w:p>
          <w:p w14:paraId="4B517E0C" w14:textId="77777777" w:rsidR="00F7006D" w:rsidRPr="00CC094F" w:rsidRDefault="00F7006D" w:rsidP="00951838">
            <w:pPr>
              <w:rPr>
                <w:rFonts w:cs="Arial"/>
              </w:rPr>
            </w:pPr>
          </w:p>
        </w:tc>
      </w:tr>
    </w:tbl>
    <w:p w14:paraId="60C47CAD" w14:textId="77777777" w:rsidR="00F7006D" w:rsidRPr="00F7006D" w:rsidRDefault="00F7006D" w:rsidP="00F7006D"/>
    <w:p w14:paraId="24C4599A" w14:textId="1E818D24" w:rsidR="0022730A" w:rsidRPr="00CC094F" w:rsidRDefault="00B970B3"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1" w:name="_Toc224303595"/>
      <w:r w:rsidRPr="00B970B3">
        <w:t xml:space="preserve">Core services and operational </w:t>
      </w:r>
      <w:r w:rsidR="00C8451C">
        <w:t>capability</w:t>
      </w:r>
      <w:bookmarkEnd w:id="41"/>
    </w:p>
    <w:p w14:paraId="1BAE3513" w14:textId="23F26D5E" w:rsidR="0022730A" w:rsidRPr="00CC094F" w:rsidRDefault="00A95447" w:rsidP="0022730A">
      <w:pPr>
        <w:pStyle w:val="BodyText"/>
      </w:pPr>
      <w:r w:rsidRPr="00A95447">
        <w:t xml:space="preserve">Describe your proposed operational strategy for meeting the requirements in </w:t>
      </w:r>
      <w:r w:rsidR="00AA2653">
        <w:t>RFT Part B</w:t>
      </w:r>
      <w:r w:rsidR="00866439">
        <w:t xml:space="preserve"> </w:t>
      </w:r>
      <w:r w:rsidR="00866439" w:rsidRPr="00E6471E">
        <w:t xml:space="preserve">(maximum </w:t>
      </w:r>
      <w:r w:rsidR="00866439">
        <w:t>4</w:t>
      </w:r>
      <w:r w:rsidR="00866439" w:rsidRPr="00E6471E">
        <w:t>00 words).</w:t>
      </w:r>
    </w:p>
    <w:tbl>
      <w:tblPr>
        <w:tblStyle w:val="CoffeyTimelineTable"/>
        <w:tblW w:w="5000" w:type="pct"/>
        <w:tblInd w:w="0" w:type="dxa"/>
        <w:tblLook w:val="04A0" w:firstRow="1" w:lastRow="0" w:firstColumn="1" w:lastColumn="0" w:noHBand="0" w:noVBand="1"/>
      </w:tblPr>
      <w:tblGrid>
        <w:gridCol w:w="9736"/>
      </w:tblGrid>
      <w:tr w:rsidR="0022730A" w:rsidRPr="00CC094F" w14:paraId="58B2819C"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536E25D" w14:textId="77777777" w:rsidR="0022730A" w:rsidRPr="00CC094F" w:rsidRDefault="0022730A" w:rsidP="00670894">
            <w:pPr>
              <w:rPr>
                <w:rFonts w:cs="Arial"/>
              </w:rPr>
            </w:pPr>
          </w:p>
          <w:p w14:paraId="2596AFB3" w14:textId="77777777" w:rsidR="0022730A" w:rsidRPr="00CC094F" w:rsidRDefault="0022730A" w:rsidP="00670894">
            <w:pPr>
              <w:rPr>
                <w:rFonts w:cs="Arial"/>
              </w:rPr>
            </w:pPr>
          </w:p>
          <w:p w14:paraId="20DF3C6C" w14:textId="77777777" w:rsidR="0022730A" w:rsidRPr="00CC094F" w:rsidRDefault="0022730A" w:rsidP="00670894">
            <w:pPr>
              <w:rPr>
                <w:rFonts w:cs="Arial"/>
              </w:rPr>
            </w:pPr>
          </w:p>
          <w:p w14:paraId="2F1DBF45" w14:textId="77777777" w:rsidR="0022730A" w:rsidRPr="00CC094F" w:rsidRDefault="0022730A" w:rsidP="00670894">
            <w:pPr>
              <w:rPr>
                <w:rFonts w:cs="Arial"/>
              </w:rPr>
            </w:pPr>
          </w:p>
          <w:p w14:paraId="233F9136" w14:textId="77777777" w:rsidR="0022730A" w:rsidRPr="00CC094F" w:rsidRDefault="0022730A" w:rsidP="00670894">
            <w:pPr>
              <w:rPr>
                <w:rFonts w:cs="Arial"/>
              </w:rPr>
            </w:pPr>
          </w:p>
        </w:tc>
      </w:tr>
    </w:tbl>
    <w:p w14:paraId="532311F7" w14:textId="77777777" w:rsidR="0022730A" w:rsidRPr="00CC094F" w:rsidRDefault="0022730A" w:rsidP="0022730A">
      <w:pPr>
        <w:spacing w:after="240" w:line="240" w:lineRule="auto"/>
        <w:rPr>
          <w:rFonts w:cs="Arial"/>
        </w:rPr>
      </w:pPr>
    </w:p>
    <w:p w14:paraId="69A9056C" w14:textId="471953F5" w:rsidR="0067025B" w:rsidRDefault="00EF3C4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2" w:name="_Toc439674197"/>
      <w:bookmarkStart w:id="43" w:name="_Toc439674338"/>
      <w:bookmarkStart w:id="44" w:name="_Toc439685507"/>
      <w:bookmarkStart w:id="45" w:name="_Toc439674198"/>
      <w:bookmarkStart w:id="46" w:name="_Toc439674339"/>
      <w:bookmarkStart w:id="47" w:name="_Toc439685508"/>
      <w:bookmarkStart w:id="48" w:name="_Toc439674199"/>
      <w:bookmarkStart w:id="49" w:name="_Toc439674340"/>
      <w:bookmarkStart w:id="50" w:name="_Toc439685509"/>
      <w:bookmarkStart w:id="51" w:name="_Toc439674205"/>
      <w:bookmarkStart w:id="52" w:name="_Toc439674346"/>
      <w:bookmarkStart w:id="53" w:name="_Toc439685515"/>
      <w:bookmarkStart w:id="54" w:name="_Toc439674206"/>
      <w:bookmarkStart w:id="55" w:name="_Toc439674347"/>
      <w:bookmarkStart w:id="56" w:name="_Toc439685516"/>
      <w:bookmarkStart w:id="57" w:name="_Toc439674207"/>
      <w:bookmarkStart w:id="58" w:name="_Toc439674348"/>
      <w:bookmarkStart w:id="59" w:name="_Toc439685517"/>
      <w:bookmarkStart w:id="60" w:name="_Toc439674208"/>
      <w:bookmarkStart w:id="61" w:name="_Toc439674349"/>
      <w:bookmarkStart w:id="62" w:name="_Toc439685518"/>
      <w:bookmarkStart w:id="63" w:name="_Toc439674214"/>
      <w:bookmarkStart w:id="64" w:name="_Toc439674355"/>
      <w:bookmarkStart w:id="65" w:name="_Toc439685524"/>
      <w:bookmarkStart w:id="66" w:name="_Toc224303596"/>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EF3C4A">
        <w:t>Surge capacity and mobili</w:t>
      </w:r>
      <w:r w:rsidR="00F538EC">
        <w:t>s</w:t>
      </w:r>
      <w:r w:rsidRPr="00EF3C4A">
        <w:t>ation</w:t>
      </w:r>
      <w:r w:rsidR="00C8451C">
        <w:t xml:space="preserve"> capability</w:t>
      </w:r>
      <w:bookmarkEnd w:id="66"/>
    </w:p>
    <w:p w14:paraId="4D18F1AC" w14:textId="2DD1C67A" w:rsidR="00EF3C4A" w:rsidRPr="00CC094F" w:rsidRDefault="007E555E" w:rsidP="00EF3C4A">
      <w:pPr>
        <w:pStyle w:val="BodyText"/>
      </w:pPr>
      <w:r w:rsidRPr="007E555E">
        <w:t>Provide a detailed surge mobilisation plan showing stepwise actions, resource allocation, lead times for extra equipment/staff, contractor contact list, and surge cost model for priced events. Suppliers must state achievable uplift (pallet positions, additional handlers, extended shifts) in their response</w:t>
      </w:r>
      <w:r w:rsidR="00866439">
        <w:t xml:space="preserve"> </w:t>
      </w:r>
      <w:r w:rsidR="00866439" w:rsidRPr="00E6471E">
        <w:t xml:space="preserve">(maximum </w:t>
      </w:r>
      <w:r w:rsidR="00866439">
        <w:t>4</w:t>
      </w:r>
      <w:r w:rsidR="00866439" w:rsidRPr="00E6471E">
        <w:t>00 words).</w:t>
      </w:r>
    </w:p>
    <w:tbl>
      <w:tblPr>
        <w:tblStyle w:val="CoffeyTimelineTable"/>
        <w:tblW w:w="5000" w:type="pct"/>
        <w:tblInd w:w="0" w:type="dxa"/>
        <w:tblLook w:val="04A0" w:firstRow="1" w:lastRow="0" w:firstColumn="1" w:lastColumn="0" w:noHBand="0" w:noVBand="1"/>
      </w:tblPr>
      <w:tblGrid>
        <w:gridCol w:w="9736"/>
      </w:tblGrid>
      <w:tr w:rsidR="00EF3C4A" w:rsidRPr="00CC094F" w14:paraId="7461566A" w14:textId="77777777" w:rsidTr="00951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0FC24DB" w14:textId="77777777" w:rsidR="00EF3C4A" w:rsidRPr="00CC094F" w:rsidRDefault="00EF3C4A" w:rsidP="00951838">
            <w:pPr>
              <w:rPr>
                <w:rFonts w:cs="Arial"/>
              </w:rPr>
            </w:pPr>
          </w:p>
          <w:p w14:paraId="741EC96F" w14:textId="77777777" w:rsidR="00EF3C4A" w:rsidRPr="00CC094F" w:rsidRDefault="00EF3C4A" w:rsidP="00951838">
            <w:pPr>
              <w:rPr>
                <w:rFonts w:cs="Arial"/>
              </w:rPr>
            </w:pPr>
          </w:p>
          <w:p w14:paraId="5C22AC65" w14:textId="77777777" w:rsidR="00EF3C4A" w:rsidRPr="00CC094F" w:rsidRDefault="00EF3C4A" w:rsidP="00951838">
            <w:pPr>
              <w:rPr>
                <w:rFonts w:cs="Arial"/>
              </w:rPr>
            </w:pPr>
          </w:p>
          <w:p w14:paraId="393C8F4F" w14:textId="77777777" w:rsidR="00EF3C4A" w:rsidRPr="00CC094F" w:rsidRDefault="00EF3C4A" w:rsidP="00951838">
            <w:pPr>
              <w:rPr>
                <w:rFonts w:cs="Arial"/>
              </w:rPr>
            </w:pPr>
          </w:p>
          <w:p w14:paraId="6352A3C3" w14:textId="77777777" w:rsidR="00EF3C4A" w:rsidRPr="00CC094F" w:rsidRDefault="00EF3C4A" w:rsidP="00951838">
            <w:pPr>
              <w:rPr>
                <w:rFonts w:cs="Arial"/>
              </w:rPr>
            </w:pPr>
          </w:p>
        </w:tc>
      </w:tr>
    </w:tbl>
    <w:p w14:paraId="16115535" w14:textId="77777777" w:rsidR="00EF3C4A" w:rsidRDefault="00EF3C4A" w:rsidP="00EF3C4A"/>
    <w:p w14:paraId="0382241E" w14:textId="24B84019" w:rsidR="006B425F" w:rsidRDefault="00443AEE" w:rsidP="006B425F">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67" w:name="_Toc224303597"/>
      <w:r w:rsidRPr="00443AEE">
        <w:t xml:space="preserve">Safeguarding and </w:t>
      </w:r>
      <w:r w:rsidR="007C5610">
        <w:t>HLC Programmatic</w:t>
      </w:r>
      <w:r w:rsidRPr="00443AEE">
        <w:t xml:space="preserve"> Priorities</w:t>
      </w:r>
      <w:bookmarkEnd w:id="67"/>
    </w:p>
    <w:p w14:paraId="32B04421" w14:textId="4B709913" w:rsidR="006B425F" w:rsidRDefault="00E6471E" w:rsidP="006B425F">
      <w:pPr>
        <w:pStyle w:val="BodyText"/>
      </w:pPr>
      <w:commentRangeStart w:id="68"/>
      <w:r w:rsidRPr="00E6471E">
        <w:t xml:space="preserve">Describe how your proposal integrates safeguarding and </w:t>
      </w:r>
      <w:r w:rsidR="006B365E">
        <w:t>programmatic</w:t>
      </w:r>
      <w:r w:rsidRPr="00E6471E">
        <w:t xml:space="preserve"> priorities </w:t>
      </w:r>
      <w:r>
        <w:t xml:space="preserve">as per RFT Part B – Requirements </w:t>
      </w:r>
      <w:r w:rsidRPr="00E6471E">
        <w:t xml:space="preserve">(maximum </w:t>
      </w:r>
      <w:r w:rsidR="00866439">
        <w:t>4</w:t>
      </w:r>
      <w:r w:rsidRPr="00E6471E">
        <w:t>00 words).</w:t>
      </w:r>
      <w:commentRangeEnd w:id="68"/>
      <w:r w:rsidR="00A41243">
        <w:rPr>
          <w:rStyle w:val="CommentReference"/>
          <w:rFonts w:asciiTheme="minorHAnsi" w:eastAsiaTheme="minorHAnsi" w:hAnsiTheme="minorHAnsi" w:cstheme="minorBidi"/>
          <w:lang w:val="en-US"/>
        </w:rPr>
        <w:commentReference w:id="68"/>
      </w:r>
    </w:p>
    <w:p w14:paraId="2B4D0C3B" w14:textId="77777777" w:rsidR="006B365E" w:rsidRDefault="006B365E" w:rsidP="006B365E">
      <w:pPr>
        <w:pStyle w:val="ListParagraph"/>
      </w:pPr>
      <w:r>
        <w:t>In your response, you may wish to detail any safeguarding policies, procedures or codes of conduct your organisation has in place, and/or approaches for managing safeguarding risks, such as those related to:</w:t>
      </w:r>
    </w:p>
    <w:p w14:paraId="45DB034F" w14:textId="7EF7F0BA" w:rsidR="006B365E" w:rsidRDefault="006B365E" w:rsidP="006B365E">
      <w:pPr>
        <w:pStyle w:val="ListParagraph"/>
      </w:pPr>
      <w:r>
        <w:t>child protection,</w:t>
      </w:r>
    </w:p>
    <w:p w14:paraId="6B8CCAB7" w14:textId="77777777" w:rsidR="006B365E" w:rsidRDefault="006B365E" w:rsidP="006B365E">
      <w:pPr>
        <w:pStyle w:val="ListParagraph"/>
      </w:pPr>
      <w:r>
        <w:t>protection from sexual exploitation, abuse and harassment, and</w:t>
      </w:r>
    </w:p>
    <w:p w14:paraId="497D30D3" w14:textId="1F17B523" w:rsidR="006B365E" w:rsidRPr="00CC094F" w:rsidRDefault="006B365E" w:rsidP="006B365E">
      <w:pPr>
        <w:pStyle w:val="ListParagraph"/>
      </w:pPr>
      <w:r>
        <w:t>modern slavery/human trafficking, including in any outsourcing or sub-contracting of high-risk services, such as cleaning, transportation/freight and security services. </w:t>
      </w:r>
    </w:p>
    <w:tbl>
      <w:tblPr>
        <w:tblStyle w:val="CoffeyTimelineTable"/>
        <w:tblW w:w="5000" w:type="pct"/>
        <w:tblInd w:w="0" w:type="dxa"/>
        <w:tblLook w:val="04A0" w:firstRow="1" w:lastRow="0" w:firstColumn="1" w:lastColumn="0" w:noHBand="0" w:noVBand="1"/>
      </w:tblPr>
      <w:tblGrid>
        <w:gridCol w:w="9736"/>
      </w:tblGrid>
      <w:tr w:rsidR="006B425F" w:rsidRPr="00CC094F" w14:paraId="7BA962FC" w14:textId="77777777" w:rsidTr="00951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F32666E" w14:textId="77777777" w:rsidR="006B425F" w:rsidRPr="00CC094F" w:rsidRDefault="006B425F" w:rsidP="00951838">
            <w:pPr>
              <w:rPr>
                <w:rFonts w:cs="Arial"/>
              </w:rPr>
            </w:pPr>
          </w:p>
          <w:p w14:paraId="3B904588" w14:textId="77777777" w:rsidR="006B425F" w:rsidRPr="00CC094F" w:rsidRDefault="006B425F" w:rsidP="00951838">
            <w:pPr>
              <w:rPr>
                <w:rFonts w:cs="Arial"/>
              </w:rPr>
            </w:pPr>
          </w:p>
          <w:p w14:paraId="28C83565" w14:textId="77777777" w:rsidR="006B425F" w:rsidRPr="00CC094F" w:rsidRDefault="006B425F" w:rsidP="00951838">
            <w:pPr>
              <w:rPr>
                <w:rFonts w:cs="Arial"/>
              </w:rPr>
            </w:pPr>
          </w:p>
          <w:p w14:paraId="23B52601" w14:textId="77777777" w:rsidR="006B425F" w:rsidRPr="00CC094F" w:rsidRDefault="006B425F" w:rsidP="00951838">
            <w:pPr>
              <w:rPr>
                <w:rFonts w:cs="Arial"/>
              </w:rPr>
            </w:pPr>
          </w:p>
          <w:p w14:paraId="777FC4AF" w14:textId="77777777" w:rsidR="006B425F" w:rsidRPr="00CC094F" w:rsidRDefault="006B425F" w:rsidP="00951838">
            <w:pPr>
              <w:rPr>
                <w:rFonts w:cs="Arial"/>
              </w:rPr>
            </w:pPr>
          </w:p>
        </w:tc>
      </w:tr>
    </w:tbl>
    <w:p w14:paraId="308E312A" w14:textId="77777777" w:rsidR="006B425F" w:rsidRPr="00EF3C4A" w:rsidRDefault="006B425F" w:rsidP="00EF3C4A"/>
    <w:p w14:paraId="67A89F1A" w14:textId="77777777" w:rsidR="00866439" w:rsidRDefault="00866439">
      <w:pPr>
        <w:rPr>
          <w:rFonts w:ascii="Source Sans Pro" w:eastAsiaTheme="majorEastAsia" w:hAnsi="Source Sans Pro" w:cstheme="majorBidi"/>
          <w:b/>
          <w:color w:val="003478" w:themeColor="accent1"/>
          <w:sz w:val="24"/>
          <w:szCs w:val="24"/>
        </w:rPr>
      </w:pPr>
      <w:bookmarkStart w:id="69" w:name="_Toc439674220"/>
      <w:bookmarkStart w:id="70" w:name="_Toc439674361"/>
      <w:bookmarkStart w:id="71" w:name="_Toc439685530"/>
      <w:bookmarkEnd w:id="69"/>
      <w:bookmarkEnd w:id="70"/>
      <w:bookmarkEnd w:id="71"/>
      <w:r>
        <w:br w:type="page"/>
      </w:r>
    </w:p>
    <w:p w14:paraId="0C495390" w14:textId="453D9C79" w:rsidR="0022730A" w:rsidRPr="00CF7245" w:rsidRDefault="0022730A" w:rsidP="0022730A">
      <w:pPr>
        <w:pStyle w:val="Heading1"/>
      </w:pPr>
      <w:bookmarkStart w:id="72" w:name="_Toc224303598"/>
      <w:r w:rsidRPr="00CF7245">
        <w:lastRenderedPageBreak/>
        <w:t>External Resources</w:t>
      </w:r>
      <w:bookmarkEnd w:id="72"/>
    </w:p>
    <w:p w14:paraId="62BCAB7A"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3" w:name="_Toc224303599"/>
      <w:r w:rsidRPr="00CC094F">
        <w:t>Subcontractors</w:t>
      </w:r>
      <w:bookmarkEnd w:id="73"/>
    </w:p>
    <w:p w14:paraId="7B0B63EC" w14:textId="77777777" w:rsidR="0022730A" w:rsidRPr="00CC094F" w:rsidRDefault="0022730A" w:rsidP="0022730A">
      <w:pPr>
        <w:pStyle w:val="BodyText"/>
      </w:pPr>
      <w:r w:rsidRPr="00CC094F">
        <w:t xml:space="preserve">Provide details of sub-contractors to be engaged in connection with the delivery of Tetra Tech International Development’s Requirement. </w:t>
      </w:r>
    </w:p>
    <w:tbl>
      <w:tblPr>
        <w:tblStyle w:val="TableGrid"/>
        <w:tblW w:w="5000" w:type="pct"/>
        <w:tblLook w:val="04A0" w:firstRow="1" w:lastRow="0" w:firstColumn="1" w:lastColumn="0" w:noHBand="0" w:noVBand="1"/>
      </w:tblPr>
      <w:tblGrid>
        <w:gridCol w:w="2974"/>
        <w:gridCol w:w="6772"/>
      </w:tblGrid>
      <w:tr w:rsidR="0022730A" w:rsidRPr="008F6987" w14:paraId="0AFCE87D" w14:textId="77777777" w:rsidTr="0067089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7F05578E" w14:textId="77777777" w:rsidR="0022730A" w:rsidRPr="008F6987" w:rsidRDefault="0022730A" w:rsidP="00670894">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Subcontractor 1:</w:t>
            </w:r>
          </w:p>
        </w:tc>
      </w:tr>
      <w:tr w:rsidR="0022730A" w:rsidRPr="00CC094F" w14:paraId="6BB7B2D8"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36FA74E" w14:textId="77777777" w:rsidR="0022730A" w:rsidRPr="00CC094F" w:rsidRDefault="0022730A" w:rsidP="00670894">
            <w:pPr>
              <w:rPr>
                <w:rFonts w:cs="Arial"/>
              </w:rPr>
            </w:pPr>
            <w:r w:rsidRPr="00CC094F">
              <w:rPr>
                <w:rFonts w:cs="Arial"/>
              </w:rPr>
              <w:t>Trading Name</w:t>
            </w:r>
          </w:p>
        </w:tc>
        <w:tc>
          <w:tcPr>
            <w:tcW w:w="3474" w:type="pct"/>
            <w:vAlign w:val="center"/>
          </w:tcPr>
          <w:p w14:paraId="0D720F0A"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44A9C9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154FBDD" w14:textId="77777777" w:rsidR="0022730A" w:rsidRPr="00CC094F" w:rsidRDefault="0022730A" w:rsidP="00670894">
            <w:pPr>
              <w:rPr>
                <w:rFonts w:cs="Arial"/>
              </w:rPr>
            </w:pPr>
            <w:r w:rsidRPr="00CC094F">
              <w:rPr>
                <w:rFonts w:cs="Arial"/>
              </w:rPr>
              <w:t>Registered Name</w:t>
            </w:r>
          </w:p>
        </w:tc>
        <w:tc>
          <w:tcPr>
            <w:tcW w:w="3474" w:type="pct"/>
            <w:vAlign w:val="center"/>
          </w:tcPr>
          <w:p w14:paraId="344EF64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22730A" w:rsidRPr="00CC094F" w14:paraId="5F468963"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4D673FCA" w14:textId="77777777" w:rsidR="0022730A" w:rsidRPr="00CC094F" w:rsidRDefault="0022730A" w:rsidP="00670894">
            <w:pPr>
              <w:rPr>
                <w:rFonts w:cs="Arial"/>
              </w:rPr>
            </w:pPr>
            <w:r w:rsidRPr="00CC094F">
              <w:rPr>
                <w:rFonts w:cs="Arial"/>
              </w:rPr>
              <w:t>ACN/ABN</w:t>
            </w:r>
          </w:p>
        </w:tc>
        <w:tc>
          <w:tcPr>
            <w:tcW w:w="3474" w:type="pct"/>
            <w:vAlign w:val="center"/>
          </w:tcPr>
          <w:p w14:paraId="0D06F73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22730A" w:rsidRPr="00CC094F" w14:paraId="023662FF"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01192B4" w14:textId="77777777" w:rsidR="0022730A" w:rsidRPr="00CC094F" w:rsidRDefault="0022730A" w:rsidP="00670894">
            <w:pPr>
              <w:rPr>
                <w:rFonts w:cs="Arial"/>
                <w:i/>
              </w:rPr>
            </w:pPr>
            <w:r w:rsidRPr="00CC094F">
              <w:rPr>
                <w:rFonts w:cs="Arial"/>
              </w:rPr>
              <w:t>Address of registered office</w:t>
            </w:r>
          </w:p>
        </w:tc>
        <w:tc>
          <w:tcPr>
            <w:tcW w:w="3474" w:type="pct"/>
            <w:vAlign w:val="center"/>
          </w:tcPr>
          <w:p w14:paraId="2D35C0E9"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22730A" w:rsidRPr="00CC094F" w14:paraId="38B2BE77"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B807486" w14:textId="77777777" w:rsidR="0022730A" w:rsidRPr="00CC094F" w:rsidRDefault="0022730A" w:rsidP="00670894">
            <w:pPr>
              <w:rPr>
                <w:rFonts w:cs="Arial"/>
                <w:iCs/>
              </w:rPr>
            </w:pPr>
            <w:r w:rsidRPr="00CC094F">
              <w:rPr>
                <w:rFonts w:cs="Arial"/>
                <w:iCs/>
              </w:rPr>
              <w:t>Contact Person</w:t>
            </w:r>
          </w:p>
        </w:tc>
        <w:tc>
          <w:tcPr>
            <w:tcW w:w="3474" w:type="pct"/>
            <w:vAlign w:val="center"/>
          </w:tcPr>
          <w:p w14:paraId="0A03391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and title &gt;</w:t>
            </w:r>
          </w:p>
        </w:tc>
      </w:tr>
      <w:tr w:rsidR="0022730A" w:rsidRPr="00CC094F" w14:paraId="61CBB1C3"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C41A629" w14:textId="77777777" w:rsidR="0022730A" w:rsidRPr="00CC094F" w:rsidRDefault="0022730A" w:rsidP="00670894">
            <w:pPr>
              <w:rPr>
                <w:rFonts w:cs="Arial"/>
                <w:iCs/>
              </w:rPr>
            </w:pPr>
            <w:r w:rsidRPr="00CC094F">
              <w:rPr>
                <w:rFonts w:cs="Arial"/>
                <w:iCs/>
              </w:rPr>
              <w:t>Telephone</w:t>
            </w:r>
          </w:p>
        </w:tc>
        <w:tc>
          <w:tcPr>
            <w:tcW w:w="3474" w:type="pct"/>
            <w:vAlign w:val="center"/>
          </w:tcPr>
          <w:p w14:paraId="3D903EF2"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22730A" w:rsidRPr="00CC094F" w14:paraId="43E7CC4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E6F7C9A" w14:textId="77777777" w:rsidR="0022730A" w:rsidRPr="00CC094F" w:rsidRDefault="0022730A" w:rsidP="00670894">
            <w:pPr>
              <w:rPr>
                <w:rFonts w:cs="Arial"/>
                <w:iCs/>
              </w:rPr>
            </w:pPr>
            <w:r w:rsidRPr="00CC094F">
              <w:rPr>
                <w:rFonts w:cs="Arial"/>
                <w:iCs/>
              </w:rPr>
              <w:t>Period of association</w:t>
            </w:r>
          </w:p>
        </w:tc>
        <w:tc>
          <w:tcPr>
            <w:tcW w:w="3474" w:type="pct"/>
            <w:vAlign w:val="center"/>
          </w:tcPr>
          <w:p w14:paraId="760BF5F6"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period&gt;</w:t>
            </w:r>
          </w:p>
        </w:tc>
      </w:tr>
      <w:tr w:rsidR="0022730A" w:rsidRPr="00CC094F" w14:paraId="63769CDE"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E94F858" w14:textId="77777777" w:rsidR="0022730A" w:rsidRPr="00CC094F" w:rsidRDefault="0022730A" w:rsidP="00670894">
            <w:pPr>
              <w:rPr>
                <w:rFonts w:cs="Arial"/>
                <w:iCs/>
              </w:rPr>
            </w:pPr>
            <w:r w:rsidRPr="00CC094F">
              <w:rPr>
                <w:rFonts w:cs="Arial"/>
                <w:iCs/>
              </w:rPr>
              <w:t>Goods/Services to be provided</w:t>
            </w:r>
          </w:p>
        </w:tc>
        <w:tc>
          <w:tcPr>
            <w:tcW w:w="3474" w:type="pct"/>
            <w:vAlign w:val="center"/>
          </w:tcPr>
          <w:p w14:paraId="24080A0F"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goods/service&gt;</w:t>
            </w:r>
          </w:p>
        </w:tc>
      </w:tr>
      <w:tr w:rsidR="0022730A" w:rsidRPr="00CC094F" w14:paraId="24C781B9" w14:textId="77777777" w:rsidTr="00670894">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86CCC0F" w14:textId="77777777" w:rsidR="0022730A" w:rsidRPr="00CC094F" w:rsidRDefault="0022730A" w:rsidP="00670894">
            <w:pPr>
              <w:rPr>
                <w:rFonts w:cs="Arial"/>
                <w:iCs/>
              </w:rPr>
            </w:pPr>
            <w:r w:rsidRPr="00CC094F">
              <w:rPr>
                <w:rFonts w:cs="Arial"/>
                <w:iCs/>
              </w:rPr>
              <w:t>Estimated value of Goods/Services</w:t>
            </w:r>
          </w:p>
        </w:tc>
        <w:tc>
          <w:tcPr>
            <w:tcW w:w="3474" w:type="pct"/>
            <w:vAlign w:val="center"/>
          </w:tcPr>
          <w:p w14:paraId="60DD4C5D" w14:textId="77777777" w:rsidR="0022730A" w:rsidRPr="00CC094F" w:rsidRDefault="0022730A" w:rsidP="00670894">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&lt;$&gt;</w:t>
            </w:r>
          </w:p>
        </w:tc>
      </w:tr>
    </w:tbl>
    <w:p w14:paraId="14C86C4D" w14:textId="77777777" w:rsidR="0022730A" w:rsidRPr="00CC094F" w:rsidRDefault="0022730A" w:rsidP="0022730A">
      <w:pPr>
        <w:spacing w:after="240" w:line="240" w:lineRule="auto"/>
        <w:rPr>
          <w:rFonts w:cs="Arial"/>
        </w:rPr>
      </w:pPr>
    </w:p>
    <w:p w14:paraId="67EF947F" w14:textId="77777777" w:rsidR="0022730A" w:rsidRPr="00CC094F" w:rsidRDefault="0022730A" w:rsidP="0022730A">
      <w:pPr>
        <w:rPr>
          <w:rFonts w:cs="Arial"/>
        </w:rPr>
      </w:pPr>
      <w:r w:rsidRPr="00CC094F">
        <w:rPr>
          <w:rFonts w:cs="Arial"/>
          <w:color w:val="000000"/>
          <w:highlight w:val="lightGray"/>
        </w:rPr>
        <w:t>&lt;insert additional table/s for additional subcontractors&gt;</w:t>
      </w:r>
    </w:p>
    <w:p w14:paraId="6D20B3C3" w14:textId="77777777" w:rsidR="0022730A" w:rsidRDefault="0022730A" w:rsidP="0022730A">
      <w:pPr>
        <w:rPr>
          <w:rFonts w:eastAsia="Times New Roman"/>
          <w:b/>
          <w:caps/>
          <w:spacing w:val="20"/>
          <w:kern w:val="28"/>
          <w:sz w:val="28"/>
        </w:rPr>
      </w:pPr>
      <w:bookmarkStart w:id="74" w:name="_Toc439674225"/>
      <w:bookmarkStart w:id="75" w:name="_Toc439685535"/>
      <w:bookmarkStart w:id="76" w:name="_Toc439674226"/>
      <w:bookmarkStart w:id="77" w:name="_Toc439685536"/>
      <w:bookmarkStart w:id="78" w:name="_Toc439674227"/>
      <w:bookmarkStart w:id="79" w:name="_Toc439685537"/>
      <w:bookmarkStart w:id="80" w:name="_Toc439674228"/>
      <w:bookmarkStart w:id="81" w:name="_Toc439685538"/>
      <w:bookmarkStart w:id="82" w:name="_Toc439674229"/>
      <w:bookmarkStart w:id="83" w:name="_Toc439685539"/>
      <w:bookmarkStart w:id="84" w:name="_Toc439674234"/>
      <w:bookmarkStart w:id="85" w:name="_Toc439685544"/>
      <w:bookmarkStart w:id="86" w:name="_Toc439674238"/>
      <w:bookmarkStart w:id="87" w:name="_Toc439685548"/>
      <w:bookmarkStart w:id="88" w:name="_Toc439674242"/>
      <w:bookmarkStart w:id="89" w:name="_Toc439685552"/>
      <w:bookmarkStart w:id="90" w:name="_Toc439674246"/>
      <w:bookmarkStart w:id="91" w:name="_Toc439685556"/>
      <w:bookmarkStart w:id="92" w:name="_Toc439674250"/>
      <w:bookmarkStart w:id="93" w:name="_Toc439685560"/>
      <w:bookmarkStart w:id="94" w:name="_Toc439674254"/>
      <w:bookmarkStart w:id="95" w:name="_Toc439685564"/>
      <w:bookmarkStart w:id="96" w:name="_Toc439674255"/>
      <w:bookmarkStart w:id="97" w:name="_Toc439685565"/>
      <w:bookmarkStart w:id="98" w:name="_Toc439674256"/>
      <w:bookmarkStart w:id="99" w:name="_Toc439685566"/>
      <w:bookmarkStart w:id="100" w:name="_Toc439674257"/>
      <w:bookmarkStart w:id="101" w:name="_Toc439685567"/>
      <w:bookmarkStart w:id="102" w:name="_Toc439674264"/>
      <w:bookmarkStart w:id="103" w:name="_Toc439685574"/>
      <w:bookmarkStart w:id="104" w:name="_Toc439674265"/>
      <w:bookmarkStart w:id="105" w:name="_Toc439685575"/>
      <w:bookmarkStart w:id="106" w:name="_Toc439674266"/>
      <w:bookmarkStart w:id="107" w:name="_Toc439685576"/>
      <w:bookmarkStart w:id="108" w:name="_Toc439674267"/>
      <w:bookmarkStart w:id="109" w:name="_Toc439685577"/>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26DECBA" w14:textId="77777777" w:rsidR="00866439" w:rsidRDefault="00866439">
      <w:pPr>
        <w:rPr>
          <w:rFonts w:ascii="Source Sans Pro" w:eastAsiaTheme="majorEastAsia" w:hAnsi="Source Sans Pro" w:cstheme="majorBidi"/>
          <w:b/>
          <w:color w:val="003478" w:themeColor="accent1"/>
          <w:sz w:val="24"/>
          <w:szCs w:val="24"/>
        </w:rPr>
      </w:pPr>
      <w:r>
        <w:br w:type="page"/>
      </w:r>
    </w:p>
    <w:p w14:paraId="1A9D21B3" w14:textId="4AEC9DC8" w:rsidR="0022730A" w:rsidRPr="00CC094F" w:rsidRDefault="0022730A" w:rsidP="0022730A">
      <w:pPr>
        <w:pStyle w:val="Heading1"/>
      </w:pPr>
      <w:bookmarkStart w:id="110" w:name="_Toc224303600"/>
      <w:r w:rsidRPr="00CC094F">
        <w:lastRenderedPageBreak/>
        <w:t>Risk Management</w:t>
      </w:r>
      <w:bookmarkEnd w:id="110"/>
    </w:p>
    <w:p w14:paraId="19228C33" w14:textId="77777777" w:rsidR="0022730A" w:rsidRPr="00CC094F" w:rsidRDefault="0022730A" w:rsidP="0022730A">
      <w:pPr>
        <w:pStyle w:val="BodyText"/>
      </w:pPr>
      <w:r w:rsidRPr="00CC094F">
        <w:t>Provide details of the risk management strategies and practices that You would implement in the delivery of Tetra Tech International Development’s Requirement.</w:t>
      </w:r>
    </w:p>
    <w:tbl>
      <w:tblPr>
        <w:tblStyle w:val="CoffeyTimelineTable"/>
        <w:tblW w:w="5000" w:type="pct"/>
        <w:tblInd w:w="0" w:type="dxa"/>
        <w:tblLook w:val="04A0" w:firstRow="1" w:lastRow="0" w:firstColumn="1" w:lastColumn="0" w:noHBand="0" w:noVBand="1"/>
      </w:tblPr>
      <w:tblGrid>
        <w:gridCol w:w="9736"/>
      </w:tblGrid>
      <w:tr w:rsidR="0022730A" w:rsidRPr="00CC094F" w14:paraId="0E76C1C3"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D692E88" w14:textId="77777777" w:rsidR="0022730A" w:rsidRPr="00CC094F" w:rsidRDefault="0022730A" w:rsidP="00670894">
            <w:pPr>
              <w:rPr>
                <w:rFonts w:cs="Arial"/>
              </w:rPr>
            </w:pPr>
          </w:p>
          <w:p w14:paraId="272B057A" w14:textId="77777777" w:rsidR="0022730A" w:rsidRPr="00CC094F" w:rsidRDefault="0022730A" w:rsidP="00670894">
            <w:pPr>
              <w:rPr>
                <w:rFonts w:cs="Arial"/>
              </w:rPr>
            </w:pPr>
          </w:p>
          <w:p w14:paraId="387DECA4" w14:textId="77777777" w:rsidR="0022730A" w:rsidRPr="00CC094F" w:rsidRDefault="0022730A" w:rsidP="00670894">
            <w:pPr>
              <w:rPr>
                <w:rFonts w:cs="Arial"/>
              </w:rPr>
            </w:pPr>
          </w:p>
          <w:p w14:paraId="51EC28D1" w14:textId="77777777" w:rsidR="0022730A" w:rsidRPr="00CC094F" w:rsidRDefault="0022730A" w:rsidP="00670894">
            <w:pPr>
              <w:rPr>
                <w:rFonts w:cs="Arial"/>
              </w:rPr>
            </w:pPr>
          </w:p>
          <w:p w14:paraId="6BE6C093" w14:textId="77777777" w:rsidR="0022730A" w:rsidRPr="00CC094F" w:rsidRDefault="0022730A" w:rsidP="00670894">
            <w:pPr>
              <w:rPr>
                <w:rFonts w:cs="Arial"/>
              </w:rPr>
            </w:pPr>
          </w:p>
        </w:tc>
      </w:tr>
    </w:tbl>
    <w:p w14:paraId="7CF42124" w14:textId="77777777" w:rsidR="0022730A" w:rsidRPr="00CC094F" w:rsidRDefault="0022730A" w:rsidP="0022730A">
      <w:pPr>
        <w:jc w:val="both"/>
        <w:rPr>
          <w:rFonts w:cs="Arial"/>
        </w:rPr>
      </w:pPr>
    </w:p>
    <w:p w14:paraId="3CA850F9" w14:textId="77777777" w:rsidR="0022730A" w:rsidRPr="00CC094F" w:rsidRDefault="0022730A" w:rsidP="0022730A">
      <w:pPr>
        <w:pStyle w:val="BodyText"/>
      </w:pPr>
      <w:r w:rsidRPr="00CC094F">
        <w:t xml:space="preserve">Provide details of Your Work Health and Safety record over the previous three years. This should include the number of accidents, number of lost time accidents, etc. </w:t>
      </w:r>
    </w:p>
    <w:tbl>
      <w:tblPr>
        <w:tblStyle w:val="CoffeyTimelineTable"/>
        <w:tblW w:w="5000" w:type="pct"/>
        <w:tblInd w:w="0" w:type="dxa"/>
        <w:tblLook w:val="04A0" w:firstRow="1" w:lastRow="0" w:firstColumn="1" w:lastColumn="0" w:noHBand="0" w:noVBand="1"/>
      </w:tblPr>
      <w:tblGrid>
        <w:gridCol w:w="9736"/>
      </w:tblGrid>
      <w:tr w:rsidR="0022730A" w:rsidRPr="00CC094F" w14:paraId="498869AE"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03733B4" w14:textId="77777777" w:rsidR="0022730A" w:rsidRPr="00CC094F" w:rsidRDefault="0022730A" w:rsidP="00670894">
            <w:pPr>
              <w:rPr>
                <w:rFonts w:cs="Arial"/>
              </w:rPr>
            </w:pPr>
          </w:p>
          <w:p w14:paraId="00C752AB" w14:textId="77777777" w:rsidR="0022730A" w:rsidRPr="00CC094F" w:rsidRDefault="0022730A" w:rsidP="00670894">
            <w:pPr>
              <w:rPr>
                <w:rFonts w:cs="Arial"/>
              </w:rPr>
            </w:pPr>
          </w:p>
          <w:p w14:paraId="79BB082A" w14:textId="77777777" w:rsidR="0022730A" w:rsidRPr="00CC094F" w:rsidRDefault="0022730A" w:rsidP="00670894">
            <w:pPr>
              <w:rPr>
                <w:rFonts w:cs="Arial"/>
              </w:rPr>
            </w:pPr>
          </w:p>
          <w:p w14:paraId="17352D3F" w14:textId="77777777" w:rsidR="0022730A" w:rsidRPr="00CC094F" w:rsidRDefault="0022730A" w:rsidP="00670894">
            <w:pPr>
              <w:rPr>
                <w:rFonts w:cs="Arial"/>
              </w:rPr>
            </w:pPr>
          </w:p>
          <w:p w14:paraId="6E157DCF" w14:textId="77777777" w:rsidR="0022730A" w:rsidRPr="00CC094F" w:rsidRDefault="0022730A" w:rsidP="00670894">
            <w:pPr>
              <w:rPr>
                <w:rFonts w:cs="Arial"/>
              </w:rPr>
            </w:pPr>
          </w:p>
        </w:tc>
      </w:tr>
    </w:tbl>
    <w:p w14:paraId="114B1F3E" w14:textId="77777777" w:rsidR="0022730A" w:rsidRPr="00CC094F" w:rsidRDefault="0022730A" w:rsidP="0022730A">
      <w:pPr>
        <w:spacing w:after="240" w:line="240" w:lineRule="auto"/>
        <w:rPr>
          <w:rFonts w:cs="Arial"/>
        </w:rPr>
      </w:pPr>
    </w:p>
    <w:p w14:paraId="1B26C972" w14:textId="77777777" w:rsidR="00866439" w:rsidRDefault="00866439">
      <w:pPr>
        <w:rPr>
          <w:rFonts w:ascii="Source Sans Pro" w:eastAsiaTheme="majorEastAsia" w:hAnsi="Source Sans Pro" w:cstheme="majorBidi"/>
          <w:b/>
          <w:color w:val="003478" w:themeColor="accent1"/>
          <w:sz w:val="24"/>
          <w:szCs w:val="24"/>
        </w:rPr>
      </w:pPr>
      <w:r>
        <w:br w:type="page"/>
      </w:r>
    </w:p>
    <w:p w14:paraId="4D8A5787" w14:textId="7E1F8B0F" w:rsidR="0022730A" w:rsidRPr="00CC094F" w:rsidRDefault="0022730A" w:rsidP="0022730A">
      <w:pPr>
        <w:pStyle w:val="Heading1"/>
        <w:tabs>
          <w:tab w:val="left" w:pos="431"/>
        </w:tabs>
        <w:spacing w:before="0" w:after="360"/>
      </w:pPr>
      <w:bookmarkStart w:id="111" w:name="_Toc224303601"/>
      <w:r w:rsidRPr="00CC094F">
        <w:lastRenderedPageBreak/>
        <w:t xml:space="preserve">Compliance </w:t>
      </w:r>
      <w:r>
        <w:t>w</w:t>
      </w:r>
      <w:r w:rsidRPr="00CC094F">
        <w:t>ith Part C – Proposed Contract</w:t>
      </w:r>
      <w:bookmarkEnd w:id="111"/>
    </w:p>
    <w:tbl>
      <w:tblPr>
        <w:tblStyle w:val="TableGrid"/>
        <w:tblW w:w="5000" w:type="pct"/>
        <w:tblLook w:val="0480" w:firstRow="0" w:lastRow="0" w:firstColumn="1" w:lastColumn="0" w:noHBand="0" w:noVBand="1"/>
      </w:tblPr>
      <w:tblGrid>
        <w:gridCol w:w="4873"/>
        <w:gridCol w:w="4873"/>
      </w:tblGrid>
      <w:tr w:rsidR="0022730A" w:rsidRPr="00CC094F" w14:paraId="2B97F709" w14:textId="77777777" w:rsidTr="00670894">
        <w:tc>
          <w:tcPr>
            <w:cnfStyle w:val="001000000000" w:firstRow="0" w:lastRow="0" w:firstColumn="1" w:lastColumn="0" w:oddVBand="0" w:evenVBand="0" w:oddHBand="0" w:evenHBand="0" w:firstRowFirstColumn="0" w:firstRowLastColumn="0" w:lastRowFirstColumn="0" w:lastRowLastColumn="0"/>
            <w:tcW w:w="2500" w:type="pct"/>
          </w:tcPr>
          <w:p w14:paraId="4F4CC60F" w14:textId="77777777" w:rsidR="0022730A" w:rsidRPr="00CC094F" w:rsidRDefault="0022730A" w:rsidP="00670894">
            <w:pPr>
              <w:rPr>
                <w:rFonts w:cs="Arial"/>
              </w:rPr>
            </w:pPr>
            <w:r w:rsidRPr="00CC094F">
              <w:rPr>
                <w:rFonts w:cs="Arial"/>
              </w:rPr>
              <w:t>Does Your Offer comply with all terms of the proposed Contract?</w:t>
            </w:r>
          </w:p>
        </w:tc>
        <w:tc>
          <w:tcPr>
            <w:tcW w:w="2500" w:type="pct"/>
          </w:tcPr>
          <w:p w14:paraId="4F571C7E" w14:textId="77777777" w:rsidR="0022730A" w:rsidRPr="00626CB5" w:rsidRDefault="0077753D" w:rsidP="00670894">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406139648"/>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ascii="Arial" w:hAnsi="Arial" w:cs="Arial"/>
                <w:color w:val="000000"/>
                <w:sz w:val="22"/>
                <w:szCs w:val="22"/>
              </w:rPr>
              <w:t xml:space="preserve"> </w:t>
            </w:r>
            <w:r w:rsidR="0022730A">
              <w:rPr>
                <w:rFonts w:ascii="Arial" w:hAnsi="Arial" w:cs="Arial"/>
                <w:color w:val="000000"/>
                <w:sz w:val="20"/>
              </w:rPr>
              <w:t xml:space="preserve"> </w:t>
            </w:r>
            <w:r w:rsidR="0022730A" w:rsidRPr="00626CB5">
              <w:rPr>
                <w:rFonts w:ascii="Arial" w:hAnsi="Arial" w:cs="Arial"/>
                <w:color w:val="000000"/>
                <w:sz w:val="20"/>
              </w:rPr>
              <w:t>Yes</w:t>
            </w:r>
          </w:p>
          <w:p w14:paraId="5BECEEF4" w14:textId="77777777" w:rsidR="0022730A" w:rsidRPr="00CC094F" w:rsidRDefault="0077753D" w:rsidP="00670894">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1967500303"/>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cs="Arial"/>
                <w:color w:val="000000"/>
                <w:sz w:val="22"/>
                <w:szCs w:val="22"/>
              </w:rPr>
              <w:t xml:space="preserve"> </w:t>
            </w:r>
            <w:r w:rsidR="0022730A">
              <w:rPr>
                <w:rFonts w:cs="Arial"/>
                <w:color w:val="000000"/>
              </w:rPr>
              <w:t xml:space="preserve"> </w:t>
            </w:r>
            <w:r w:rsidR="0022730A" w:rsidRPr="00626CB5">
              <w:rPr>
                <w:rFonts w:cs="Arial"/>
                <w:color w:val="000000"/>
              </w:rPr>
              <w:t>No</w:t>
            </w:r>
          </w:p>
        </w:tc>
      </w:tr>
    </w:tbl>
    <w:p w14:paraId="7FECD96D" w14:textId="77777777" w:rsidR="0022730A" w:rsidRPr="00CC094F" w:rsidRDefault="0022730A" w:rsidP="0022730A">
      <w:pPr>
        <w:spacing w:after="240" w:line="240" w:lineRule="auto"/>
        <w:rPr>
          <w:rFonts w:cs="Arial"/>
        </w:rPr>
      </w:pPr>
    </w:p>
    <w:p w14:paraId="3C5E1D8A" w14:textId="77777777" w:rsidR="0022730A" w:rsidRPr="00CC094F" w:rsidRDefault="0022730A" w:rsidP="0022730A">
      <w:pPr>
        <w:pStyle w:val="BodyText"/>
      </w:pPr>
      <w:r w:rsidRPr="00CC094F">
        <w:t>If Your Offer does not comply with some or all of the terms of the contract You must provide a compliance statement against those clauses stating ‘does not comply’ (</w:t>
      </w:r>
      <w:r w:rsidRPr="00CC094F">
        <w:rPr>
          <w:b/>
        </w:rPr>
        <w:t>N</w:t>
      </w:r>
      <w:r w:rsidRPr="00CC094F">
        <w:t>) or ‘will comply subject to conditions’ (</w:t>
      </w:r>
      <w:r w:rsidRPr="00CC094F">
        <w:rPr>
          <w:b/>
        </w:rPr>
        <w:t>P</w:t>
      </w:r>
      <w:r w:rsidRPr="00CC094F">
        <w:t>).</w:t>
      </w:r>
    </w:p>
    <w:p w14:paraId="01A00330" w14:textId="77777777" w:rsidR="0022730A" w:rsidRPr="00CC094F" w:rsidRDefault="0022730A" w:rsidP="0022730A">
      <w:pPr>
        <w:pStyle w:val="BodyText"/>
      </w:pPr>
      <w:r w:rsidRPr="00CC094F">
        <w:t>You must provide reasons for the partial compliance or non-compliance.</w:t>
      </w:r>
    </w:p>
    <w:tbl>
      <w:tblPr>
        <w:tblStyle w:val="TableGrid"/>
        <w:tblW w:w="5000" w:type="pct"/>
        <w:tblLook w:val="04A0" w:firstRow="1" w:lastRow="0" w:firstColumn="1" w:lastColumn="0" w:noHBand="0" w:noVBand="1"/>
      </w:tblPr>
      <w:tblGrid>
        <w:gridCol w:w="1674"/>
        <w:gridCol w:w="1647"/>
        <w:gridCol w:w="6425"/>
      </w:tblGrid>
      <w:tr w:rsidR="0022730A" w:rsidRPr="008F6987" w14:paraId="0C99190C"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pct"/>
            <w:vAlign w:val="center"/>
          </w:tcPr>
          <w:p w14:paraId="72A709EC" w14:textId="77777777" w:rsidR="0022730A" w:rsidRPr="008F6987" w:rsidRDefault="0022730A" w:rsidP="00670894">
            <w:pPr>
              <w:rPr>
                <w:rFonts w:ascii="Source Sans Pro" w:hAnsi="Source Sans Pro" w:cs="Arial"/>
                <w:b w:val="0"/>
              </w:rPr>
            </w:pPr>
            <w:r w:rsidRPr="008F6987">
              <w:rPr>
                <w:rFonts w:ascii="Source Sans Pro" w:hAnsi="Source Sans Pro" w:cs="Arial"/>
              </w:rPr>
              <w:t xml:space="preserve">Contract Clause No. </w:t>
            </w:r>
          </w:p>
        </w:tc>
        <w:tc>
          <w:tcPr>
            <w:tcW w:w="845" w:type="pct"/>
            <w:vAlign w:val="center"/>
          </w:tcPr>
          <w:p w14:paraId="0D349980" w14:textId="77777777" w:rsidR="0022730A" w:rsidRPr="008F6987" w:rsidRDefault="0022730A" w:rsidP="00670894">
            <w:pPr>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rPr>
            </w:pPr>
            <w:r w:rsidRPr="008F6987">
              <w:rPr>
                <w:rFonts w:ascii="Source Sans Pro" w:hAnsi="Source Sans Pro" w:cs="Arial"/>
              </w:rPr>
              <w:t>Compliance Indicator</w:t>
            </w:r>
          </w:p>
        </w:tc>
        <w:tc>
          <w:tcPr>
            <w:tcW w:w="3296" w:type="pct"/>
            <w:vAlign w:val="center"/>
          </w:tcPr>
          <w:p w14:paraId="35F17EC5" w14:textId="77777777" w:rsidR="0022730A" w:rsidRPr="008F6987" w:rsidRDefault="0022730A" w:rsidP="00670894">
            <w:pPr>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rPr>
            </w:pPr>
            <w:r w:rsidRPr="008F6987">
              <w:rPr>
                <w:rFonts w:ascii="Source Sans Pro" w:hAnsi="Source Sans Pro" w:cs="Arial"/>
              </w:rPr>
              <w:t>Explanation/comment</w:t>
            </w:r>
          </w:p>
        </w:tc>
      </w:tr>
      <w:tr w:rsidR="0022730A" w:rsidRPr="00CC094F" w14:paraId="62BDE0B8"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68628DCA" w14:textId="77777777" w:rsidR="0022730A" w:rsidRPr="00CC094F" w:rsidRDefault="0022730A" w:rsidP="00670894">
            <w:pPr>
              <w:rPr>
                <w:rFonts w:cs="Arial"/>
              </w:rPr>
            </w:pPr>
          </w:p>
        </w:tc>
        <w:tc>
          <w:tcPr>
            <w:tcW w:w="845" w:type="pct"/>
            <w:vAlign w:val="center"/>
          </w:tcPr>
          <w:p w14:paraId="27E67393"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4EEC852D"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r w:rsidR="0022730A" w:rsidRPr="00CC094F" w14:paraId="7732EE30"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2962D6BA" w14:textId="77777777" w:rsidR="0022730A" w:rsidRPr="00CC094F" w:rsidRDefault="0022730A" w:rsidP="00670894">
            <w:pPr>
              <w:rPr>
                <w:rFonts w:cs="Arial"/>
              </w:rPr>
            </w:pPr>
          </w:p>
        </w:tc>
        <w:tc>
          <w:tcPr>
            <w:tcW w:w="845" w:type="pct"/>
            <w:vAlign w:val="center"/>
          </w:tcPr>
          <w:p w14:paraId="4FD455EA"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1FF0E2A1"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r w:rsidR="0022730A" w:rsidRPr="00CC094F" w14:paraId="5332C638"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77E88E03" w14:textId="77777777" w:rsidR="0022730A" w:rsidRPr="00CC094F" w:rsidRDefault="0022730A" w:rsidP="00670894">
            <w:pPr>
              <w:rPr>
                <w:rFonts w:cs="Arial"/>
              </w:rPr>
            </w:pPr>
          </w:p>
        </w:tc>
        <w:tc>
          <w:tcPr>
            <w:tcW w:w="845" w:type="pct"/>
            <w:vAlign w:val="center"/>
          </w:tcPr>
          <w:p w14:paraId="2F9CFC8E"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3491A9FB"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r w:rsidR="0022730A" w:rsidRPr="00CC094F" w14:paraId="0E4B8939"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5DEB297C" w14:textId="77777777" w:rsidR="0022730A" w:rsidRPr="00CC094F" w:rsidRDefault="0022730A" w:rsidP="00670894">
            <w:pPr>
              <w:rPr>
                <w:rFonts w:cs="Arial"/>
              </w:rPr>
            </w:pPr>
          </w:p>
        </w:tc>
        <w:tc>
          <w:tcPr>
            <w:tcW w:w="845" w:type="pct"/>
            <w:vAlign w:val="center"/>
          </w:tcPr>
          <w:p w14:paraId="21A35D67"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13430CB7"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r w:rsidR="0022730A" w:rsidRPr="00CC094F" w14:paraId="31291409" w14:textId="77777777" w:rsidTr="00670894">
        <w:tc>
          <w:tcPr>
            <w:cnfStyle w:val="001000000000" w:firstRow="0" w:lastRow="0" w:firstColumn="1" w:lastColumn="0" w:oddVBand="0" w:evenVBand="0" w:oddHBand="0" w:evenHBand="0" w:firstRowFirstColumn="0" w:firstRowLastColumn="0" w:lastRowFirstColumn="0" w:lastRowLastColumn="0"/>
            <w:tcW w:w="859" w:type="pct"/>
            <w:vAlign w:val="center"/>
          </w:tcPr>
          <w:p w14:paraId="02DC00CA" w14:textId="77777777" w:rsidR="0022730A" w:rsidRPr="00CC094F" w:rsidRDefault="0022730A" w:rsidP="00670894">
            <w:pPr>
              <w:rPr>
                <w:rFonts w:cs="Arial"/>
              </w:rPr>
            </w:pPr>
          </w:p>
        </w:tc>
        <w:tc>
          <w:tcPr>
            <w:tcW w:w="845" w:type="pct"/>
            <w:vAlign w:val="center"/>
          </w:tcPr>
          <w:p w14:paraId="4D16F7E2"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05308348" w14:textId="77777777" w:rsidR="0022730A" w:rsidRPr="00CC094F" w:rsidRDefault="0022730A" w:rsidP="00670894">
            <w:pPr>
              <w:cnfStyle w:val="000000000000" w:firstRow="0" w:lastRow="0" w:firstColumn="0" w:lastColumn="0" w:oddVBand="0" w:evenVBand="0" w:oddHBand="0" w:evenHBand="0" w:firstRowFirstColumn="0" w:firstRowLastColumn="0" w:lastRowFirstColumn="0" w:lastRowLastColumn="0"/>
              <w:rPr>
                <w:rFonts w:cs="Arial"/>
              </w:rPr>
            </w:pPr>
          </w:p>
        </w:tc>
      </w:tr>
    </w:tbl>
    <w:p w14:paraId="0FF25D90"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12" w:name="_Toc224303602"/>
      <w:r w:rsidRPr="00CC094F">
        <w:t>Insurance</w:t>
      </w:r>
      <w:bookmarkEnd w:id="112"/>
    </w:p>
    <w:p w14:paraId="5FFC0AF1" w14:textId="77777777" w:rsidR="0022730A" w:rsidRDefault="0022730A" w:rsidP="0022730A">
      <w:pPr>
        <w:pStyle w:val="BodyText"/>
      </w:pPr>
      <w:r w:rsidRPr="00CC094F">
        <w:t>Provide details of each insurance policy relevant to Tetra Tech International Development’s Requirement.</w:t>
      </w:r>
    </w:p>
    <w:p w14:paraId="6D7E2BF1" w14:textId="77777777" w:rsidR="00970504" w:rsidRDefault="00970504" w:rsidP="00970504">
      <w:pPr>
        <w:pStyle w:val="BodyText"/>
        <w:numPr>
          <w:ilvl w:val="0"/>
          <w:numId w:val="37"/>
        </w:numPr>
      </w:pPr>
      <w:r>
        <w:t>General Liability / Public Liability Insurance with a limit of $7 million per occurrence.</w:t>
      </w:r>
    </w:p>
    <w:p w14:paraId="74809EEF" w14:textId="77777777" w:rsidR="00970504" w:rsidRDefault="00970504" w:rsidP="00970504">
      <w:pPr>
        <w:pStyle w:val="BodyText"/>
        <w:numPr>
          <w:ilvl w:val="0"/>
          <w:numId w:val="37"/>
        </w:numPr>
      </w:pPr>
      <w:r>
        <w:t>Adequate property insurance.</w:t>
      </w:r>
    </w:p>
    <w:p w14:paraId="7DD82E7C" w14:textId="04C59749" w:rsidR="00970504" w:rsidRPr="00CC094F" w:rsidRDefault="00970504" w:rsidP="00970504">
      <w:pPr>
        <w:pStyle w:val="BodyText"/>
        <w:numPr>
          <w:ilvl w:val="0"/>
          <w:numId w:val="37"/>
        </w:numPr>
      </w:pPr>
      <w:r>
        <w:t xml:space="preserve">Lawful and adequate Workers’ Compensation insurance </w:t>
      </w:r>
    </w:p>
    <w:tbl>
      <w:tblPr>
        <w:tblStyle w:val="CoffeyTimelineTable"/>
        <w:tblW w:w="5000" w:type="pct"/>
        <w:tblInd w:w="0" w:type="dxa"/>
        <w:tblLook w:val="04A0" w:firstRow="1" w:lastRow="0" w:firstColumn="1" w:lastColumn="0" w:noHBand="0" w:noVBand="1"/>
      </w:tblPr>
      <w:tblGrid>
        <w:gridCol w:w="9736"/>
      </w:tblGrid>
      <w:tr w:rsidR="0022730A" w:rsidRPr="00CC094F" w14:paraId="7A2F7562"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33CB124" w14:textId="77777777" w:rsidR="0022730A" w:rsidRPr="00CC094F" w:rsidRDefault="0022730A" w:rsidP="00670894">
            <w:pPr>
              <w:jc w:val="both"/>
              <w:rPr>
                <w:rFonts w:cs="Arial"/>
              </w:rPr>
            </w:pPr>
          </w:p>
          <w:p w14:paraId="2A649A01" w14:textId="77777777" w:rsidR="0022730A" w:rsidRPr="00CC094F" w:rsidRDefault="0022730A" w:rsidP="00670894">
            <w:pPr>
              <w:jc w:val="both"/>
              <w:rPr>
                <w:rFonts w:cs="Arial"/>
              </w:rPr>
            </w:pPr>
          </w:p>
          <w:p w14:paraId="7074EFBA" w14:textId="77777777" w:rsidR="0022730A" w:rsidRPr="00CC094F" w:rsidRDefault="0022730A" w:rsidP="00670894">
            <w:pPr>
              <w:jc w:val="both"/>
              <w:rPr>
                <w:rFonts w:cs="Arial"/>
              </w:rPr>
            </w:pPr>
          </w:p>
          <w:p w14:paraId="511DAAD4" w14:textId="77777777" w:rsidR="0022730A" w:rsidRPr="00CC094F" w:rsidRDefault="0022730A" w:rsidP="00670894">
            <w:pPr>
              <w:jc w:val="both"/>
              <w:rPr>
                <w:rFonts w:cs="Arial"/>
              </w:rPr>
            </w:pPr>
          </w:p>
        </w:tc>
      </w:tr>
    </w:tbl>
    <w:p w14:paraId="09B71FCC" w14:textId="77777777" w:rsidR="0022730A" w:rsidRPr="00CC094F" w:rsidRDefault="0022730A" w:rsidP="0022730A">
      <w:pPr>
        <w:jc w:val="both"/>
        <w:rPr>
          <w:rFonts w:cs="Arial"/>
        </w:rPr>
      </w:pPr>
    </w:p>
    <w:p w14:paraId="514B9DDD"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13" w:name="_Toc224303603"/>
      <w:r w:rsidRPr="00CC094F">
        <w:t>Liability</w:t>
      </w:r>
      <w:bookmarkEnd w:id="113"/>
    </w:p>
    <w:tbl>
      <w:tblPr>
        <w:tblStyle w:val="TableGrid"/>
        <w:tblW w:w="5000" w:type="pct"/>
        <w:tblLook w:val="0480" w:firstRow="0" w:lastRow="0" w:firstColumn="1" w:lastColumn="0" w:noHBand="0" w:noVBand="1"/>
      </w:tblPr>
      <w:tblGrid>
        <w:gridCol w:w="4875"/>
        <w:gridCol w:w="4871"/>
      </w:tblGrid>
      <w:tr w:rsidR="0022730A" w:rsidRPr="00CC094F" w14:paraId="2B2217F5" w14:textId="77777777" w:rsidTr="00670894">
        <w:tc>
          <w:tcPr>
            <w:cnfStyle w:val="001000000000" w:firstRow="0" w:lastRow="0" w:firstColumn="1" w:lastColumn="0" w:oddVBand="0" w:evenVBand="0" w:oddHBand="0" w:evenHBand="0" w:firstRowFirstColumn="0" w:firstRowLastColumn="0" w:lastRowFirstColumn="0" w:lastRowLastColumn="0"/>
            <w:tcW w:w="2501" w:type="pct"/>
          </w:tcPr>
          <w:p w14:paraId="5CF40F6F" w14:textId="77777777" w:rsidR="0022730A" w:rsidRPr="00CC094F" w:rsidRDefault="0022730A" w:rsidP="00670894">
            <w:pPr>
              <w:rPr>
                <w:rFonts w:cs="Arial"/>
              </w:rPr>
            </w:pPr>
            <w:r w:rsidRPr="00CC094F">
              <w:rPr>
                <w:rFonts w:cs="Arial"/>
              </w:rPr>
              <w:t>Do You agree with the Liability position in the proposed Contract?</w:t>
            </w:r>
          </w:p>
        </w:tc>
        <w:tc>
          <w:tcPr>
            <w:tcW w:w="2499" w:type="pct"/>
          </w:tcPr>
          <w:p w14:paraId="1A010199" w14:textId="77777777" w:rsidR="0022730A" w:rsidRPr="00626CB5" w:rsidRDefault="0077753D" w:rsidP="00670894">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270856952"/>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ascii="Arial" w:hAnsi="Arial" w:cs="Arial"/>
                <w:color w:val="000000"/>
                <w:sz w:val="22"/>
                <w:szCs w:val="22"/>
              </w:rPr>
              <w:t xml:space="preserve"> </w:t>
            </w:r>
            <w:r w:rsidR="0022730A">
              <w:rPr>
                <w:rFonts w:ascii="Arial" w:hAnsi="Arial" w:cs="Arial"/>
                <w:color w:val="000000"/>
                <w:sz w:val="20"/>
              </w:rPr>
              <w:t xml:space="preserve"> </w:t>
            </w:r>
            <w:r w:rsidR="0022730A" w:rsidRPr="00626CB5">
              <w:rPr>
                <w:rFonts w:ascii="Arial" w:hAnsi="Arial" w:cs="Arial"/>
                <w:color w:val="000000"/>
                <w:sz w:val="20"/>
              </w:rPr>
              <w:t>Yes</w:t>
            </w:r>
          </w:p>
          <w:p w14:paraId="33A7101E" w14:textId="77777777" w:rsidR="0022730A" w:rsidRPr="00CC094F" w:rsidRDefault="0077753D" w:rsidP="00670894">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756638219"/>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cs="Arial"/>
                <w:color w:val="000000"/>
                <w:sz w:val="22"/>
                <w:szCs w:val="22"/>
              </w:rPr>
              <w:t xml:space="preserve"> </w:t>
            </w:r>
            <w:r w:rsidR="0022730A">
              <w:rPr>
                <w:rFonts w:cs="Arial"/>
                <w:color w:val="000000"/>
              </w:rPr>
              <w:t xml:space="preserve"> </w:t>
            </w:r>
            <w:r w:rsidR="0022730A" w:rsidRPr="00626CB5">
              <w:rPr>
                <w:rFonts w:cs="Arial"/>
                <w:color w:val="000000"/>
              </w:rPr>
              <w:t>No</w:t>
            </w:r>
          </w:p>
        </w:tc>
      </w:tr>
      <w:tr w:rsidR="0022730A" w:rsidRPr="00CC094F" w14:paraId="6AAC81DF" w14:textId="77777777" w:rsidTr="00670894">
        <w:tc>
          <w:tcPr>
            <w:cnfStyle w:val="001000000000" w:firstRow="0" w:lastRow="0" w:firstColumn="1" w:lastColumn="0" w:oddVBand="0" w:evenVBand="0" w:oddHBand="0" w:evenHBand="0" w:firstRowFirstColumn="0" w:firstRowLastColumn="0" w:lastRowFirstColumn="0" w:lastRowLastColumn="0"/>
            <w:tcW w:w="2501" w:type="pct"/>
          </w:tcPr>
          <w:p w14:paraId="55FDC94D" w14:textId="77777777" w:rsidR="0022730A" w:rsidRPr="00CC094F" w:rsidRDefault="0022730A" w:rsidP="00670894">
            <w:pPr>
              <w:jc w:val="both"/>
              <w:rPr>
                <w:rFonts w:cs="Arial"/>
              </w:rPr>
            </w:pPr>
            <w:r w:rsidRPr="00CC094F">
              <w:rPr>
                <w:rFonts w:cs="Arial"/>
              </w:rPr>
              <w:t>If You do not agree with the Liability position in the Proposed Contract you must</w:t>
            </w:r>
            <w:r w:rsidRPr="00CC094F">
              <w:t xml:space="preserve"> </w:t>
            </w:r>
            <w:r w:rsidRPr="00CC094F">
              <w:rPr>
                <w:rFonts w:cs="Arial"/>
              </w:rPr>
              <w:t>provide</w:t>
            </w:r>
            <w:r w:rsidRPr="00CC094F">
              <w:t xml:space="preserve"> </w:t>
            </w:r>
            <w:r w:rsidRPr="00CC094F">
              <w:rPr>
                <w:rFonts w:cs="Arial"/>
              </w:rPr>
              <w:t>details of Your preferred position.</w:t>
            </w:r>
          </w:p>
        </w:tc>
        <w:tc>
          <w:tcPr>
            <w:tcW w:w="2499" w:type="pct"/>
          </w:tcPr>
          <w:p w14:paraId="04206AC4" w14:textId="77777777" w:rsidR="0022730A" w:rsidRPr="00CC094F" w:rsidRDefault="0022730A" w:rsidP="00670894">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FF2957" w14:textId="77777777" w:rsidR="0022730A" w:rsidRPr="00CC094F" w:rsidRDefault="0022730A" w:rsidP="0022730A">
      <w:pPr>
        <w:spacing w:after="240" w:line="240" w:lineRule="auto"/>
        <w:rPr>
          <w:rFonts w:cs="Arial"/>
        </w:rPr>
      </w:pPr>
    </w:p>
    <w:p w14:paraId="35E1ECEF" w14:textId="77777777" w:rsidR="0022730A" w:rsidRDefault="0022730A" w:rsidP="0022730A">
      <w:pPr>
        <w:rPr>
          <w:rFonts w:eastAsia="Times New Roman"/>
          <w:b/>
          <w:caps/>
          <w:spacing w:val="20"/>
          <w:kern w:val="28"/>
          <w:sz w:val="28"/>
        </w:rPr>
      </w:pPr>
      <w:r>
        <w:br w:type="page"/>
      </w:r>
    </w:p>
    <w:p w14:paraId="05DD34B9" w14:textId="77777777" w:rsidR="0022730A" w:rsidRPr="00CC094F" w:rsidRDefault="0022730A" w:rsidP="0022730A">
      <w:pPr>
        <w:pStyle w:val="Heading1"/>
        <w:tabs>
          <w:tab w:val="left" w:pos="431"/>
        </w:tabs>
        <w:spacing w:before="0" w:after="360"/>
      </w:pPr>
      <w:bookmarkStart w:id="114" w:name="_Toc224303604"/>
      <w:r w:rsidRPr="00CC094F">
        <w:lastRenderedPageBreak/>
        <w:t>Pricing</w:t>
      </w:r>
      <w:bookmarkEnd w:id="114"/>
    </w:p>
    <w:p w14:paraId="123C4C6A" w14:textId="77777777" w:rsidR="0022730A" w:rsidRPr="00CC094F"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15" w:name="_Toc442436740"/>
      <w:bookmarkStart w:id="116" w:name="_Toc444781509"/>
      <w:bookmarkStart w:id="117" w:name="_Toc224303605"/>
      <w:r w:rsidRPr="00CC094F">
        <w:t>Fixed/Variable Pricing</w:t>
      </w:r>
      <w:bookmarkEnd w:id="115"/>
      <w:bookmarkEnd w:id="116"/>
      <w:bookmarkEnd w:id="117"/>
    </w:p>
    <w:tbl>
      <w:tblPr>
        <w:tblStyle w:val="TableGrid"/>
        <w:tblW w:w="5000" w:type="pct"/>
        <w:tblLook w:val="0480" w:firstRow="0" w:lastRow="0" w:firstColumn="1" w:lastColumn="0" w:noHBand="0" w:noVBand="1"/>
      </w:tblPr>
      <w:tblGrid>
        <w:gridCol w:w="4873"/>
        <w:gridCol w:w="4873"/>
      </w:tblGrid>
      <w:tr w:rsidR="0022730A" w:rsidRPr="00CC094F" w14:paraId="2398A28A" w14:textId="77777777" w:rsidTr="00670894">
        <w:tc>
          <w:tcPr>
            <w:cnfStyle w:val="001000000000" w:firstRow="0" w:lastRow="0" w:firstColumn="1" w:lastColumn="0" w:oddVBand="0" w:evenVBand="0" w:oddHBand="0" w:evenHBand="0" w:firstRowFirstColumn="0" w:firstRowLastColumn="0" w:lastRowFirstColumn="0" w:lastRowLastColumn="0"/>
            <w:tcW w:w="2500" w:type="pct"/>
            <w:vAlign w:val="center"/>
          </w:tcPr>
          <w:p w14:paraId="2E4C429E" w14:textId="77777777" w:rsidR="0022730A" w:rsidRPr="00CC094F" w:rsidRDefault="0022730A" w:rsidP="00670894">
            <w:pPr>
              <w:rPr>
                <w:rFonts w:cs="Arial"/>
              </w:rPr>
            </w:pPr>
            <w:r w:rsidRPr="00CC094F">
              <w:rPr>
                <w:rFonts w:cs="Arial"/>
              </w:rPr>
              <w:t>Is Your Offer based on fixed or variable pricing?</w:t>
            </w:r>
          </w:p>
        </w:tc>
        <w:tc>
          <w:tcPr>
            <w:tcW w:w="2500" w:type="pct"/>
            <w:vAlign w:val="center"/>
          </w:tcPr>
          <w:p w14:paraId="3EA48582" w14:textId="77777777" w:rsidR="0022730A" w:rsidRPr="00626CB5" w:rsidRDefault="0077753D" w:rsidP="00670894">
            <w:pPr>
              <w:pStyle w:val="Body1"/>
              <w:keepNext/>
              <w:spacing w:after="6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270237018"/>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ascii="Arial" w:hAnsi="Arial" w:cs="Arial"/>
                <w:color w:val="000000"/>
                <w:sz w:val="22"/>
                <w:szCs w:val="22"/>
              </w:rPr>
              <w:t xml:space="preserve"> </w:t>
            </w:r>
            <w:r w:rsidR="0022730A">
              <w:rPr>
                <w:rFonts w:ascii="Arial" w:hAnsi="Arial" w:cs="Arial"/>
                <w:color w:val="000000"/>
                <w:sz w:val="20"/>
              </w:rPr>
              <w:t xml:space="preserve"> Fixed</w:t>
            </w:r>
          </w:p>
          <w:p w14:paraId="48A2AB76" w14:textId="77777777" w:rsidR="0022730A" w:rsidRPr="00626CB5" w:rsidRDefault="0077753D" w:rsidP="00670894">
            <w:pPr>
              <w:cnfStyle w:val="000000000000" w:firstRow="0" w:lastRow="0" w:firstColumn="0" w:lastColumn="0" w:oddVBand="0" w:evenVBand="0" w:oddHBand="0" w:evenHBand="0" w:firstRowFirstColumn="0" w:firstRowLastColumn="0" w:lastRowFirstColumn="0" w:lastRowLastColumn="0"/>
              <w:rPr>
                <w:rFonts w:cs="Arial"/>
                <w:b/>
                <w:bCs/>
              </w:rPr>
            </w:pPr>
            <w:sdt>
              <w:sdtPr>
                <w:rPr>
                  <w:rFonts w:cs="Arial"/>
                  <w:color w:val="000000"/>
                  <w:sz w:val="22"/>
                  <w:szCs w:val="22"/>
                </w:rPr>
                <w:id w:val="497460986"/>
                <w14:checkbox>
                  <w14:checked w14:val="0"/>
                  <w14:checkedState w14:val="2612" w14:font="MS Gothic"/>
                  <w14:uncheckedState w14:val="2610" w14:font="MS Gothic"/>
                </w14:checkbox>
              </w:sdtPr>
              <w:sdtEndPr/>
              <w:sdtContent>
                <w:r w:rsidR="0022730A" w:rsidRPr="00626CB5">
                  <w:rPr>
                    <w:rFonts w:ascii="MS Gothic" w:eastAsia="MS Gothic" w:hAnsi="MS Gothic" w:cs="Arial" w:hint="eastAsia"/>
                    <w:color w:val="000000"/>
                    <w:sz w:val="22"/>
                    <w:szCs w:val="22"/>
                  </w:rPr>
                  <w:t>☐</w:t>
                </w:r>
              </w:sdtContent>
            </w:sdt>
            <w:r w:rsidR="0022730A" w:rsidRPr="00626CB5">
              <w:rPr>
                <w:rFonts w:cs="Arial"/>
                <w:color w:val="000000"/>
                <w:sz w:val="22"/>
                <w:szCs w:val="22"/>
              </w:rPr>
              <w:t xml:space="preserve"> </w:t>
            </w:r>
            <w:r w:rsidR="0022730A">
              <w:rPr>
                <w:rFonts w:cs="Arial"/>
                <w:color w:val="000000"/>
              </w:rPr>
              <w:t xml:space="preserve"> Variable</w:t>
            </w:r>
          </w:p>
        </w:tc>
      </w:tr>
    </w:tbl>
    <w:p w14:paraId="31A0455A" w14:textId="77777777" w:rsidR="0022730A" w:rsidRPr="00CC094F" w:rsidRDefault="0022730A" w:rsidP="0022730A">
      <w:pPr>
        <w:spacing w:after="240" w:line="240" w:lineRule="auto"/>
      </w:pPr>
    </w:p>
    <w:p w14:paraId="6C915087" w14:textId="77777777" w:rsidR="0022730A" w:rsidRPr="00CC094F" w:rsidRDefault="0022730A" w:rsidP="0022730A">
      <w:pPr>
        <w:pStyle w:val="BodyText"/>
      </w:pPr>
      <w:r w:rsidRPr="00CC094F">
        <w:t>If Your Pricing is variable, specify price variation methodology:</w:t>
      </w:r>
    </w:p>
    <w:tbl>
      <w:tblPr>
        <w:tblStyle w:val="CoffeyTimelineTable"/>
        <w:tblW w:w="5000" w:type="pct"/>
        <w:tblInd w:w="0" w:type="dxa"/>
        <w:tblLook w:val="04A0" w:firstRow="1" w:lastRow="0" w:firstColumn="1" w:lastColumn="0" w:noHBand="0" w:noVBand="1"/>
      </w:tblPr>
      <w:tblGrid>
        <w:gridCol w:w="9736"/>
      </w:tblGrid>
      <w:tr w:rsidR="0022730A" w:rsidRPr="00CC094F" w:rsidDel="005F2A63" w14:paraId="4D10DC93" w14:textId="77777777" w:rsidTr="00670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DCB4C26" w14:textId="77777777" w:rsidR="0022730A" w:rsidRPr="00CC094F" w:rsidDel="005F2A63" w:rsidRDefault="0022730A" w:rsidP="00670894">
            <w:pPr>
              <w:rPr>
                <w:rFonts w:cs="Arial"/>
              </w:rPr>
            </w:pPr>
          </w:p>
          <w:p w14:paraId="1B350016" w14:textId="77777777" w:rsidR="0022730A" w:rsidRPr="00CC094F" w:rsidDel="005F2A63" w:rsidRDefault="0022730A" w:rsidP="00670894">
            <w:pPr>
              <w:rPr>
                <w:rFonts w:cs="Arial"/>
              </w:rPr>
            </w:pPr>
          </w:p>
          <w:p w14:paraId="5B50FAE5" w14:textId="77777777" w:rsidR="0022730A" w:rsidRPr="00CC094F" w:rsidDel="005F2A63" w:rsidRDefault="0022730A" w:rsidP="00670894">
            <w:pPr>
              <w:rPr>
                <w:rFonts w:cs="Arial"/>
              </w:rPr>
            </w:pPr>
          </w:p>
          <w:p w14:paraId="4CB61827" w14:textId="77777777" w:rsidR="0022730A" w:rsidRPr="00CC094F" w:rsidDel="005F2A63" w:rsidRDefault="0022730A" w:rsidP="00670894">
            <w:pPr>
              <w:rPr>
                <w:rFonts w:cs="Arial"/>
              </w:rPr>
            </w:pPr>
          </w:p>
          <w:p w14:paraId="00C97EC4" w14:textId="77777777" w:rsidR="0022730A" w:rsidRPr="00CC094F" w:rsidDel="005F2A63" w:rsidRDefault="0022730A" w:rsidP="00670894">
            <w:pPr>
              <w:rPr>
                <w:rFonts w:cs="Arial"/>
              </w:rPr>
            </w:pPr>
          </w:p>
        </w:tc>
      </w:tr>
    </w:tbl>
    <w:p w14:paraId="1AEAD629" w14:textId="5EA18746" w:rsidR="0022730A" w:rsidRDefault="0022730A" w:rsidP="0022730A">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18" w:name="_Toc442436741"/>
      <w:bookmarkStart w:id="119" w:name="_Toc444781510"/>
      <w:bookmarkStart w:id="120" w:name="_Toc224303606"/>
      <w:r w:rsidRPr="00CC094F">
        <w:t>Pricing Schedule</w:t>
      </w:r>
      <w:bookmarkEnd w:id="118"/>
      <w:bookmarkEnd w:id="119"/>
      <w:bookmarkEnd w:id="120"/>
    </w:p>
    <w:p w14:paraId="675B86FB" w14:textId="77777777" w:rsidR="00E96B42" w:rsidRPr="008C37A4" w:rsidRDefault="00E96B42" w:rsidP="00E96B42">
      <w:pPr>
        <w:rPr>
          <w:rFonts w:ascii="Arial" w:hAnsi="Arial" w:cs="Arial"/>
          <w:iCs/>
        </w:rPr>
      </w:pPr>
      <w:r w:rsidRPr="008C37A4">
        <w:rPr>
          <w:rFonts w:ascii="Arial" w:hAnsi="Arial" w:cs="Arial"/>
          <w:iCs/>
        </w:rPr>
        <w:t>To enable accurate pricing and future contract management, the tenderer must include the following priced items:</w:t>
      </w:r>
    </w:p>
    <w:p w14:paraId="3D5630F0" w14:textId="27456CCE" w:rsidR="00E96B42" w:rsidRPr="008C37A4" w:rsidRDefault="00E96B42" w:rsidP="008C37A4">
      <w:pPr>
        <w:pStyle w:val="ListParagraph"/>
        <w:numPr>
          <w:ilvl w:val="0"/>
          <w:numId w:val="36"/>
        </w:numPr>
        <w:rPr>
          <w:rFonts w:ascii="Arial" w:hAnsi="Arial" w:cs="Arial"/>
          <w:iCs/>
        </w:rPr>
      </w:pPr>
      <w:r w:rsidRPr="008C37A4">
        <w:rPr>
          <w:rFonts w:ascii="Arial" w:hAnsi="Arial" w:cs="Arial"/>
          <w:iCs/>
        </w:rPr>
        <w:t>Monthly storage and management fees valid for the two</w:t>
      </w:r>
      <w:r w:rsidRPr="008C37A4">
        <w:rPr>
          <w:rFonts w:ascii="Cambria Math" w:hAnsi="Cambria Math" w:cs="Cambria Math"/>
          <w:iCs/>
        </w:rPr>
        <w:t>‑</w:t>
      </w:r>
      <w:r w:rsidRPr="008C37A4">
        <w:rPr>
          <w:rFonts w:ascii="Arial" w:hAnsi="Arial" w:cs="Arial"/>
          <w:iCs/>
        </w:rPr>
        <w:t>year period:</w:t>
      </w:r>
    </w:p>
    <w:p w14:paraId="2EA0344A" w14:textId="201253FB"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Dedicated Pallet and Bulk Storage</w:t>
      </w:r>
    </w:p>
    <w:p w14:paraId="5302D133" w14:textId="19C8DF9C"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Management Fee</w:t>
      </w:r>
    </w:p>
    <w:p w14:paraId="2E2074F5" w14:textId="3EA81CAB"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Running Expenses</w:t>
      </w:r>
    </w:p>
    <w:p w14:paraId="2E33B645" w14:textId="263E3F75" w:rsidR="00E96B42" w:rsidRPr="008C37A4" w:rsidRDefault="00E96B42" w:rsidP="008C37A4">
      <w:pPr>
        <w:pStyle w:val="ListParagraph"/>
        <w:numPr>
          <w:ilvl w:val="0"/>
          <w:numId w:val="36"/>
        </w:numPr>
        <w:rPr>
          <w:rFonts w:ascii="Arial" w:hAnsi="Arial" w:cs="Arial"/>
          <w:iCs/>
        </w:rPr>
      </w:pPr>
      <w:r w:rsidRPr="008C37A4">
        <w:rPr>
          <w:rFonts w:ascii="Arial" w:hAnsi="Arial" w:cs="Arial"/>
          <w:iCs/>
        </w:rPr>
        <w:t>Transport and handling services (on request):</w:t>
      </w:r>
    </w:p>
    <w:p w14:paraId="10E431B0" w14:textId="71EA2B78"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Shipping containers unpack (loose cargo/non palletised), both 20’ and 40’</w:t>
      </w:r>
    </w:p>
    <w:p w14:paraId="1D52DE65" w14:textId="74102F76"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Shipping containers pack (loose cargo/non palletised), both 20’ and 40’</w:t>
      </w:r>
    </w:p>
    <w:p w14:paraId="0F2A77AD" w14:textId="245E0354"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Shipping containers unpack (palletise), both 20’ and 40’</w:t>
      </w:r>
    </w:p>
    <w:p w14:paraId="6B3DD70D" w14:textId="6BF42BC1"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Shipping containers pack (palletise), both 20’ and 40’</w:t>
      </w:r>
    </w:p>
    <w:p w14:paraId="3E6FF832" w14:textId="4DB0D585"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Palletisation (including pallet supply and wrapping), per pallet</w:t>
      </w:r>
    </w:p>
    <w:p w14:paraId="68917459" w14:textId="4CBDC9F4"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Transportation (wharf to warehouse or warehouse to wharf), per pallet, 20’ and 40’</w:t>
      </w:r>
    </w:p>
    <w:p w14:paraId="2F296089" w14:textId="25288B06" w:rsidR="00E96B42" w:rsidRPr="008C37A4" w:rsidRDefault="00E96B42" w:rsidP="008C37A4">
      <w:pPr>
        <w:pStyle w:val="ListParagraph"/>
        <w:numPr>
          <w:ilvl w:val="1"/>
          <w:numId w:val="36"/>
        </w:numPr>
        <w:rPr>
          <w:rFonts w:ascii="Arial" w:hAnsi="Arial" w:cs="Arial"/>
          <w:iCs/>
        </w:rPr>
      </w:pPr>
      <w:r w:rsidRPr="008C37A4">
        <w:rPr>
          <w:rFonts w:ascii="Arial" w:hAnsi="Arial" w:cs="Arial"/>
          <w:iCs/>
        </w:rPr>
        <w:t>Transportation (wharf to warehouse or warehouse to airport wharf), per pallet</w:t>
      </w:r>
    </w:p>
    <w:p w14:paraId="1CA25F62" w14:textId="0BE9B60B" w:rsidR="00E96B42" w:rsidRPr="00F734AC" w:rsidRDefault="00E96B42" w:rsidP="008C37A4">
      <w:pPr>
        <w:pStyle w:val="ListParagraph"/>
        <w:numPr>
          <w:ilvl w:val="0"/>
          <w:numId w:val="36"/>
        </w:numPr>
        <w:rPr>
          <w:rFonts w:ascii="Arial" w:hAnsi="Arial" w:cs="Arial"/>
          <w:iCs/>
        </w:rPr>
      </w:pPr>
      <w:r w:rsidRPr="00F734AC">
        <w:rPr>
          <w:rFonts w:ascii="Arial" w:hAnsi="Arial" w:cs="Arial"/>
          <w:iCs/>
        </w:rPr>
        <w:t>Surge pricing: fully</w:t>
      </w:r>
      <w:r w:rsidRPr="00F734AC">
        <w:rPr>
          <w:rFonts w:ascii="Cambria Math" w:hAnsi="Cambria Math" w:cs="Cambria Math"/>
          <w:iCs/>
        </w:rPr>
        <w:t>‑</w:t>
      </w:r>
      <w:r w:rsidRPr="00F734AC">
        <w:rPr>
          <w:rFonts w:ascii="Arial" w:hAnsi="Arial" w:cs="Arial"/>
          <w:iCs/>
        </w:rPr>
        <w:t>priced surge mobilisation rates (mobilisation fee per event, per</w:t>
      </w:r>
      <w:r w:rsidRPr="00F734AC">
        <w:rPr>
          <w:rFonts w:ascii="Cambria Math" w:hAnsi="Cambria Math" w:cs="Cambria Math"/>
          <w:iCs/>
        </w:rPr>
        <w:t>‑</w:t>
      </w:r>
      <w:r w:rsidRPr="00F734AC">
        <w:rPr>
          <w:rFonts w:ascii="Arial" w:hAnsi="Arial" w:cs="Arial"/>
          <w:iCs/>
        </w:rPr>
        <w:t xml:space="preserve">pallet surge handling rates, overtime multipliers and maximum daily capacities). State minimum mobilisation notice period assumptions. </w:t>
      </w:r>
    </w:p>
    <w:p w14:paraId="7351A56B" w14:textId="5B7415BA" w:rsidR="008C37A4" w:rsidRPr="008C37A4" w:rsidRDefault="008C37A4" w:rsidP="008C37A4">
      <w:pPr>
        <w:pStyle w:val="ListParagraph"/>
        <w:numPr>
          <w:ilvl w:val="0"/>
          <w:numId w:val="36"/>
        </w:numPr>
        <w:rPr>
          <w:rFonts w:ascii="Arial" w:hAnsi="Arial" w:cs="Arial"/>
          <w:iCs/>
        </w:rPr>
      </w:pPr>
      <w:r w:rsidRPr="008C37A4">
        <w:rPr>
          <w:rFonts w:ascii="Arial" w:hAnsi="Arial" w:cs="Arial"/>
          <w:iCs/>
        </w:rPr>
        <w:t xml:space="preserve">Transition costing: itemised costs for Transition In and Transition Out (staffing, physical stocktake, data migration and handling). </w:t>
      </w:r>
    </w:p>
    <w:p w14:paraId="7A7BDA06" w14:textId="472FC8D6" w:rsidR="00E96B42" w:rsidRPr="008C37A4" w:rsidRDefault="00E96B42" w:rsidP="00E96B42">
      <w:pPr>
        <w:rPr>
          <w:rFonts w:ascii="Arial" w:hAnsi="Arial" w:cs="Arial"/>
          <w:iCs/>
        </w:rPr>
      </w:pPr>
      <w:r w:rsidRPr="008C37A4">
        <w:rPr>
          <w:rFonts w:ascii="Arial" w:hAnsi="Arial" w:cs="Arial"/>
          <w:iCs/>
        </w:rPr>
        <w:t xml:space="preserve">Key assumptions and exclusions: explicit listing of assumptions used in pricing (e.g., working hours, handling definitions, pallet dimensions, demurrage responsibilities). </w:t>
      </w:r>
    </w:p>
    <w:p w14:paraId="72B3F47A" w14:textId="77777777" w:rsidR="008C37A4" w:rsidRPr="008C37A4" w:rsidRDefault="008C37A4" w:rsidP="008C37A4">
      <w:pPr>
        <w:rPr>
          <w:rFonts w:ascii="Arial" w:hAnsi="Arial" w:cs="Arial"/>
          <w:iCs/>
        </w:rPr>
      </w:pPr>
      <w:r w:rsidRPr="008C37A4">
        <w:rPr>
          <w:rFonts w:ascii="Arial" w:hAnsi="Arial" w:cs="Arial"/>
          <w:iCs/>
        </w:rPr>
        <w:t>Indicate currency, applicable taxes and special notes/definitions, if applicable.</w:t>
      </w:r>
    </w:p>
    <w:p w14:paraId="7CFF26F4" w14:textId="1C0582DB" w:rsidR="0022406C" w:rsidRDefault="0022406C" w:rsidP="0022406C">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21" w:name="_Toc224303607"/>
      <w:r w:rsidRPr="0022406C">
        <w:t>Tenderer’s declaration</w:t>
      </w:r>
      <w:bookmarkEnd w:id="121"/>
    </w:p>
    <w:p w14:paraId="5820561A" w14:textId="20477A62" w:rsidR="0022406C" w:rsidRPr="0022406C" w:rsidRDefault="0022406C" w:rsidP="0022406C">
      <w:r>
        <w:t xml:space="preserve">The Tenderer agrees that its pricing or compensation structure: </w:t>
      </w:r>
    </w:p>
    <w:tbl>
      <w:tblPr>
        <w:tblStyle w:val="TableGrid"/>
        <w:tblW w:w="5000" w:type="pct"/>
        <w:tblLook w:val="0480" w:firstRow="0" w:lastRow="0" w:firstColumn="1" w:lastColumn="0" w:noHBand="0" w:noVBand="1"/>
      </w:tblPr>
      <w:tblGrid>
        <w:gridCol w:w="4873"/>
        <w:gridCol w:w="4873"/>
      </w:tblGrid>
      <w:tr w:rsidR="0022406C" w:rsidRPr="00CC094F" w14:paraId="4C9C3464" w14:textId="77777777" w:rsidTr="00EE3F9C">
        <w:tc>
          <w:tcPr>
            <w:cnfStyle w:val="001000000000" w:firstRow="0" w:lastRow="0" w:firstColumn="1" w:lastColumn="0" w:oddVBand="0" w:evenVBand="0" w:oddHBand="0" w:evenHBand="0" w:firstRowFirstColumn="0" w:firstRowLastColumn="0" w:lastRowFirstColumn="0" w:lastRowLastColumn="0"/>
            <w:tcW w:w="2500" w:type="pct"/>
            <w:vAlign w:val="center"/>
          </w:tcPr>
          <w:p w14:paraId="6386667C" w14:textId="14293E5A" w:rsidR="0022406C" w:rsidRPr="00CC094F" w:rsidRDefault="0022406C" w:rsidP="00EE3F9C">
            <w:pPr>
              <w:rPr>
                <w:rFonts w:cs="Arial"/>
              </w:rPr>
            </w:pPr>
            <w:r w:rsidRPr="0022406C">
              <w:rPr>
                <w:rFonts w:cs="Arial"/>
              </w:rPr>
              <w:t>will enable the contract to be performed without causing or contributing to modern slavery/ human trafficking in its operations or supply chains</w:t>
            </w:r>
            <w:r w:rsidR="000920DE">
              <w:rPr>
                <w:rFonts w:cs="Arial"/>
              </w:rPr>
              <w:t>;</w:t>
            </w:r>
          </w:p>
        </w:tc>
        <w:tc>
          <w:tcPr>
            <w:tcW w:w="2500" w:type="pct"/>
            <w:vAlign w:val="center"/>
          </w:tcPr>
          <w:p w14:paraId="36168906" w14:textId="36AAF326" w:rsidR="0022406C" w:rsidRPr="00626CB5" w:rsidRDefault="0077753D" w:rsidP="00EE3F9C">
            <w:pPr>
              <w:pStyle w:val="Body1"/>
              <w:keepNext/>
              <w:spacing w:after="6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945032781"/>
                <w14:checkbox>
                  <w14:checked w14:val="0"/>
                  <w14:checkedState w14:val="2612" w14:font="MS Gothic"/>
                  <w14:uncheckedState w14:val="2610" w14:font="MS Gothic"/>
                </w14:checkbox>
              </w:sdtPr>
              <w:sdtEndPr/>
              <w:sdtContent>
                <w:r w:rsidR="0022406C" w:rsidRPr="00626CB5">
                  <w:rPr>
                    <w:rFonts w:ascii="MS Gothic" w:eastAsia="MS Gothic" w:hAnsi="MS Gothic" w:cs="Arial" w:hint="eastAsia"/>
                    <w:color w:val="000000"/>
                    <w:sz w:val="22"/>
                    <w:szCs w:val="22"/>
                  </w:rPr>
                  <w:t>☐</w:t>
                </w:r>
              </w:sdtContent>
            </w:sdt>
            <w:r w:rsidR="0022406C" w:rsidRPr="00626CB5">
              <w:rPr>
                <w:rFonts w:ascii="Arial" w:hAnsi="Arial" w:cs="Arial"/>
                <w:color w:val="000000"/>
                <w:sz w:val="22"/>
                <w:szCs w:val="22"/>
              </w:rPr>
              <w:t xml:space="preserve"> </w:t>
            </w:r>
            <w:r w:rsidR="0022406C">
              <w:rPr>
                <w:rFonts w:ascii="Arial" w:hAnsi="Arial" w:cs="Arial"/>
                <w:color w:val="000000"/>
                <w:sz w:val="20"/>
              </w:rPr>
              <w:t xml:space="preserve"> Yes</w:t>
            </w:r>
          </w:p>
          <w:p w14:paraId="19938D30" w14:textId="23C5AA2C" w:rsidR="0022406C" w:rsidRPr="00626CB5" w:rsidRDefault="0077753D" w:rsidP="00EE3F9C">
            <w:pPr>
              <w:cnfStyle w:val="000000000000" w:firstRow="0" w:lastRow="0" w:firstColumn="0" w:lastColumn="0" w:oddVBand="0" w:evenVBand="0" w:oddHBand="0" w:evenHBand="0" w:firstRowFirstColumn="0" w:firstRowLastColumn="0" w:lastRowFirstColumn="0" w:lastRowLastColumn="0"/>
              <w:rPr>
                <w:rFonts w:cs="Arial"/>
                <w:b/>
                <w:bCs/>
              </w:rPr>
            </w:pPr>
            <w:sdt>
              <w:sdtPr>
                <w:rPr>
                  <w:rFonts w:cs="Arial"/>
                  <w:color w:val="000000"/>
                  <w:sz w:val="22"/>
                  <w:szCs w:val="22"/>
                </w:rPr>
                <w:id w:val="2088881355"/>
                <w14:checkbox>
                  <w14:checked w14:val="0"/>
                  <w14:checkedState w14:val="2612" w14:font="MS Gothic"/>
                  <w14:uncheckedState w14:val="2610" w14:font="MS Gothic"/>
                </w14:checkbox>
              </w:sdtPr>
              <w:sdtEndPr/>
              <w:sdtContent>
                <w:r w:rsidR="0022406C" w:rsidRPr="00626CB5">
                  <w:rPr>
                    <w:rFonts w:ascii="MS Gothic" w:eastAsia="MS Gothic" w:hAnsi="MS Gothic" w:cs="Arial" w:hint="eastAsia"/>
                    <w:color w:val="000000"/>
                    <w:sz w:val="22"/>
                    <w:szCs w:val="22"/>
                  </w:rPr>
                  <w:t>☐</w:t>
                </w:r>
              </w:sdtContent>
            </w:sdt>
            <w:r w:rsidR="0022406C" w:rsidRPr="00626CB5">
              <w:rPr>
                <w:rFonts w:cs="Arial"/>
                <w:color w:val="000000"/>
                <w:sz w:val="22"/>
                <w:szCs w:val="22"/>
              </w:rPr>
              <w:t xml:space="preserve"> </w:t>
            </w:r>
            <w:r w:rsidR="0022406C">
              <w:rPr>
                <w:rFonts w:cs="Arial"/>
                <w:color w:val="000000"/>
              </w:rPr>
              <w:t xml:space="preserve"> No</w:t>
            </w:r>
          </w:p>
        </w:tc>
      </w:tr>
      <w:tr w:rsidR="0022406C" w:rsidRPr="00CC094F" w14:paraId="43BE039E" w14:textId="77777777" w:rsidTr="00EE3F9C">
        <w:tc>
          <w:tcPr>
            <w:cnfStyle w:val="001000000000" w:firstRow="0" w:lastRow="0" w:firstColumn="1" w:lastColumn="0" w:oddVBand="0" w:evenVBand="0" w:oddHBand="0" w:evenHBand="0" w:firstRowFirstColumn="0" w:firstRowLastColumn="0" w:lastRowFirstColumn="0" w:lastRowLastColumn="0"/>
            <w:tcW w:w="2500" w:type="pct"/>
            <w:vAlign w:val="center"/>
          </w:tcPr>
          <w:p w14:paraId="525428D6" w14:textId="0140ADE6" w:rsidR="0022406C" w:rsidRPr="0022406C" w:rsidRDefault="0022406C" w:rsidP="00EE3F9C">
            <w:pPr>
              <w:rPr>
                <w:rFonts w:cs="Arial"/>
              </w:rPr>
            </w:pPr>
            <w:r>
              <w:lastRenderedPageBreak/>
              <w:t>will include adequate resourcing to meet relevant safeguarding requirements, prior to and/or in the performance of the contract</w:t>
            </w:r>
            <w:r w:rsidR="000920DE">
              <w:t>.</w:t>
            </w:r>
            <w:r w:rsidR="000920DE">
              <w:rPr>
                <w:rStyle w:val="FootnoteReference"/>
              </w:rPr>
              <w:footnoteReference w:id="1"/>
            </w:r>
          </w:p>
        </w:tc>
        <w:tc>
          <w:tcPr>
            <w:tcW w:w="2500" w:type="pct"/>
            <w:vAlign w:val="center"/>
          </w:tcPr>
          <w:p w14:paraId="54ACC200" w14:textId="77777777" w:rsidR="0022406C" w:rsidRPr="0022406C" w:rsidRDefault="0077753D" w:rsidP="0022406C">
            <w:pPr>
              <w:pStyle w:val="Body1"/>
              <w:keepNext/>
              <w:spacing w:after="6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sdt>
              <w:sdtPr>
                <w:rPr>
                  <w:rFonts w:asciiTheme="minorHAnsi" w:hAnsiTheme="minorHAnsi" w:cstheme="minorHAnsi"/>
                  <w:color w:val="000000"/>
                  <w:sz w:val="20"/>
                </w:rPr>
                <w:id w:val="1656110065"/>
                <w14:checkbox>
                  <w14:checked w14:val="0"/>
                  <w14:checkedState w14:val="2612" w14:font="MS Gothic"/>
                  <w14:uncheckedState w14:val="2610" w14:font="MS Gothic"/>
                </w14:checkbox>
              </w:sdtPr>
              <w:sdtEndPr/>
              <w:sdtContent>
                <w:r w:rsidR="0022406C" w:rsidRPr="0022406C">
                  <w:rPr>
                    <w:rFonts w:ascii="Segoe UI Symbol" w:eastAsia="MS Gothic" w:hAnsi="Segoe UI Symbol" w:cs="Segoe UI Symbol"/>
                    <w:color w:val="000000"/>
                    <w:sz w:val="20"/>
                  </w:rPr>
                  <w:t>☐</w:t>
                </w:r>
              </w:sdtContent>
            </w:sdt>
            <w:r w:rsidR="0022406C" w:rsidRPr="0022406C">
              <w:rPr>
                <w:rFonts w:asciiTheme="minorHAnsi" w:hAnsiTheme="minorHAnsi" w:cstheme="minorHAnsi"/>
                <w:color w:val="000000"/>
                <w:sz w:val="20"/>
              </w:rPr>
              <w:t xml:space="preserve">  Yes</w:t>
            </w:r>
          </w:p>
          <w:p w14:paraId="01AF78E8" w14:textId="029B6AD9" w:rsidR="0022406C" w:rsidRPr="00626CB5" w:rsidRDefault="0077753D" w:rsidP="0022406C">
            <w:pPr>
              <w:pStyle w:val="Body1"/>
              <w:keepNext/>
              <w:spacing w:after="60" w:line="240" w:lineRule="auto"/>
              <w:ind w:left="0"/>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color w:val="000000"/>
                <w:sz w:val="22"/>
                <w:szCs w:val="22"/>
              </w:rPr>
            </w:pPr>
            <w:sdt>
              <w:sdtPr>
                <w:rPr>
                  <w:rFonts w:asciiTheme="minorHAnsi" w:hAnsiTheme="minorHAnsi" w:cstheme="minorHAnsi"/>
                  <w:color w:val="000000"/>
                  <w:sz w:val="20"/>
                </w:rPr>
                <w:id w:val="-707569335"/>
                <w14:checkbox>
                  <w14:checked w14:val="0"/>
                  <w14:checkedState w14:val="2612" w14:font="MS Gothic"/>
                  <w14:uncheckedState w14:val="2610" w14:font="MS Gothic"/>
                </w14:checkbox>
              </w:sdtPr>
              <w:sdtEndPr/>
              <w:sdtContent>
                <w:r w:rsidR="0022406C" w:rsidRPr="0022406C">
                  <w:rPr>
                    <w:rFonts w:ascii="Segoe UI Symbol" w:eastAsia="MS Gothic" w:hAnsi="Segoe UI Symbol" w:cs="Segoe UI Symbol"/>
                    <w:color w:val="000000"/>
                    <w:sz w:val="20"/>
                  </w:rPr>
                  <w:t>☐</w:t>
                </w:r>
              </w:sdtContent>
            </w:sdt>
            <w:r w:rsidR="0022406C" w:rsidRPr="0022406C">
              <w:rPr>
                <w:rFonts w:asciiTheme="minorHAnsi" w:hAnsiTheme="minorHAnsi" w:cstheme="minorHAnsi"/>
                <w:color w:val="000000"/>
                <w:sz w:val="20"/>
              </w:rPr>
              <w:t xml:space="preserve">  No</w:t>
            </w:r>
          </w:p>
        </w:tc>
      </w:tr>
    </w:tbl>
    <w:p w14:paraId="17A53548" w14:textId="77777777" w:rsidR="0022406C" w:rsidRPr="0022406C" w:rsidRDefault="0022406C" w:rsidP="0022406C"/>
    <w:p w14:paraId="6DAF5D84" w14:textId="0A2B06CD" w:rsidR="007B0551" w:rsidRDefault="007B0551" w:rsidP="007B0551">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22" w:name="_Toc224303608"/>
      <w:commentRangeStart w:id="123"/>
      <w:commentRangeStart w:id="124"/>
      <w:r w:rsidRPr="00CC094F">
        <w:t xml:space="preserve">Pricing </w:t>
      </w:r>
      <w:r>
        <w:t>Declaration</w:t>
      </w:r>
      <w:commentRangeEnd w:id="123"/>
      <w:r w:rsidR="00F65A8E">
        <w:rPr>
          <w:rStyle w:val="CommentReference"/>
          <w:b w:val="0"/>
          <w:bCs w:val="0"/>
          <w:color w:val="auto"/>
        </w:rPr>
        <w:commentReference w:id="123"/>
      </w:r>
      <w:commentRangeEnd w:id="124"/>
      <w:r w:rsidR="006011E7">
        <w:rPr>
          <w:rStyle w:val="CommentReference"/>
          <w:b w:val="0"/>
          <w:bCs w:val="0"/>
          <w:color w:val="auto"/>
        </w:rPr>
        <w:commentReference w:id="124"/>
      </w:r>
      <w:bookmarkEnd w:id="122"/>
    </w:p>
    <w:p w14:paraId="6D6B7DC1" w14:textId="77777777" w:rsidR="0022730A" w:rsidRPr="00CC094F" w:rsidRDefault="0022730A" w:rsidP="0022730A">
      <w:pPr>
        <w:pStyle w:val="Heading1"/>
        <w:numPr>
          <w:ilvl w:val="0"/>
          <w:numId w:val="0"/>
        </w:numPr>
        <w:ind w:left="432" w:hanging="432"/>
      </w:pPr>
      <w:bookmarkStart w:id="125" w:name="_Toc224303609"/>
      <w:r w:rsidRPr="00CC094F">
        <w:t xml:space="preserve">Declaration </w:t>
      </w:r>
      <w:r>
        <w:t>i</w:t>
      </w:r>
      <w:r w:rsidRPr="00CC094F">
        <w:t xml:space="preserve">n Relation </w:t>
      </w:r>
      <w:r>
        <w:t>t</w:t>
      </w:r>
      <w:r w:rsidRPr="00CC094F">
        <w:t>o Unlawful Collusion</w:t>
      </w:r>
      <w:bookmarkEnd w:id="125"/>
    </w:p>
    <w:p w14:paraId="4FC43F36" w14:textId="77777777" w:rsidR="0022730A" w:rsidRPr="00CC094F" w:rsidRDefault="0022730A" w:rsidP="0022730A">
      <w:pPr>
        <w:spacing w:line="240" w:lineRule="auto"/>
        <w:rPr>
          <w:rFonts w:eastAsia="Times New Roman"/>
          <w:szCs w:val="24"/>
        </w:rPr>
      </w:pPr>
    </w:p>
    <w:p w14:paraId="36B9DC40" w14:textId="77777777" w:rsidR="0022730A" w:rsidRPr="00CC094F" w:rsidRDefault="0022730A" w:rsidP="0022730A">
      <w:pPr>
        <w:pStyle w:val="BodyText"/>
      </w:pPr>
      <w:r w:rsidRPr="00CC094F">
        <w:t>Re: …………………………………………………………………………………… (“the Procurement”)</w:t>
      </w:r>
    </w:p>
    <w:p w14:paraId="134350BB" w14:textId="77777777" w:rsidR="0022730A" w:rsidRPr="00CC094F" w:rsidRDefault="0022730A" w:rsidP="0022730A">
      <w:pPr>
        <w:spacing w:line="240" w:lineRule="auto"/>
        <w:ind w:left="2880" w:firstLine="720"/>
        <w:jc w:val="both"/>
        <w:rPr>
          <w:rFonts w:eastAsia="Times New Roman"/>
          <w:szCs w:val="24"/>
        </w:rPr>
      </w:pPr>
      <w:r w:rsidRPr="00CC094F">
        <w:rPr>
          <w:rFonts w:eastAsia="Times New Roman"/>
          <w:szCs w:val="24"/>
        </w:rPr>
        <w:t>[insert name of Procurement]</w:t>
      </w:r>
    </w:p>
    <w:p w14:paraId="187CC25E" w14:textId="77777777" w:rsidR="0022730A" w:rsidRPr="00CC094F" w:rsidRDefault="0022730A" w:rsidP="0022730A">
      <w:pPr>
        <w:spacing w:line="240" w:lineRule="auto"/>
        <w:jc w:val="both"/>
        <w:rPr>
          <w:rFonts w:eastAsia="Times New Roman"/>
          <w:szCs w:val="24"/>
        </w:rPr>
      </w:pPr>
    </w:p>
    <w:p w14:paraId="05395EFA" w14:textId="77777777" w:rsidR="0022730A" w:rsidRPr="00CC094F" w:rsidRDefault="0022730A" w:rsidP="0022730A">
      <w:pPr>
        <w:pStyle w:val="BodyText"/>
      </w:pPr>
      <w:r w:rsidRPr="00CC094F">
        <w:t>I , ……………………….of …………………………………………………………….</w:t>
      </w:r>
    </w:p>
    <w:p w14:paraId="04FD5399" w14:textId="77777777" w:rsidR="0022730A" w:rsidRPr="00CC094F" w:rsidRDefault="0022730A" w:rsidP="0022730A">
      <w:pPr>
        <w:spacing w:line="240" w:lineRule="auto"/>
        <w:ind w:left="2880" w:firstLine="720"/>
        <w:jc w:val="both"/>
        <w:rPr>
          <w:rFonts w:eastAsia="Times New Roman"/>
          <w:szCs w:val="24"/>
        </w:rPr>
      </w:pPr>
      <w:r w:rsidRPr="00CC094F">
        <w:rPr>
          <w:rFonts w:eastAsia="Times New Roman"/>
          <w:szCs w:val="24"/>
        </w:rPr>
        <w:t>[insert name and address of declarant]</w:t>
      </w:r>
    </w:p>
    <w:p w14:paraId="057CBF98" w14:textId="77777777" w:rsidR="0022730A" w:rsidRPr="00CC094F" w:rsidRDefault="0022730A" w:rsidP="0022730A">
      <w:pPr>
        <w:spacing w:line="240" w:lineRule="auto"/>
        <w:jc w:val="both"/>
        <w:rPr>
          <w:rFonts w:eastAsia="Times New Roman"/>
          <w:b/>
          <w:szCs w:val="24"/>
        </w:rPr>
      </w:pPr>
    </w:p>
    <w:p w14:paraId="1DCEE7BD" w14:textId="77777777" w:rsidR="0022730A" w:rsidRPr="00E1755B" w:rsidRDefault="0022730A" w:rsidP="0022730A">
      <w:pPr>
        <w:pStyle w:val="BodyText"/>
        <w:rPr>
          <w:b/>
          <w:bCs/>
        </w:rPr>
      </w:pPr>
      <w:r w:rsidRPr="00E1755B">
        <w:rPr>
          <w:b/>
          <w:bCs/>
        </w:rPr>
        <w:t>do hereby declare as follows:</w:t>
      </w:r>
    </w:p>
    <w:p w14:paraId="259CF602"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1.</w:t>
      </w:r>
      <w:r w:rsidRPr="00CC094F">
        <w:rPr>
          <w:rFonts w:eastAsia="Times New Roman"/>
          <w:szCs w:val="24"/>
        </w:rPr>
        <w:tab/>
        <w:t>I hold the position of ……………within ……….……………..Pty Ltd (“the Supplier”) and that I am authorised to provide this declaration on its behalf.</w:t>
      </w:r>
    </w:p>
    <w:p w14:paraId="119674FC"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2.</w:t>
      </w:r>
      <w:r w:rsidRPr="00CC094F">
        <w:rPr>
          <w:rFonts w:eastAsia="Times New Roman"/>
          <w:szCs w:val="24"/>
        </w:rPr>
        <w:tab/>
        <w:t xml:space="preserve">I confirm that the Offer submitted by the Supplier is independent and that there has not been any unlawful collusion with any other Supplier or party in connection with this Procurement Process.  This clause does not apply to any formal joint venture contractual arrangement entered into between the Supplier and any other person(s), the details of which have been provided to Tetra Tech International Development as part of the Offer submitted by the Supplier.  </w:t>
      </w:r>
    </w:p>
    <w:p w14:paraId="54129B3F"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3.</w:t>
      </w:r>
      <w:r w:rsidRPr="00CC094F">
        <w:rPr>
          <w:rFonts w:eastAsia="Times New Roman"/>
          <w:szCs w:val="24"/>
        </w:rPr>
        <w:tab/>
        <w:t>I confirm that the total value of the goods and/or services to be provided by sub-contractors, to the extent known at the time of making this declaration, is $................... .</w:t>
      </w:r>
    </w:p>
    <w:p w14:paraId="68DAA676"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4.</w:t>
      </w:r>
      <w:r w:rsidRPr="00CC094F">
        <w:rPr>
          <w:rFonts w:eastAsia="Times New Roman"/>
          <w:szCs w:val="24"/>
        </w:rPr>
        <w:tab/>
        <w:t>[</w:t>
      </w:r>
      <w:r w:rsidRPr="00CC094F">
        <w:rPr>
          <w:rFonts w:eastAsia="Times New Roman"/>
          <w:i/>
          <w:szCs w:val="24"/>
        </w:rPr>
        <w:t>where that value exceeds either of $1,000,000 (GST inc) or 25% of the total value of the Offer</w:t>
      </w:r>
      <w:r w:rsidRPr="00CC094F">
        <w:rPr>
          <w:rFonts w:eastAsia="Times New Roman"/>
          <w:szCs w:val="24"/>
        </w:rPr>
        <w:t>] Attached hereto is a complete list of all sub-contractors, the value, and the nature of the work to be provided under each sub-contract, to the extent known at the time of making this declaration.</w:t>
      </w:r>
    </w:p>
    <w:p w14:paraId="2730F042" w14:textId="77777777" w:rsidR="0022730A" w:rsidRPr="00CC094F" w:rsidRDefault="0022730A" w:rsidP="0022730A">
      <w:pPr>
        <w:tabs>
          <w:tab w:val="left" w:pos="480"/>
        </w:tabs>
        <w:spacing w:before="60" w:after="60" w:line="240" w:lineRule="auto"/>
        <w:ind w:left="482" w:hanging="482"/>
        <w:rPr>
          <w:rFonts w:eastAsia="Times New Roman"/>
          <w:szCs w:val="24"/>
        </w:rPr>
      </w:pPr>
      <w:r w:rsidRPr="00CC094F">
        <w:rPr>
          <w:rFonts w:eastAsia="Times New Roman"/>
          <w:szCs w:val="24"/>
        </w:rPr>
        <w:t>5.</w:t>
      </w:r>
      <w:r w:rsidRPr="00CC094F">
        <w:rPr>
          <w:rFonts w:eastAsia="Times New Roman"/>
          <w:szCs w:val="24"/>
        </w:rPr>
        <w:tab/>
        <w:t>I understand that if any part of this declaration is found to be false, Tetra Tech International Development reserves the right (regardless of any subsequent dealings) to:</w:t>
      </w:r>
    </w:p>
    <w:p w14:paraId="1B7DE354" w14:textId="77777777" w:rsidR="0022730A" w:rsidRPr="00CC094F" w:rsidRDefault="0022730A" w:rsidP="0022730A">
      <w:pPr>
        <w:ind w:left="851"/>
      </w:pPr>
      <w:r w:rsidRPr="00CC094F">
        <w:t>terminate negotiations with the Supplier;</w:t>
      </w:r>
    </w:p>
    <w:p w14:paraId="4786CEB4" w14:textId="77777777" w:rsidR="0022730A" w:rsidRPr="00CC094F" w:rsidRDefault="0022730A" w:rsidP="0022730A">
      <w:pPr>
        <w:ind w:left="851"/>
      </w:pPr>
      <w:r w:rsidRPr="00CC094F">
        <w:t>terminate consideration of the Supplier’s Offer; and</w:t>
      </w:r>
    </w:p>
    <w:p w14:paraId="19B4AA48" w14:textId="77777777" w:rsidR="0022730A" w:rsidRPr="00CC094F" w:rsidRDefault="0022730A" w:rsidP="0022730A">
      <w:pPr>
        <w:ind w:left="851"/>
      </w:pPr>
      <w:r w:rsidRPr="00CC094F">
        <w:t xml:space="preserve">terminate any contract between the Supplier and Tetra Tech International Development in relation to the Procurement without any obligation on Tetra Tech International Development to make any payment to the Supplier. </w:t>
      </w:r>
    </w:p>
    <w:p w14:paraId="42F54C4C" w14:textId="77777777" w:rsidR="0022730A" w:rsidRPr="00CC094F" w:rsidRDefault="0022730A" w:rsidP="0022730A">
      <w:pPr>
        <w:tabs>
          <w:tab w:val="left" w:pos="851"/>
        </w:tabs>
        <w:spacing w:after="120" w:line="240" w:lineRule="auto"/>
        <w:ind w:left="720" w:hanging="720"/>
        <w:jc w:val="both"/>
        <w:rPr>
          <w:rFonts w:eastAsia="Times New Roman"/>
          <w:szCs w:val="24"/>
        </w:rPr>
      </w:pPr>
    </w:p>
    <w:p w14:paraId="577CC5AB" w14:textId="77777777" w:rsidR="0022730A" w:rsidRPr="00CC094F" w:rsidRDefault="0022730A" w:rsidP="0022730A">
      <w:pPr>
        <w:spacing w:after="120" w:line="240" w:lineRule="auto"/>
        <w:ind w:left="1077" w:hanging="1077"/>
        <w:jc w:val="both"/>
        <w:rPr>
          <w:rFonts w:eastAsia="Times New Roman"/>
          <w:szCs w:val="24"/>
        </w:rPr>
      </w:pPr>
      <w:r w:rsidRPr="00CC094F">
        <w:rPr>
          <w:rFonts w:eastAsia="Times New Roman"/>
          <w:szCs w:val="24"/>
        </w:rPr>
        <w:t>……………………………………….                     ……../……../ 20 …</w:t>
      </w:r>
    </w:p>
    <w:p w14:paraId="68B80497" w14:textId="77777777" w:rsidR="0022730A" w:rsidRPr="00CC094F" w:rsidRDefault="0022730A" w:rsidP="0022730A">
      <w:pPr>
        <w:pStyle w:val="BodyText"/>
      </w:pPr>
      <w:r w:rsidRPr="00CC094F">
        <w:t>Signature                                                                    Date</w:t>
      </w:r>
    </w:p>
    <w:p w14:paraId="0D8B6662" w14:textId="7749662F" w:rsidR="005B0E34" w:rsidRPr="004631EC" w:rsidRDefault="0022730A" w:rsidP="0057313A">
      <w:pPr>
        <w:pStyle w:val="BodyText"/>
      </w:pPr>
      <w:r w:rsidRPr="00CC094F">
        <w:t xml:space="preserve">Note: If your Offer is submitted jointly with another party or parties then each joint respondent must provide a signed declaration in the form set out in this Appendix. </w:t>
      </w:r>
    </w:p>
    <w:sectPr w:rsidR="005B0E34" w:rsidRPr="004631EC" w:rsidSect="00E1755B">
      <w:footerReference w:type="default" r:id="rId21"/>
      <w:pgSz w:w="11906" w:h="16838" w:code="9"/>
      <w:pgMar w:top="1440" w:right="1080" w:bottom="1440" w:left="1080" w:header="567"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8" w:author="Phoebe Michelmore" w:date="2026-03-05T15:23:00Z" w:initials="PM">
    <w:p w14:paraId="42ED82E0" w14:textId="77777777" w:rsidR="00A41243" w:rsidRDefault="00A41243" w:rsidP="00A41243">
      <w:pPr>
        <w:pStyle w:val="CommentText"/>
      </w:pPr>
      <w:r>
        <w:rPr>
          <w:rStyle w:val="CommentReference"/>
        </w:rPr>
        <w:annotationRef/>
      </w:r>
      <w:r>
        <w:t>Could provide some more guidance here, such as:</w:t>
      </w:r>
      <w:r>
        <w:br/>
      </w:r>
      <w:r>
        <w:br/>
        <w:t>In your response, you may wish to detail any safeguarding policies, procedures or codes of conduct your organisation has in place, and/or approaches for managing safeguarding risks, such as those related to:</w:t>
      </w:r>
    </w:p>
    <w:p w14:paraId="2CC29F39" w14:textId="77777777" w:rsidR="00A41243" w:rsidRDefault="00A41243" w:rsidP="00A41243">
      <w:pPr>
        <w:pStyle w:val="CommentText"/>
        <w:numPr>
          <w:ilvl w:val="0"/>
          <w:numId w:val="38"/>
        </w:numPr>
      </w:pPr>
      <w:r>
        <w:t>child protection,</w:t>
      </w:r>
    </w:p>
    <w:p w14:paraId="41630B00" w14:textId="77777777" w:rsidR="00A41243" w:rsidRDefault="00A41243" w:rsidP="00A41243">
      <w:pPr>
        <w:pStyle w:val="CommentText"/>
        <w:numPr>
          <w:ilvl w:val="0"/>
          <w:numId w:val="38"/>
        </w:numPr>
      </w:pPr>
      <w:r>
        <w:t>protection from sexual exploitation, abuse and harassment, and</w:t>
      </w:r>
    </w:p>
    <w:p w14:paraId="2F7CE257" w14:textId="77777777" w:rsidR="00A41243" w:rsidRDefault="00A41243" w:rsidP="00A41243">
      <w:pPr>
        <w:pStyle w:val="CommentText"/>
        <w:numPr>
          <w:ilvl w:val="0"/>
          <w:numId w:val="38"/>
        </w:numPr>
      </w:pPr>
      <w:r>
        <w:t>modern slavery/human trafficking, including in any outsourcing or sub-contracting of high-risk services, such as cleaning, transportation/freight and security services. </w:t>
      </w:r>
    </w:p>
  </w:comment>
  <w:comment w:id="123" w:author="Phoebe Michelmore" w:date="2026-03-05T15:57:00Z" w:initials="PM">
    <w:p w14:paraId="5E8854F0" w14:textId="77777777" w:rsidR="00F65A8E" w:rsidRDefault="00F65A8E" w:rsidP="00F65A8E">
      <w:pPr>
        <w:pStyle w:val="CommentText"/>
      </w:pPr>
      <w:r>
        <w:rPr>
          <w:rStyle w:val="CommentReference"/>
        </w:rPr>
        <w:annotationRef/>
      </w:r>
      <w:r>
        <w:t xml:space="preserve">Can we include a new section (10.3) for the following declarations (or a Yes/No check box), i.e. - </w:t>
      </w:r>
    </w:p>
    <w:p w14:paraId="2F2F631D" w14:textId="77777777" w:rsidR="00F65A8E" w:rsidRDefault="00F65A8E" w:rsidP="00F65A8E">
      <w:pPr>
        <w:pStyle w:val="CommentText"/>
      </w:pPr>
    </w:p>
    <w:p w14:paraId="47FA26E7" w14:textId="77777777" w:rsidR="00F65A8E" w:rsidRDefault="00F65A8E" w:rsidP="00F65A8E">
      <w:pPr>
        <w:pStyle w:val="CommentText"/>
      </w:pPr>
      <w:r>
        <w:t xml:space="preserve">The Tenderer agrees that its pricing or compensation structure: </w:t>
      </w:r>
    </w:p>
    <w:p w14:paraId="62B33DD0" w14:textId="77777777" w:rsidR="00F65A8E" w:rsidRDefault="00F65A8E" w:rsidP="00F65A8E">
      <w:pPr>
        <w:pStyle w:val="CommentText"/>
      </w:pPr>
    </w:p>
    <w:p w14:paraId="115742DC" w14:textId="77777777" w:rsidR="00F65A8E" w:rsidRDefault="00F65A8E" w:rsidP="00F65A8E">
      <w:pPr>
        <w:pStyle w:val="CommentText"/>
        <w:numPr>
          <w:ilvl w:val="0"/>
          <w:numId w:val="39"/>
        </w:numPr>
      </w:pPr>
      <w:r>
        <w:rPr>
          <w:i/>
          <w:iCs/>
        </w:rPr>
        <w:t>will enable the contract to be performed without causing or contributing to modern slavery/ human trafficking in its operations or supply chains, and</w:t>
      </w:r>
    </w:p>
    <w:p w14:paraId="35562B2D" w14:textId="77777777" w:rsidR="00F65A8E" w:rsidRDefault="00F65A8E" w:rsidP="00F65A8E">
      <w:pPr>
        <w:pStyle w:val="CommentText"/>
        <w:numPr>
          <w:ilvl w:val="0"/>
          <w:numId w:val="39"/>
        </w:numPr>
      </w:pPr>
      <w:r>
        <w:rPr>
          <w:i/>
          <w:iCs/>
        </w:rPr>
        <w:t xml:space="preserve">will include adequate resourcing to meet relevant safeguarding requirements, prior to and/or in the performance of the contract. </w:t>
      </w:r>
    </w:p>
  </w:comment>
  <w:comment w:id="124" w:author="Phoebe Michelmore" w:date="2026-03-05T16:12:00Z" w:initials="PM">
    <w:p w14:paraId="0DB07DCA" w14:textId="77777777" w:rsidR="006011E7" w:rsidRDefault="006011E7" w:rsidP="006011E7">
      <w:pPr>
        <w:pStyle w:val="CommentText"/>
      </w:pPr>
      <w:r>
        <w:rPr>
          <w:rStyle w:val="CommentReference"/>
        </w:rPr>
        <w:annotationRef/>
      </w:r>
      <w:r>
        <w:t>And a suggested footnote for b) would be:</w:t>
      </w:r>
    </w:p>
    <w:p w14:paraId="46D666E1" w14:textId="77777777" w:rsidR="006011E7" w:rsidRDefault="006011E7" w:rsidP="006011E7">
      <w:pPr>
        <w:pStyle w:val="CommentText"/>
      </w:pPr>
    </w:p>
    <w:p w14:paraId="7D4E7820" w14:textId="77777777" w:rsidR="006011E7" w:rsidRDefault="006011E7" w:rsidP="006011E7">
      <w:pPr>
        <w:pStyle w:val="CommentText"/>
      </w:pPr>
      <w:r>
        <w:t xml:space="preserve">Tetra Tech is committed to safeguarding and working collaboratively with its partners including subcontractors and suppliers. This means that where partners do not meet the minimum standards required, Tetra Tech will work cooperatively with the suppliers to meet those obligations, including to provide reasonable support and/or capacity strengthening, as required. Tetra Tech wants to ensure that the resourcing that its partners allocate for these purposes are encapsulated in the compensation structure.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CE257" w15:done="1"/>
  <w15:commentEx w15:paraId="35562B2D" w15:done="1"/>
  <w15:commentEx w15:paraId="7D4E7820" w15:paraIdParent="35562B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168109" w16cex:dateUtc="2026-03-05T04:53:00Z"/>
  <w16cex:commentExtensible w16cex:durableId="4B767E23" w16cex:dateUtc="2026-03-05T05:27:00Z"/>
  <w16cex:commentExtensible w16cex:durableId="64A158AD" w16cex:dateUtc="2026-03-05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CE257" w16cid:durableId="43168109"/>
  <w16cid:commentId w16cid:paraId="35562B2D" w16cid:durableId="4B767E23"/>
  <w16cid:commentId w16cid:paraId="7D4E7820" w16cid:durableId="64A158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02A0" w14:textId="77777777" w:rsidR="002F23C0" w:rsidRDefault="002F23C0" w:rsidP="00CD21D3">
      <w:pPr>
        <w:spacing w:after="0" w:line="240" w:lineRule="auto"/>
      </w:pPr>
      <w:r>
        <w:separator/>
      </w:r>
    </w:p>
  </w:endnote>
  <w:endnote w:type="continuationSeparator" w:id="0">
    <w:p w14:paraId="2FECD028" w14:textId="77777777" w:rsidR="002F23C0" w:rsidRDefault="002F23C0" w:rsidP="00C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E397" w14:textId="7DDFE503" w:rsidR="004F711B" w:rsidRPr="00B35968" w:rsidRDefault="004F711B" w:rsidP="00B35968">
    <w:pPr>
      <w:tabs>
        <w:tab w:val="right" w:pos="9746"/>
      </w:tabs>
      <w:autoSpaceDE w:val="0"/>
      <w:autoSpaceDN w:val="0"/>
      <w:adjustRightInd w:val="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5468033"/>
      <w:docPartObj>
        <w:docPartGallery w:val="Page Numbers (Bottom of Page)"/>
        <w:docPartUnique/>
      </w:docPartObj>
    </w:sdtPr>
    <w:sdtEndPr>
      <w:rPr>
        <w:noProof/>
      </w:rPr>
    </w:sdtEndPr>
    <w:sdtContent>
      <w:p w14:paraId="6574B149" w14:textId="10030F16" w:rsidR="004F711B" w:rsidRPr="00B35968" w:rsidRDefault="0077753D" w:rsidP="00B35968">
        <w:pPr>
          <w:tabs>
            <w:tab w:val="right" w:pos="9746"/>
          </w:tabs>
          <w:autoSpaceDE w:val="0"/>
          <w:autoSpaceDN w:val="0"/>
          <w:adjustRightInd w:val="0"/>
          <w:rPr>
            <w:sz w:val="18"/>
            <w:szCs w:val="18"/>
          </w:rPr>
        </w:pPr>
        <w:sdt>
          <w:sdtPr>
            <w:rPr>
              <w:sz w:val="18"/>
              <w:szCs w:val="18"/>
            </w:rPr>
            <w:id w:val="-1608498421"/>
            <w:docPartObj>
              <w:docPartGallery w:val="Page Numbers (Bottom of Page)"/>
              <w:docPartUnique/>
            </w:docPartObj>
          </w:sdtPr>
          <w:sdtEndPr/>
          <w:sdtContent>
            <w:r w:rsidR="00B35968" w:rsidRPr="00624925">
              <w:rPr>
                <w:sz w:val="18"/>
                <w:szCs w:val="18"/>
              </w:rPr>
              <w:t xml:space="preserve">RFT </w:t>
            </w:r>
            <w:r w:rsidR="00B35968">
              <w:rPr>
                <w:sz w:val="18"/>
                <w:szCs w:val="18"/>
              </w:rPr>
              <w:t>AM</w:t>
            </w:r>
            <w:r w:rsidR="00293790" w:rsidRPr="00293790">
              <w:rPr>
                <w:sz w:val="18"/>
                <w:szCs w:val="18"/>
              </w:rPr>
              <w:t>-13220</w:t>
            </w:r>
            <w:r w:rsidR="00B35968">
              <w:rPr>
                <w:sz w:val="18"/>
                <w:szCs w:val="18"/>
              </w:rPr>
              <w:t xml:space="preserve"> </w:t>
            </w:r>
            <w:r w:rsidR="00B35968" w:rsidRPr="00624925">
              <w:rPr>
                <w:sz w:val="18"/>
                <w:szCs w:val="18"/>
              </w:rPr>
              <w:t>Part D</w:t>
            </w:r>
            <w:r w:rsidR="00B35968" w:rsidRPr="00624925">
              <w:rPr>
                <w:sz w:val="18"/>
                <w:szCs w:val="18"/>
              </w:rPr>
              <w:tab/>
            </w:r>
          </w:sdtContent>
        </w:sdt>
        <w:r w:rsidR="00B35968" w:rsidRPr="00624925">
          <w:rPr>
            <w:sz w:val="18"/>
            <w:szCs w:val="18"/>
          </w:rPr>
          <w:t xml:space="preserve">Page </w:t>
        </w:r>
        <w:r w:rsidR="00B35968" w:rsidRPr="00624925">
          <w:rPr>
            <w:sz w:val="18"/>
            <w:szCs w:val="18"/>
          </w:rPr>
          <w:fldChar w:fldCharType="begin"/>
        </w:r>
        <w:r w:rsidR="00B35968" w:rsidRPr="00624925">
          <w:rPr>
            <w:sz w:val="18"/>
            <w:szCs w:val="18"/>
          </w:rPr>
          <w:instrText xml:space="preserve"> PAGE   \* MERGEFORMAT </w:instrText>
        </w:r>
        <w:r w:rsidR="00B35968" w:rsidRPr="00624925">
          <w:rPr>
            <w:sz w:val="18"/>
            <w:szCs w:val="18"/>
          </w:rPr>
          <w:fldChar w:fldCharType="separate"/>
        </w:r>
        <w:r w:rsidR="00B35968">
          <w:rPr>
            <w:sz w:val="18"/>
            <w:szCs w:val="18"/>
          </w:rPr>
          <w:t>1</w:t>
        </w:r>
        <w:r w:rsidR="00B35968" w:rsidRPr="0062492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C44F" w14:textId="77777777" w:rsidR="0022730A" w:rsidRPr="00BB2138" w:rsidRDefault="0022730A" w:rsidP="00DD5523">
    <w:pPr>
      <w:autoSpaceDE w:val="0"/>
      <w:autoSpaceDN w:val="0"/>
      <w:adjustRightInd w:val="0"/>
      <w:rPr>
        <w:rFonts w:eastAsia="Calibri" w:cs="Arial"/>
        <w:i/>
        <w:sz w:val="18"/>
        <w:szCs w:val="18"/>
      </w:rPr>
    </w:pPr>
    <w:r>
      <w:rPr>
        <w:sz w:val="18"/>
        <w:szCs w:val="18"/>
      </w:rPr>
      <w:t>RFT AM AAPNG2021-01 Part A</w:t>
    </w:r>
  </w:p>
  <w:p w14:paraId="10E0ED9C" w14:textId="77777777" w:rsidR="0022730A" w:rsidRPr="00DD5523" w:rsidRDefault="0022730A" w:rsidP="00DD5523">
    <w:pPr>
      <w:pStyle w:val="Footer"/>
      <w:pBdr>
        <w:top w:val="single" w:sz="4" w:space="1" w:color="auto"/>
      </w:pBdr>
      <w:tabs>
        <w:tab w:val="right" w:pos="9072"/>
      </w:tabs>
      <w:rPr>
        <w:sz w:val="18"/>
        <w:szCs w:val="18"/>
      </w:rPr>
    </w:pPr>
    <w:r w:rsidRPr="00B57742">
      <w:rPr>
        <w:sz w:val="18"/>
        <w:szCs w:val="18"/>
      </w:rPr>
      <w:tab/>
    </w:r>
    <w:r>
      <w:rPr>
        <w:sz w:val="18"/>
        <w:szCs w:val="18"/>
      </w:rPr>
      <w:tab/>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3</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5327148"/>
      <w:docPartObj>
        <w:docPartGallery w:val="Page Numbers (Bottom of Page)"/>
        <w:docPartUnique/>
      </w:docPartObj>
    </w:sdtPr>
    <w:sdtEndPr>
      <w:rPr>
        <w:noProof/>
      </w:rPr>
    </w:sdtEndPr>
    <w:sdtContent>
      <w:p w14:paraId="3AFB0273" w14:textId="45D54002" w:rsidR="0022730A" w:rsidRPr="00B35968" w:rsidRDefault="0077753D" w:rsidP="00B35968">
        <w:pPr>
          <w:tabs>
            <w:tab w:val="right" w:pos="9746"/>
          </w:tabs>
          <w:autoSpaceDE w:val="0"/>
          <w:autoSpaceDN w:val="0"/>
          <w:adjustRightInd w:val="0"/>
          <w:rPr>
            <w:sz w:val="18"/>
            <w:szCs w:val="18"/>
          </w:rPr>
        </w:pPr>
        <w:sdt>
          <w:sdtPr>
            <w:rPr>
              <w:sz w:val="18"/>
              <w:szCs w:val="18"/>
            </w:rPr>
            <w:id w:val="1542401801"/>
            <w:docPartObj>
              <w:docPartGallery w:val="Page Numbers (Bottom of Page)"/>
              <w:docPartUnique/>
            </w:docPartObj>
          </w:sdtPr>
          <w:sdtEndPr/>
          <w:sdtContent>
            <w:r w:rsidR="00B35968" w:rsidRPr="00624925">
              <w:rPr>
                <w:sz w:val="18"/>
                <w:szCs w:val="18"/>
              </w:rPr>
              <w:t xml:space="preserve">RFT </w:t>
            </w:r>
            <w:r w:rsidR="00B35968">
              <w:rPr>
                <w:sz w:val="18"/>
                <w:szCs w:val="18"/>
              </w:rPr>
              <w:t>AM</w:t>
            </w:r>
            <w:r w:rsidR="00293790" w:rsidRPr="00293790">
              <w:rPr>
                <w:sz w:val="18"/>
                <w:szCs w:val="18"/>
              </w:rPr>
              <w:t>-13220</w:t>
            </w:r>
            <w:r w:rsidR="00293790">
              <w:rPr>
                <w:sz w:val="18"/>
                <w:szCs w:val="18"/>
              </w:rPr>
              <w:t xml:space="preserve"> </w:t>
            </w:r>
            <w:r w:rsidR="00B35968" w:rsidRPr="00624925">
              <w:rPr>
                <w:sz w:val="18"/>
                <w:szCs w:val="18"/>
              </w:rPr>
              <w:t>Part D</w:t>
            </w:r>
            <w:r w:rsidR="00B35968" w:rsidRPr="00624925">
              <w:rPr>
                <w:sz w:val="18"/>
                <w:szCs w:val="18"/>
              </w:rPr>
              <w:tab/>
            </w:r>
          </w:sdtContent>
        </w:sdt>
        <w:r w:rsidR="00B35968" w:rsidRPr="00624925">
          <w:rPr>
            <w:sz w:val="18"/>
            <w:szCs w:val="18"/>
          </w:rPr>
          <w:t xml:space="preserve">Page </w:t>
        </w:r>
        <w:r w:rsidR="00B35968" w:rsidRPr="00624925">
          <w:rPr>
            <w:sz w:val="18"/>
            <w:szCs w:val="18"/>
          </w:rPr>
          <w:fldChar w:fldCharType="begin"/>
        </w:r>
        <w:r w:rsidR="00B35968" w:rsidRPr="00624925">
          <w:rPr>
            <w:sz w:val="18"/>
            <w:szCs w:val="18"/>
          </w:rPr>
          <w:instrText xml:space="preserve"> PAGE   \* MERGEFORMAT </w:instrText>
        </w:r>
        <w:r w:rsidR="00B35968" w:rsidRPr="00624925">
          <w:rPr>
            <w:sz w:val="18"/>
            <w:szCs w:val="18"/>
          </w:rPr>
          <w:fldChar w:fldCharType="separate"/>
        </w:r>
        <w:r w:rsidR="00B35968">
          <w:rPr>
            <w:sz w:val="18"/>
            <w:szCs w:val="18"/>
          </w:rPr>
          <w:t>1</w:t>
        </w:r>
        <w:r w:rsidR="00B35968" w:rsidRPr="0062492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6400753"/>
      <w:docPartObj>
        <w:docPartGallery w:val="Page Numbers (Bottom of Page)"/>
        <w:docPartUnique/>
      </w:docPartObj>
    </w:sdtPr>
    <w:sdtEndPr>
      <w:rPr>
        <w:noProof/>
      </w:rPr>
    </w:sdtEndPr>
    <w:sdtContent>
      <w:p w14:paraId="7F9E8E9F" w14:textId="6F5305D6" w:rsidR="00EC401E" w:rsidRPr="00E1755B" w:rsidRDefault="0077753D" w:rsidP="00293790">
        <w:pPr>
          <w:tabs>
            <w:tab w:val="left" w:pos="3510"/>
            <w:tab w:val="right" w:pos="9746"/>
          </w:tabs>
          <w:autoSpaceDE w:val="0"/>
          <w:autoSpaceDN w:val="0"/>
          <w:adjustRightInd w:val="0"/>
          <w:rPr>
            <w:sz w:val="18"/>
            <w:szCs w:val="18"/>
          </w:rPr>
        </w:pPr>
        <w:sdt>
          <w:sdtPr>
            <w:rPr>
              <w:sz w:val="18"/>
              <w:szCs w:val="18"/>
            </w:rPr>
            <w:id w:val="1652793087"/>
            <w:docPartObj>
              <w:docPartGallery w:val="Page Numbers (Bottom of Page)"/>
              <w:docPartUnique/>
            </w:docPartObj>
          </w:sdtPr>
          <w:sdtEndPr/>
          <w:sdtContent>
            <w:r w:rsidR="000F6D7C" w:rsidRPr="00624925">
              <w:rPr>
                <w:sz w:val="18"/>
                <w:szCs w:val="18"/>
              </w:rPr>
              <w:t xml:space="preserve">RFT </w:t>
            </w:r>
            <w:r w:rsidR="00B35968">
              <w:rPr>
                <w:sz w:val="18"/>
                <w:szCs w:val="18"/>
              </w:rPr>
              <w:t>AM</w:t>
            </w:r>
            <w:r w:rsidR="00293790" w:rsidRPr="00293790">
              <w:rPr>
                <w:sz w:val="18"/>
                <w:szCs w:val="18"/>
              </w:rPr>
              <w:t>-13220</w:t>
            </w:r>
            <w:r w:rsidR="00293790">
              <w:rPr>
                <w:sz w:val="18"/>
                <w:szCs w:val="18"/>
              </w:rPr>
              <w:t xml:space="preserve"> </w:t>
            </w:r>
            <w:r w:rsidR="000F6D7C" w:rsidRPr="00624925">
              <w:rPr>
                <w:sz w:val="18"/>
                <w:szCs w:val="18"/>
              </w:rPr>
              <w:t>Part D</w:t>
            </w:r>
            <w:r w:rsidR="000F6D7C" w:rsidRPr="00624925">
              <w:rPr>
                <w:sz w:val="18"/>
                <w:szCs w:val="18"/>
              </w:rPr>
              <w:tab/>
            </w:r>
          </w:sdtContent>
        </w:sdt>
        <w:r w:rsidR="000F6D7C" w:rsidRPr="00624925">
          <w:rPr>
            <w:sz w:val="18"/>
            <w:szCs w:val="18"/>
          </w:rPr>
          <w:t xml:space="preserve">Page </w:t>
        </w:r>
        <w:r w:rsidR="000F6D7C" w:rsidRPr="00624925">
          <w:rPr>
            <w:sz w:val="18"/>
            <w:szCs w:val="18"/>
          </w:rPr>
          <w:fldChar w:fldCharType="begin"/>
        </w:r>
        <w:r w:rsidR="000F6D7C" w:rsidRPr="00624925">
          <w:rPr>
            <w:sz w:val="18"/>
            <w:szCs w:val="18"/>
          </w:rPr>
          <w:instrText xml:space="preserve"> PAGE   \* MERGEFORMAT </w:instrText>
        </w:r>
        <w:r w:rsidR="000F6D7C" w:rsidRPr="00624925">
          <w:rPr>
            <w:sz w:val="18"/>
            <w:szCs w:val="18"/>
          </w:rPr>
          <w:fldChar w:fldCharType="separate"/>
        </w:r>
        <w:r w:rsidR="000F6D7C">
          <w:rPr>
            <w:sz w:val="18"/>
            <w:szCs w:val="18"/>
          </w:rPr>
          <w:t>1</w:t>
        </w:r>
        <w:r w:rsidR="000F6D7C" w:rsidRPr="0062492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CE6D" w14:textId="77777777" w:rsidR="002F23C0" w:rsidRDefault="002F23C0" w:rsidP="00CD21D3">
      <w:pPr>
        <w:spacing w:after="0" w:line="240" w:lineRule="auto"/>
      </w:pPr>
      <w:r>
        <w:separator/>
      </w:r>
    </w:p>
  </w:footnote>
  <w:footnote w:type="continuationSeparator" w:id="0">
    <w:p w14:paraId="7EC023DB" w14:textId="77777777" w:rsidR="002F23C0" w:rsidRDefault="002F23C0" w:rsidP="00CD21D3">
      <w:pPr>
        <w:spacing w:after="0" w:line="240" w:lineRule="auto"/>
      </w:pPr>
      <w:r>
        <w:continuationSeparator/>
      </w:r>
    </w:p>
  </w:footnote>
  <w:footnote w:id="1">
    <w:p w14:paraId="295BF6FF" w14:textId="505F4CA3" w:rsidR="000920DE" w:rsidRPr="0057313A" w:rsidRDefault="000920DE">
      <w:pPr>
        <w:pStyle w:val="FootnoteText"/>
        <w:rPr>
          <w:sz w:val="16"/>
          <w:szCs w:val="16"/>
        </w:rPr>
      </w:pPr>
      <w:r>
        <w:rPr>
          <w:rStyle w:val="FootnoteReference"/>
        </w:rPr>
        <w:footnoteRef/>
      </w:r>
      <w:r>
        <w:t xml:space="preserve"> </w:t>
      </w:r>
      <w:r w:rsidRPr="0057313A">
        <w:rPr>
          <w:sz w:val="16"/>
          <w:szCs w:val="16"/>
        </w:rPr>
        <w:t>Tetra Tech is committed to safeguarding and working collaboratively with its partners including subcontractors and suppliers. This means that where partners do not meet the minimum standards required, Tetra Tech will work cooperatively with the suppliers to meet those obligations, including to provide reasonable support and/or capacity strengthening, as required. Tetra Tech wants to ensure that the resourcing that its partners allocate for these purposes are encapsulated in the compensation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0AF1" w14:textId="77777777" w:rsidR="0022730A" w:rsidRDefault="0022730A" w:rsidP="00EA48A1">
    <w:pPr>
      <w:pStyle w:val="Header"/>
      <w:tabs>
        <w:tab w:val="left" w:pos="72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EBFE" w14:textId="77777777" w:rsidR="0022730A" w:rsidRPr="00DD5523" w:rsidRDefault="0022730A" w:rsidP="00DD5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FC0E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A281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C92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9CA1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0009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FA80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F4EC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D60D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AA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8A00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13" w15:restartNumberingAfterBreak="0">
    <w:nsid w:val="241E5D81"/>
    <w:multiLevelType w:val="hybridMultilevel"/>
    <w:tmpl w:val="486CBA66"/>
    <w:lvl w:ilvl="0" w:tplc="862CA764">
      <w:start w:val="1"/>
      <w:numFmt w:val="bullet"/>
      <w:lvlRestart w:val="0"/>
      <w:lvlText w:val=""/>
      <w:lvlJc w:val="left"/>
      <w:pPr>
        <w:tabs>
          <w:tab w:val="num" w:pos="1134"/>
        </w:tabs>
        <w:ind w:left="1134" w:hanging="567"/>
      </w:pPr>
      <w:rPr>
        <w:rFonts w:ascii="Symbol" w:hAnsi="Symbol" w:hint="default"/>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49F1E6B"/>
    <w:multiLevelType w:val="hybridMultilevel"/>
    <w:tmpl w:val="DA9E8B28"/>
    <w:lvl w:ilvl="0" w:tplc="0C090017">
      <w:start w:val="1"/>
      <w:numFmt w:val="lowerLetter"/>
      <w:lvlText w:val="%1)"/>
      <w:lvlJc w:val="left"/>
      <w:pPr>
        <w:ind w:left="723" w:hanging="360"/>
      </w:p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5" w15:restartNumberingAfterBreak="0">
    <w:nsid w:val="266A6DAF"/>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6" w15:restartNumberingAfterBreak="0">
    <w:nsid w:val="27B92B1B"/>
    <w:multiLevelType w:val="multilevel"/>
    <w:tmpl w:val="7D76B6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7F64F0A"/>
    <w:multiLevelType w:val="hybridMultilevel"/>
    <w:tmpl w:val="D172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9773FA"/>
    <w:multiLevelType w:val="hybridMultilevel"/>
    <w:tmpl w:val="0EA8C9A0"/>
    <w:lvl w:ilvl="0" w:tplc="9832227C">
      <w:start w:val="1"/>
      <w:numFmt w:val="bullet"/>
      <w:lvlText w:val=""/>
      <w:lvlJc w:val="left"/>
      <w:pPr>
        <w:ind w:left="1080" w:hanging="360"/>
      </w:pPr>
      <w:rPr>
        <w:rFonts w:ascii="Symbol" w:hAnsi="Symbol"/>
      </w:rPr>
    </w:lvl>
    <w:lvl w:ilvl="1" w:tplc="40BA828A">
      <w:start w:val="1"/>
      <w:numFmt w:val="bullet"/>
      <w:lvlText w:val=""/>
      <w:lvlJc w:val="left"/>
      <w:pPr>
        <w:ind w:left="1080" w:hanging="360"/>
      </w:pPr>
      <w:rPr>
        <w:rFonts w:ascii="Symbol" w:hAnsi="Symbol"/>
      </w:rPr>
    </w:lvl>
    <w:lvl w:ilvl="2" w:tplc="8E9EE83E">
      <w:start w:val="1"/>
      <w:numFmt w:val="bullet"/>
      <w:lvlText w:val=""/>
      <w:lvlJc w:val="left"/>
      <w:pPr>
        <w:ind w:left="1080" w:hanging="360"/>
      </w:pPr>
      <w:rPr>
        <w:rFonts w:ascii="Symbol" w:hAnsi="Symbol"/>
      </w:rPr>
    </w:lvl>
    <w:lvl w:ilvl="3" w:tplc="197CF7F2">
      <w:start w:val="1"/>
      <w:numFmt w:val="bullet"/>
      <w:lvlText w:val=""/>
      <w:lvlJc w:val="left"/>
      <w:pPr>
        <w:ind w:left="1080" w:hanging="360"/>
      </w:pPr>
      <w:rPr>
        <w:rFonts w:ascii="Symbol" w:hAnsi="Symbol"/>
      </w:rPr>
    </w:lvl>
    <w:lvl w:ilvl="4" w:tplc="8D5A4B38">
      <w:start w:val="1"/>
      <w:numFmt w:val="bullet"/>
      <w:lvlText w:val=""/>
      <w:lvlJc w:val="left"/>
      <w:pPr>
        <w:ind w:left="1080" w:hanging="360"/>
      </w:pPr>
      <w:rPr>
        <w:rFonts w:ascii="Symbol" w:hAnsi="Symbol"/>
      </w:rPr>
    </w:lvl>
    <w:lvl w:ilvl="5" w:tplc="3A52C1F8">
      <w:start w:val="1"/>
      <w:numFmt w:val="bullet"/>
      <w:lvlText w:val=""/>
      <w:lvlJc w:val="left"/>
      <w:pPr>
        <w:ind w:left="1080" w:hanging="360"/>
      </w:pPr>
      <w:rPr>
        <w:rFonts w:ascii="Symbol" w:hAnsi="Symbol"/>
      </w:rPr>
    </w:lvl>
    <w:lvl w:ilvl="6" w:tplc="E2047524">
      <w:start w:val="1"/>
      <w:numFmt w:val="bullet"/>
      <w:lvlText w:val=""/>
      <w:lvlJc w:val="left"/>
      <w:pPr>
        <w:ind w:left="1080" w:hanging="360"/>
      </w:pPr>
      <w:rPr>
        <w:rFonts w:ascii="Symbol" w:hAnsi="Symbol"/>
      </w:rPr>
    </w:lvl>
    <w:lvl w:ilvl="7" w:tplc="85E88E9E">
      <w:start w:val="1"/>
      <w:numFmt w:val="bullet"/>
      <w:lvlText w:val=""/>
      <w:lvlJc w:val="left"/>
      <w:pPr>
        <w:ind w:left="1080" w:hanging="360"/>
      </w:pPr>
      <w:rPr>
        <w:rFonts w:ascii="Symbol" w:hAnsi="Symbol"/>
      </w:rPr>
    </w:lvl>
    <w:lvl w:ilvl="8" w:tplc="AFA28B08">
      <w:start w:val="1"/>
      <w:numFmt w:val="bullet"/>
      <w:lvlText w:val=""/>
      <w:lvlJc w:val="left"/>
      <w:pPr>
        <w:ind w:left="1080" w:hanging="360"/>
      </w:pPr>
      <w:rPr>
        <w:rFonts w:ascii="Symbol" w:hAnsi="Symbol"/>
      </w:rPr>
    </w:lvl>
  </w:abstractNum>
  <w:abstractNum w:abstractNumId="20" w15:restartNumberingAfterBreak="0">
    <w:nsid w:val="2AA241DE"/>
    <w:multiLevelType w:val="hybridMultilevel"/>
    <w:tmpl w:val="2EA0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70E16"/>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3" w15:restartNumberingAfterBreak="0">
    <w:nsid w:val="3719031C"/>
    <w:multiLevelType w:val="hybridMultilevel"/>
    <w:tmpl w:val="06240D14"/>
    <w:lvl w:ilvl="0" w:tplc="0C090017">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414B13D0"/>
    <w:multiLevelType w:val="hybridMultilevel"/>
    <w:tmpl w:val="847E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EC4C01"/>
    <w:multiLevelType w:val="hybridMultilevel"/>
    <w:tmpl w:val="0394C0C6"/>
    <w:lvl w:ilvl="0" w:tplc="EAAA1380">
      <w:start w:val="1"/>
      <w:numFmt w:val="lowerLetter"/>
      <w:lvlText w:val="%1)"/>
      <w:lvlJc w:val="left"/>
      <w:pPr>
        <w:ind w:left="1020" w:hanging="360"/>
      </w:pPr>
    </w:lvl>
    <w:lvl w:ilvl="1" w:tplc="9C5C062C">
      <w:start w:val="1"/>
      <w:numFmt w:val="lowerLetter"/>
      <w:lvlText w:val="%2)"/>
      <w:lvlJc w:val="left"/>
      <w:pPr>
        <w:ind w:left="1020" w:hanging="360"/>
      </w:pPr>
    </w:lvl>
    <w:lvl w:ilvl="2" w:tplc="45BCB52C">
      <w:start w:val="1"/>
      <w:numFmt w:val="lowerLetter"/>
      <w:lvlText w:val="%3)"/>
      <w:lvlJc w:val="left"/>
      <w:pPr>
        <w:ind w:left="1020" w:hanging="360"/>
      </w:pPr>
    </w:lvl>
    <w:lvl w:ilvl="3" w:tplc="D6120C64">
      <w:start w:val="1"/>
      <w:numFmt w:val="lowerLetter"/>
      <w:lvlText w:val="%4)"/>
      <w:lvlJc w:val="left"/>
      <w:pPr>
        <w:ind w:left="1020" w:hanging="360"/>
      </w:pPr>
    </w:lvl>
    <w:lvl w:ilvl="4" w:tplc="92AEBF0E">
      <w:start w:val="1"/>
      <w:numFmt w:val="lowerLetter"/>
      <w:lvlText w:val="%5)"/>
      <w:lvlJc w:val="left"/>
      <w:pPr>
        <w:ind w:left="1020" w:hanging="360"/>
      </w:pPr>
    </w:lvl>
    <w:lvl w:ilvl="5" w:tplc="FEB860A2">
      <w:start w:val="1"/>
      <w:numFmt w:val="lowerLetter"/>
      <w:lvlText w:val="%6)"/>
      <w:lvlJc w:val="left"/>
      <w:pPr>
        <w:ind w:left="1020" w:hanging="360"/>
      </w:pPr>
    </w:lvl>
    <w:lvl w:ilvl="6" w:tplc="7D907FF6">
      <w:start w:val="1"/>
      <w:numFmt w:val="lowerLetter"/>
      <w:lvlText w:val="%7)"/>
      <w:lvlJc w:val="left"/>
      <w:pPr>
        <w:ind w:left="1020" w:hanging="360"/>
      </w:pPr>
    </w:lvl>
    <w:lvl w:ilvl="7" w:tplc="6374D61A">
      <w:start w:val="1"/>
      <w:numFmt w:val="lowerLetter"/>
      <w:lvlText w:val="%8)"/>
      <w:lvlJc w:val="left"/>
      <w:pPr>
        <w:ind w:left="1020" w:hanging="360"/>
      </w:pPr>
    </w:lvl>
    <w:lvl w:ilvl="8" w:tplc="4BAEB9A0">
      <w:start w:val="1"/>
      <w:numFmt w:val="lowerLetter"/>
      <w:lvlText w:val="%9)"/>
      <w:lvlJc w:val="left"/>
      <w:pPr>
        <w:ind w:left="1020" w:hanging="360"/>
      </w:pPr>
    </w:lvl>
  </w:abstractNum>
  <w:abstractNum w:abstractNumId="26" w15:restartNumberingAfterBreak="0">
    <w:nsid w:val="428B2134"/>
    <w:multiLevelType w:val="hybridMultilevel"/>
    <w:tmpl w:val="DEACFCAE"/>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9725D8"/>
    <w:multiLevelType w:val="multilevel"/>
    <w:tmpl w:val="1C402B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B566A4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9" w15:restartNumberingAfterBreak="0">
    <w:nsid w:val="54615CBB"/>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0"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0B84B91"/>
    <w:multiLevelType w:val="hybridMultilevel"/>
    <w:tmpl w:val="59F6B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AD3FCC"/>
    <w:multiLevelType w:val="hybridMultilevel"/>
    <w:tmpl w:val="FF4CABFA"/>
    <w:lvl w:ilvl="0" w:tplc="39A86A5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2725ED"/>
    <w:multiLevelType w:val="hybridMultilevel"/>
    <w:tmpl w:val="ACBC4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84763D"/>
    <w:multiLevelType w:val="hybridMultilevel"/>
    <w:tmpl w:val="9DBEF77C"/>
    <w:lvl w:ilvl="0" w:tplc="1CBCD3B0">
      <w:start w:val="1"/>
      <w:numFmt w:val="bullet"/>
      <w:lvlText w:val=""/>
      <w:lvlJc w:val="left"/>
      <w:pPr>
        <w:ind w:left="1080" w:hanging="360"/>
      </w:pPr>
      <w:rPr>
        <w:rFonts w:ascii="Symbol" w:hAnsi="Symbo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D342238"/>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6" w15:restartNumberingAfterBreak="0">
    <w:nsid w:val="758368BD"/>
    <w:multiLevelType w:val="hybridMultilevel"/>
    <w:tmpl w:val="813089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7528378">
    <w:abstractNumId w:val="21"/>
  </w:num>
  <w:num w:numId="2" w16cid:durableId="1811241032">
    <w:abstractNumId w:val="16"/>
  </w:num>
  <w:num w:numId="3" w16cid:durableId="1095979857">
    <w:abstractNumId w:val="27"/>
  </w:num>
  <w:num w:numId="4" w16cid:durableId="1031879831">
    <w:abstractNumId w:val="30"/>
  </w:num>
  <w:num w:numId="5" w16cid:durableId="1170604427">
    <w:abstractNumId w:val="10"/>
  </w:num>
  <w:num w:numId="6" w16cid:durableId="37702712">
    <w:abstractNumId w:val="9"/>
  </w:num>
  <w:num w:numId="7" w16cid:durableId="106392885">
    <w:abstractNumId w:val="7"/>
  </w:num>
  <w:num w:numId="8" w16cid:durableId="2053265914">
    <w:abstractNumId w:val="6"/>
  </w:num>
  <w:num w:numId="9" w16cid:durableId="1263760331">
    <w:abstractNumId w:val="5"/>
  </w:num>
  <w:num w:numId="10" w16cid:durableId="1802772386">
    <w:abstractNumId w:val="4"/>
  </w:num>
  <w:num w:numId="11" w16cid:durableId="393550072">
    <w:abstractNumId w:val="8"/>
  </w:num>
  <w:num w:numId="12" w16cid:durableId="627008551">
    <w:abstractNumId w:val="3"/>
  </w:num>
  <w:num w:numId="13" w16cid:durableId="74716482">
    <w:abstractNumId w:val="2"/>
  </w:num>
  <w:num w:numId="14" w16cid:durableId="1797143979">
    <w:abstractNumId w:val="1"/>
  </w:num>
  <w:num w:numId="15" w16cid:durableId="1367296705">
    <w:abstractNumId w:val="0"/>
  </w:num>
  <w:num w:numId="16" w16cid:durableId="2022050543">
    <w:abstractNumId w:val="12"/>
  </w:num>
  <w:num w:numId="17" w16cid:durableId="2134711982">
    <w:abstractNumId w:val="18"/>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18" w16cid:durableId="1721902526">
    <w:abstractNumId w:val="18"/>
  </w:num>
  <w:num w:numId="19" w16cid:durableId="1367099774">
    <w:abstractNumId w:val="26"/>
  </w:num>
  <w:num w:numId="20" w16cid:durableId="825777387">
    <w:abstractNumId w:val="23"/>
  </w:num>
  <w:num w:numId="21" w16cid:durableId="213548017">
    <w:abstractNumId w:val="22"/>
  </w:num>
  <w:num w:numId="22" w16cid:durableId="94061505">
    <w:abstractNumId w:val="28"/>
  </w:num>
  <w:num w:numId="23" w16cid:durableId="128329394">
    <w:abstractNumId w:val="14"/>
  </w:num>
  <w:num w:numId="24" w16cid:durableId="1340886120">
    <w:abstractNumId w:val="31"/>
  </w:num>
  <w:num w:numId="25" w16cid:durableId="1720395966">
    <w:abstractNumId w:val="15"/>
  </w:num>
  <w:num w:numId="26" w16cid:durableId="1480027859">
    <w:abstractNumId w:val="35"/>
  </w:num>
  <w:num w:numId="27" w16cid:durableId="77796914">
    <w:abstractNumId w:val="29"/>
  </w:num>
  <w:num w:numId="28" w16cid:durableId="1141582569">
    <w:abstractNumId w:val="32"/>
  </w:num>
  <w:num w:numId="29" w16cid:durableId="10113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3803932">
    <w:abstractNumId w:val="11"/>
  </w:num>
  <w:num w:numId="31" w16cid:durableId="1065449279">
    <w:abstractNumId w:val="34"/>
  </w:num>
  <w:num w:numId="32" w16cid:durableId="419302988">
    <w:abstractNumId w:val="13"/>
  </w:num>
  <w:num w:numId="33" w16cid:durableId="2138912618">
    <w:abstractNumId w:val="36"/>
  </w:num>
  <w:num w:numId="34" w16cid:durableId="107046044">
    <w:abstractNumId w:val="17"/>
  </w:num>
  <w:num w:numId="35" w16cid:durableId="991955100">
    <w:abstractNumId w:val="24"/>
  </w:num>
  <w:num w:numId="36" w16cid:durableId="145125489">
    <w:abstractNumId w:val="33"/>
  </w:num>
  <w:num w:numId="37" w16cid:durableId="416364208">
    <w:abstractNumId w:val="20"/>
  </w:num>
  <w:num w:numId="38" w16cid:durableId="231551684">
    <w:abstractNumId w:val="19"/>
  </w:num>
  <w:num w:numId="39" w16cid:durableId="145286773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oebe Michelmore">
    <w15:presenceInfo w15:providerId="None" w15:userId="Phoebe Michelm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250A"/>
    <w:rsid w:val="000233F9"/>
    <w:rsid w:val="000310B6"/>
    <w:rsid w:val="0005164E"/>
    <w:rsid w:val="000920DE"/>
    <w:rsid w:val="000B6E99"/>
    <w:rsid w:val="000B7362"/>
    <w:rsid w:val="000D0099"/>
    <w:rsid w:val="000F6D7C"/>
    <w:rsid w:val="000F6F76"/>
    <w:rsid w:val="000F7286"/>
    <w:rsid w:val="00134C4E"/>
    <w:rsid w:val="001428D5"/>
    <w:rsid w:val="0015385E"/>
    <w:rsid w:val="0016778C"/>
    <w:rsid w:val="001A59B9"/>
    <w:rsid w:val="001E7E15"/>
    <w:rsid w:val="00211C2D"/>
    <w:rsid w:val="0022406C"/>
    <w:rsid w:val="0022730A"/>
    <w:rsid w:val="00262B0F"/>
    <w:rsid w:val="00263A99"/>
    <w:rsid w:val="002711C4"/>
    <w:rsid w:val="00293790"/>
    <w:rsid w:val="002C29B0"/>
    <w:rsid w:val="002E081A"/>
    <w:rsid w:val="002E5515"/>
    <w:rsid w:val="002F0F8E"/>
    <w:rsid w:val="002F23C0"/>
    <w:rsid w:val="003059EA"/>
    <w:rsid w:val="00314FD0"/>
    <w:rsid w:val="003259AB"/>
    <w:rsid w:val="00334B33"/>
    <w:rsid w:val="00355B6B"/>
    <w:rsid w:val="003566E2"/>
    <w:rsid w:val="00361F32"/>
    <w:rsid w:val="00370BC2"/>
    <w:rsid w:val="00382C9C"/>
    <w:rsid w:val="003831BC"/>
    <w:rsid w:val="00396B33"/>
    <w:rsid w:val="003A01CA"/>
    <w:rsid w:val="003A3AC0"/>
    <w:rsid w:val="003B0FFC"/>
    <w:rsid w:val="003C7C14"/>
    <w:rsid w:val="003D1A6D"/>
    <w:rsid w:val="003D39D3"/>
    <w:rsid w:val="003E0D29"/>
    <w:rsid w:val="003F6BD8"/>
    <w:rsid w:val="00416687"/>
    <w:rsid w:val="00433824"/>
    <w:rsid w:val="004368DD"/>
    <w:rsid w:val="0044213C"/>
    <w:rsid w:val="00443AEE"/>
    <w:rsid w:val="00451EF9"/>
    <w:rsid w:val="0045730F"/>
    <w:rsid w:val="004616D1"/>
    <w:rsid w:val="004631EC"/>
    <w:rsid w:val="00463ADC"/>
    <w:rsid w:val="004725B4"/>
    <w:rsid w:val="004752EB"/>
    <w:rsid w:val="00475AAF"/>
    <w:rsid w:val="004F711B"/>
    <w:rsid w:val="0050136F"/>
    <w:rsid w:val="00502E35"/>
    <w:rsid w:val="005375B4"/>
    <w:rsid w:val="00572F31"/>
    <w:rsid w:val="0057313A"/>
    <w:rsid w:val="00582363"/>
    <w:rsid w:val="00583CBE"/>
    <w:rsid w:val="005875A0"/>
    <w:rsid w:val="00590CD9"/>
    <w:rsid w:val="005A2536"/>
    <w:rsid w:val="005B0E34"/>
    <w:rsid w:val="005C6085"/>
    <w:rsid w:val="005C679A"/>
    <w:rsid w:val="006011E7"/>
    <w:rsid w:val="00611C9A"/>
    <w:rsid w:val="00616E04"/>
    <w:rsid w:val="00624AA9"/>
    <w:rsid w:val="00626728"/>
    <w:rsid w:val="00630D43"/>
    <w:rsid w:val="00632640"/>
    <w:rsid w:val="0064141A"/>
    <w:rsid w:val="0067025B"/>
    <w:rsid w:val="0068137C"/>
    <w:rsid w:val="006A528F"/>
    <w:rsid w:val="006B111F"/>
    <w:rsid w:val="006B365E"/>
    <w:rsid w:val="006B425F"/>
    <w:rsid w:val="006B5443"/>
    <w:rsid w:val="006C5B7A"/>
    <w:rsid w:val="006E16C6"/>
    <w:rsid w:val="006E2131"/>
    <w:rsid w:val="006E5854"/>
    <w:rsid w:val="006F5C47"/>
    <w:rsid w:val="0072410A"/>
    <w:rsid w:val="0077753D"/>
    <w:rsid w:val="007B0551"/>
    <w:rsid w:val="007C018D"/>
    <w:rsid w:val="007C5610"/>
    <w:rsid w:val="007E555E"/>
    <w:rsid w:val="00806122"/>
    <w:rsid w:val="00820661"/>
    <w:rsid w:val="00824AB4"/>
    <w:rsid w:val="00847E81"/>
    <w:rsid w:val="00866439"/>
    <w:rsid w:val="00873FE3"/>
    <w:rsid w:val="00892B91"/>
    <w:rsid w:val="008C090C"/>
    <w:rsid w:val="008C37A4"/>
    <w:rsid w:val="008E7CD3"/>
    <w:rsid w:val="008F6987"/>
    <w:rsid w:val="00901C9A"/>
    <w:rsid w:val="00912779"/>
    <w:rsid w:val="00927800"/>
    <w:rsid w:val="00933F1D"/>
    <w:rsid w:val="00934243"/>
    <w:rsid w:val="0095032B"/>
    <w:rsid w:val="00970504"/>
    <w:rsid w:val="009B7A83"/>
    <w:rsid w:val="009D0464"/>
    <w:rsid w:val="009F3D15"/>
    <w:rsid w:val="009F75EA"/>
    <w:rsid w:val="00A04A99"/>
    <w:rsid w:val="00A14655"/>
    <w:rsid w:val="00A15661"/>
    <w:rsid w:val="00A3675F"/>
    <w:rsid w:val="00A410BC"/>
    <w:rsid w:val="00A41243"/>
    <w:rsid w:val="00A43D9D"/>
    <w:rsid w:val="00A448B9"/>
    <w:rsid w:val="00A53518"/>
    <w:rsid w:val="00A53DD5"/>
    <w:rsid w:val="00A64B0A"/>
    <w:rsid w:val="00A66738"/>
    <w:rsid w:val="00A95447"/>
    <w:rsid w:val="00AA2653"/>
    <w:rsid w:val="00B253F0"/>
    <w:rsid w:val="00B35968"/>
    <w:rsid w:val="00B57F57"/>
    <w:rsid w:val="00B66F35"/>
    <w:rsid w:val="00B70CAA"/>
    <w:rsid w:val="00B903E8"/>
    <w:rsid w:val="00B970B3"/>
    <w:rsid w:val="00BA6AC8"/>
    <w:rsid w:val="00BD6007"/>
    <w:rsid w:val="00BE1E15"/>
    <w:rsid w:val="00BF36BF"/>
    <w:rsid w:val="00BF75D0"/>
    <w:rsid w:val="00C23170"/>
    <w:rsid w:val="00C24717"/>
    <w:rsid w:val="00C31130"/>
    <w:rsid w:val="00C64893"/>
    <w:rsid w:val="00C74ED0"/>
    <w:rsid w:val="00C83596"/>
    <w:rsid w:val="00C8451C"/>
    <w:rsid w:val="00C85E06"/>
    <w:rsid w:val="00CD1C4C"/>
    <w:rsid w:val="00CD21D3"/>
    <w:rsid w:val="00CE0EC5"/>
    <w:rsid w:val="00CE139E"/>
    <w:rsid w:val="00CF7245"/>
    <w:rsid w:val="00D04752"/>
    <w:rsid w:val="00D118E7"/>
    <w:rsid w:val="00D26874"/>
    <w:rsid w:val="00D51D95"/>
    <w:rsid w:val="00D82E5E"/>
    <w:rsid w:val="00DA1A56"/>
    <w:rsid w:val="00DC38C4"/>
    <w:rsid w:val="00DD1A4F"/>
    <w:rsid w:val="00DD5716"/>
    <w:rsid w:val="00DF3A18"/>
    <w:rsid w:val="00E07611"/>
    <w:rsid w:val="00E13AF2"/>
    <w:rsid w:val="00E1480C"/>
    <w:rsid w:val="00E37219"/>
    <w:rsid w:val="00E63798"/>
    <w:rsid w:val="00E6471E"/>
    <w:rsid w:val="00E96B42"/>
    <w:rsid w:val="00EA6FA3"/>
    <w:rsid w:val="00EC401E"/>
    <w:rsid w:val="00EE0F78"/>
    <w:rsid w:val="00EE386C"/>
    <w:rsid w:val="00EE67EF"/>
    <w:rsid w:val="00EF3C4A"/>
    <w:rsid w:val="00F15E63"/>
    <w:rsid w:val="00F229DA"/>
    <w:rsid w:val="00F2667A"/>
    <w:rsid w:val="00F4336B"/>
    <w:rsid w:val="00F538EC"/>
    <w:rsid w:val="00F57DDF"/>
    <w:rsid w:val="00F63953"/>
    <w:rsid w:val="00F65A8E"/>
    <w:rsid w:val="00F7006D"/>
    <w:rsid w:val="00F734AC"/>
    <w:rsid w:val="00F8433A"/>
    <w:rsid w:val="00F8542A"/>
    <w:rsid w:val="00F93C5A"/>
    <w:rsid w:val="00FB0226"/>
    <w:rsid w:val="00FB766E"/>
    <w:rsid w:val="00FD78AE"/>
    <w:rsid w:val="00FE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371F63B0-3730-4555-8085-B1A2D060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EC401E"/>
    <w:pPr>
      <w:keepNext/>
      <w:keepLines/>
      <w:numPr>
        <w:numId w:val="4"/>
      </w:numPr>
      <w:spacing w:before="240" w:after="120"/>
      <w:outlineLvl w:val="0"/>
    </w:pPr>
    <w:rPr>
      <w:rFonts w:ascii="Source Sans Pro" w:eastAsiaTheme="majorEastAsia" w:hAnsi="Source Sans Pro" w:cstheme="majorBidi"/>
      <w:b/>
      <w:color w:val="003478" w:themeColor="accent1"/>
      <w:sz w:val="24"/>
      <w:szCs w:val="24"/>
    </w:rPr>
  </w:style>
  <w:style w:type="paragraph" w:styleId="Heading2">
    <w:name w:val="heading 2"/>
    <w:basedOn w:val="Normal"/>
    <w:next w:val="Normal"/>
    <w:link w:val="Heading2Char"/>
    <w:uiPriority w:val="9"/>
    <w:unhideWhenUsed/>
    <w:qFormat/>
    <w:rsid w:val="00CD1C4C"/>
    <w:pPr>
      <w:numPr>
        <w:ilvl w:val="1"/>
        <w:numId w:val="4"/>
      </w:numPr>
      <w:outlineLvl w:val="1"/>
    </w:pPr>
    <w:rPr>
      <w:b/>
      <w:bCs/>
      <w:color w:val="0065BC" w:themeColor="background2"/>
    </w:rPr>
  </w:style>
  <w:style w:type="paragraph" w:styleId="Heading3">
    <w:name w:val="heading 3"/>
    <w:basedOn w:val="Normal"/>
    <w:next w:val="Normal"/>
    <w:link w:val="Heading3Char"/>
    <w:uiPriority w:val="9"/>
    <w:unhideWhenUsed/>
    <w:qFormat/>
    <w:rsid w:val="00CD1C4C"/>
    <w:pPr>
      <w:numPr>
        <w:ilvl w:val="2"/>
        <w:numId w:val="4"/>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4"/>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rsid w:val="00CD1C4C"/>
    <w:pPr>
      <w:keepNext/>
      <w:keepLines/>
      <w:numPr>
        <w:ilvl w:val="4"/>
        <w:numId w:val="4"/>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iPriority w:val="9"/>
    <w:semiHidden/>
    <w:unhideWhenUsed/>
    <w:qFormat/>
    <w:rsid w:val="00CD1C4C"/>
    <w:pPr>
      <w:keepNext/>
      <w:keepLines/>
      <w:numPr>
        <w:ilvl w:val="5"/>
        <w:numId w:val="4"/>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4"/>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4"/>
      </w:numPr>
      <w:spacing w:before="40" w:after="0"/>
      <w:outlineLvl w:val="7"/>
    </w:pPr>
    <w:rPr>
      <w:rFonts w:asciiTheme="majorHAnsi" w:eastAsiaTheme="majorEastAsia" w:hAnsiTheme="majorHAnsi" w:cstheme="majorBidi"/>
      <w:color w:val="888A8C"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4"/>
      </w:numPr>
      <w:spacing w:before="40" w:after="0"/>
      <w:outlineLvl w:val="8"/>
    </w:pPr>
    <w:rPr>
      <w:rFonts w:asciiTheme="majorHAnsi" w:eastAsiaTheme="majorEastAsia" w:hAnsiTheme="majorHAnsi" w:cstheme="majorBidi"/>
      <w:i/>
      <w:iCs/>
      <w:color w:val="888A8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rsid w:val="00262B0F"/>
    <w:pPr>
      <w:spacing w:before="60" w:after="60" w:line="252" w:lineRule="auto"/>
    </w:pPr>
    <w:tblPr>
      <w:tblStyleRowBandSize w:val="1"/>
      <w:tblStyleColBandSize w:val="1"/>
      <w:tblBorders>
        <w:top w:val="single" w:sz="4" w:space="0" w:color="0065BC" w:themeColor="background2"/>
        <w:bottom w:val="single" w:sz="4" w:space="0" w:color="0065BC" w:themeColor="background2"/>
        <w:insideH w:val="single" w:sz="4" w:space="0" w:color="0065BC" w:themeColor="background2"/>
      </w:tblBorders>
    </w:tblPr>
    <w:tblStylePr w:type="firstRow">
      <w:pPr>
        <w:jc w:val="left"/>
      </w:pPr>
      <w:rPr>
        <w:rFonts w:asciiTheme="majorHAnsi" w:hAnsiTheme="majorHAnsi"/>
        <w:b/>
        <w:color w:val="FFFFFF" w:themeColor="background1"/>
        <w:sz w:val="20"/>
      </w:rPr>
      <w:tbl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style>
  <w:style w:type="paragraph" w:styleId="NoSpacing">
    <w:name w:val="No Spacing"/>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EC401E"/>
    <w:pPr>
      <w:spacing w:before="240" w:after="240" w:line="240" w:lineRule="atLeast"/>
      <w:contextualSpacing/>
    </w:pPr>
    <w:rPr>
      <w:rFonts w:ascii="Source Sans Pro" w:eastAsiaTheme="majorEastAsia" w:hAnsi="Source Sans Pro" w:cstheme="majorBidi"/>
      <w:b/>
      <w:color w:val="003478" w:themeColor="accent1"/>
      <w:spacing w:val="-10"/>
      <w:kern w:val="28"/>
      <w:sz w:val="48"/>
      <w:szCs w:val="48"/>
    </w:rPr>
  </w:style>
  <w:style w:type="character" w:customStyle="1" w:styleId="TitleChar">
    <w:name w:val="Title Char"/>
    <w:basedOn w:val="DefaultParagraphFont"/>
    <w:link w:val="Title"/>
    <w:uiPriority w:val="10"/>
    <w:rsid w:val="00EC401E"/>
    <w:rPr>
      <w:rFonts w:ascii="Source Sans Pro" w:eastAsiaTheme="majorEastAsia" w:hAnsi="Source Sans Pro" w:cstheme="majorBidi"/>
      <w:b/>
      <w:color w:val="003478" w:themeColor="accent1"/>
      <w:spacing w:val="-10"/>
      <w:kern w:val="28"/>
      <w:sz w:val="48"/>
      <w:szCs w:val="48"/>
    </w:rPr>
  </w:style>
  <w:style w:type="paragraph" w:styleId="Header">
    <w:name w:val="header"/>
    <w:basedOn w:val="Normal"/>
    <w:link w:val="HeaderChar"/>
    <w:uiPriority w:val="99"/>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007C92" w:themeColor="accent3"/>
    </w:rPr>
  </w:style>
  <w:style w:type="paragraph" w:customStyle="1" w:styleId="DFATbullet">
    <w:name w:val="DFAT bullet"/>
    <w:basedOn w:val="DFATquestion"/>
    <w:link w:val="DFATbulletChar"/>
    <w:rsid w:val="006E2131"/>
    <w:pPr>
      <w:numPr>
        <w:numId w:val="1"/>
      </w:numPr>
      <w:ind w:left="426"/>
    </w:pPr>
  </w:style>
  <w:style w:type="character" w:customStyle="1" w:styleId="DFATquestionChar">
    <w:name w:val="DFAT question Char"/>
    <w:basedOn w:val="DefaultParagraphFont"/>
    <w:link w:val="DFATquestion"/>
    <w:rsid w:val="006E2131"/>
    <w:rPr>
      <w:i/>
      <w:iCs/>
      <w:color w:val="007C92"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rsid w:val="006E2131"/>
    <w:rPr>
      <w:i/>
      <w:iCs/>
      <w:color w:val="007C92" w:themeColor="accent3"/>
    </w:rPr>
  </w:style>
  <w:style w:type="character" w:customStyle="1" w:styleId="Heading1Char">
    <w:name w:val="Heading 1 Char"/>
    <w:basedOn w:val="DefaultParagraphFont"/>
    <w:link w:val="Heading1"/>
    <w:uiPriority w:val="9"/>
    <w:rsid w:val="00EC401E"/>
    <w:rPr>
      <w:rFonts w:ascii="Source Sans Pro" w:eastAsiaTheme="majorEastAsia" w:hAnsi="Source Sans Pro" w:cstheme="majorBidi"/>
      <w:b/>
      <w:color w:val="003478" w:themeColor="accent1"/>
      <w:sz w:val="24"/>
      <w:szCs w:val="24"/>
    </w:rPr>
  </w:style>
  <w:style w:type="character" w:customStyle="1" w:styleId="DFATquestionboldChar">
    <w:name w:val="DFAT question bold Char"/>
    <w:basedOn w:val="DFATquestionChar"/>
    <w:link w:val="DFATquestionbold"/>
    <w:rsid w:val="006E2131"/>
    <w:rPr>
      <w:b/>
      <w:bCs/>
      <w:i/>
      <w:iCs/>
      <w:color w:val="007C92" w:themeColor="accent3"/>
    </w:rPr>
  </w:style>
  <w:style w:type="character" w:customStyle="1" w:styleId="Heading2Char">
    <w:name w:val="Heading 2 Char"/>
    <w:basedOn w:val="DefaultParagraphFont"/>
    <w:link w:val="Heading2"/>
    <w:uiPriority w:val="9"/>
    <w:rsid w:val="00CD1C4C"/>
    <w:rPr>
      <w:b/>
      <w:bCs/>
      <w:color w:val="0065BC" w:themeColor="background2"/>
    </w:rPr>
  </w:style>
  <w:style w:type="character" w:customStyle="1" w:styleId="Heading3Char">
    <w:name w:val="Heading 3 Char"/>
    <w:basedOn w:val="DefaultParagraphFont"/>
    <w:link w:val="Heading3"/>
    <w:uiPriority w:val="9"/>
    <w:rsid w:val="00CD1C4C"/>
    <w:rPr>
      <w:b/>
      <w:bCs/>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D1C4C"/>
    <w:rPr>
      <w:rFonts w:asciiTheme="majorHAnsi" w:eastAsiaTheme="majorEastAsia" w:hAnsiTheme="majorHAnsi" w:cstheme="majorBidi"/>
      <w:color w:val="002659" w:themeColor="accent1" w:themeShade="BF"/>
    </w:rPr>
  </w:style>
  <w:style w:type="character" w:customStyle="1" w:styleId="Heading6Char">
    <w:name w:val="Heading 6 Char"/>
    <w:basedOn w:val="DefaultParagraphFont"/>
    <w:link w:val="Heading6"/>
    <w:uiPriority w:val="9"/>
    <w:semiHidden/>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888A8C" w:themeColor="text1" w:themeTint="D8"/>
      <w:sz w:val="21"/>
      <w:szCs w:val="21"/>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888A8C" w:themeColor="text1" w:themeTint="D8"/>
      <w:sz w:val="21"/>
      <w:szCs w:val="21"/>
    </w:rPr>
  </w:style>
  <w:style w:type="paragraph" w:customStyle="1" w:styleId="NoNumbersHeading1">
    <w:name w:val="No Numbers Heading 1"/>
    <w:basedOn w:val="Heading1"/>
    <w:link w:val="NoNumbersHeading1Char"/>
    <w:qFormat/>
    <w:rsid w:val="00EC401E"/>
    <w:pPr>
      <w:numPr>
        <w:numId w:val="0"/>
      </w:numPr>
      <w:ind w:left="432" w:hanging="432"/>
    </w:pPr>
  </w:style>
  <w:style w:type="paragraph" w:customStyle="1" w:styleId="NoNumbersHeading2">
    <w:name w:val="No Numbers Heading 2"/>
    <w:basedOn w:val="Heading2"/>
    <w:link w:val="NoNumbersHeading2Char"/>
    <w:qFormat/>
    <w:rsid w:val="00CD1C4C"/>
    <w:pPr>
      <w:numPr>
        <w:ilvl w:val="0"/>
        <w:numId w:val="0"/>
      </w:numPr>
      <w:ind w:left="576" w:hanging="576"/>
    </w:pPr>
  </w:style>
  <w:style w:type="character" w:customStyle="1" w:styleId="NoNumbersHeading1Char">
    <w:name w:val="No Numbers Heading 1 Char"/>
    <w:basedOn w:val="Heading1Char"/>
    <w:link w:val="NoNumbersHeading1"/>
    <w:rsid w:val="00EC401E"/>
    <w:rPr>
      <w:rFonts w:ascii="Source Sans Pro" w:eastAsiaTheme="majorEastAsia" w:hAnsi="Source Sans Pro" w:cstheme="majorBidi"/>
      <w:b/>
      <w:color w:val="003478" w:themeColor="accent1"/>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D1C4C"/>
    <w:rPr>
      <w:b/>
      <w:bCs/>
      <w:color w:val="0065BC"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EC401E"/>
    <w:rPr>
      <w:rFonts w:ascii="Source Sans Pro" w:hAnsi="Source Sans Pro"/>
      <w:b/>
      <w:bCs/>
      <w:color w:val="003478" w:themeColor="accent1"/>
      <w:sz w:val="28"/>
      <w:szCs w:val="32"/>
    </w:rPr>
  </w:style>
  <w:style w:type="character" w:customStyle="1" w:styleId="SubtitleChar">
    <w:name w:val="Subtitle Char"/>
    <w:basedOn w:val="DefaultParagraphFont"/>
    <w:link w:val="Subtitle"/>
    <w:uiPriority w:val="11"/>
    <w:rsid w:val="00EC401E"/>
    <w:rPr>
      <w:rFonts w:ascii="Source Sans Pro" w:hAnsi="Source Sans Pro"/>
      <w:b/>
      <w:bCs/>
      <w:color w:val="003478" w:themeColor="accent1"/>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0065BC"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5"/>
      </w:numPr>
      <w:ind w:left="426"/>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0000" w:themeColor="text2"/>
        <w:bottom w:val="single" w:sz="4" w:space="0" w:color="000000" w:themeColor="text2"/>
        <w:insideH w:val="single" w:sz="4" w:space="0" w:color="000000" w:themeColor="text2"/>
      </w:tblBorders>
    </w:tblPr>
    <w:tblStylePr w:type="firstRow">
      <w:rPr>
        <w:b/>
        <w:color w:val="FFFFFF" w:themeColor="background1"/>
      </w:rPr>
      <w:tblPr/>
      <w:tcPr>
        <w:shd w:val="clear" w:color="auto" w:fill="000000"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96989A"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BEE0FF" w:themeFill="background2" w:themeFillTint="33"/>
    </w:tcPr>
  </w:style>
  <w:style w:type="paragraph" w:customStyle="1" w:styleId="NormalNoSpacing">
    <w:name w:val="Normal No Spacing"/>
    <w:basedOn w:val="Normal"/>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17"/>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16"/>
      </w:numPr>
    </w:pPr>
  </w:style>
  <w:style w:type="numbering" w:customStyle="1" w:styleId="CoffeyBullets">
    <w:name w:val="Coffey Bullets"/>
    <w:uiPriority w:val="99"/>
    <w:rsid w:val="00934243"/>
    <w:pPr>
      <w:numPr>
        <w:numId w:val="18"/>
      </w:numPr>
    </w:pPr>
  </w:style>
  <w:style w:type="paragraph" w:styleId="ListBullet">
    <w:name w:val="List Bullet"/>
    <w:basedOn w:val="BodyBullets"/>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rsid w:val="00FB766E"/>
    <w:pPr>
      <w:numPr>
        <w:ilvl w:val="2"/>
        <w:numId w:val="30"/>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semiHidden/>
    <w:unhideWhenUsed/>
    <w:rsid w:val="002711C4"/>
    <w:pPr>
      <w:spacing w:after="100"/>
      <w:ind w:left="400"/>
    </w:pPr>
  </w:style>
  <w:style w:type="paragraph" w:styleId="ListNumber2">
    <w:name w:val="List Number 2"/>
    <w:basedOn w:val="Normal"/>
    <w:rsid w:val="00D26874"/>
    <w:pPr>
      <w:tabs>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ascii="Arial" w:eastAsia="Times" w:hAnsi="Arial" w:cs="Times New Roman"/>
      <w:lang w:val="en-AU"/>
    </w:rPr>
  </w:style>
  <w:style w:type="paragraph" w:styleId="ListNumber">
    <w:name w:val="List Number"/>
    <w:basedOn w:val="Normal"/>
    <w:uiPriority w:val="99"/>
    <w:rsid w:val="0022730A"/>
    <w:pPr>
      <w:keepLines/>
      <w:tabs>
        <w:tab w:val="num" w:pos="360"/>
      </w:tabs>
      <w:spacing w:before="120" w:after="120" w:line="264" w:lineRule="auto"/>
      <w:ind w:left="357" w:hanging="357"/>
    </w:pPr>
    <w:rPr>
      <w:rFonts w:ascii="Arial" w:eastAsia="Arial" w:hAnsi="Arial" w:cs="Times New Roman"/>
      <w:lang w:val="en-AU"/>
    </w:rPr>
  </w:style>
  <w:style w:type="table" w:customStyle="1" w:styleId="CoffeyTimelineTable">
    <w:name w:val="Coffey Timeline Table"/>
    <w:basedOn w:val="TableNormal"/>
    <w:uiPriority w:val="99"/>
    <w:rsid w:val="0022730A"/>
    <w:pPr>
      <w:spacing w:after="0" w:line="240" w:lineRule="auto"/>
    </w:pPr>
    <w:rPr>
      <w:rFonts w:ascii="Arial" w:eastAsia="Arial" w:hAnsi="Arial" w:cs="Times New Roman"/>
      <w:sz w:val="18"/>
      <w:lang w:val="en-AU" w:eastAsia="en-AU"/>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character" w:styleId="CommentReference">
    <w:name w:val="annotation reference"/>
    <w:basedOn w:val="DefaultParagraphFont"/>
    <w:uiPriority w:val="99"/>
    <w:unhideWhenUsed/>
    <w:rsid w:val="0022730A"/>
    <w:rPr>
      <w:sz w:val="16"/>
      <w:szCs w:val="16"/>
    </w:rPr>
  </w:style>
  <w:style w:type="paragraph" w:customStyle="1" w:styleId="CoverSheetTitle">
    <w:name w:val="Cover Sheet Title"/>
    <w:basedOn w:val="Normal"/>
    <w:qFormat/>
    <w:rsid w:val="0022730A"/>
    <w:pPr>
      <w:spacing w:before="120" w:after="120" w:line="240" w:lineRule="auto"/>
    </w:pPr>
    <w:rPr>
      <w:rFonts w:ascii="Arial" w:eastAsiaTheme="minorEastAsia" w:hAnsi="Arial"/>
      <w:b/>
      <w:color w:val="003478"/>
      <w:sz w:val="48"/>
      <w:szCs w:val="56"/>
    </w:rPr>
  </w:style>
  <w:style w:type="paragraph" w:styleId="CommentText">
    <w:name w:val="annotation text"/>
    <w:basedOn w:val="Normal"/>
    <w:link w:val="CommentTextChar"/>
    <w:uiPriority w:val="99"/>
    <w:unhideWhenUsed/>
    <w:rsid w:val="00824AB4"/>
    <w:pPr>
      <w:spacing w:line="240" w:lineRule="auto"/>
    </w:pPr>
  </w:style>
  <w:style w:type="character" w:customStyle="1" w:styleId="CommentTextChar">
    <w:name w:val="Comment Text Char"/>
    <w:basedOn w:val="DefaultParagraphFont"/>
    <w:link w:val="CommentText"/>
    <w:uiPriority w:val="99"/>
    <w:rsid w:val="00824AB4"/>
  </w:style>
  <w:style w:type="paragraph" w:styleId="CommentSubject">
    <w:name w:val="annotation subject"/>
    <w:basedOn w:val="CommentText"/>
    <w:next w:val="CommentText"/>
    <w:link w:val="CommentSubjectChar"/>
    <w:uiPriority w:val="99"/>
    <w:semiHidden/>
    <w:unhideWhenUsed/>
    <w:rsid w:val="00824AB4"/>
    <w:rPr>
      <w:b/>
      <w:bCs/>
    </w:rPr>
  </w:style>
  <w:style w:type="character" w:customStyle="1" w:styleId="CommentSubjectChar">
    <w:name w:val="Comment Subject Char"/>
    <w:basedOn w:val="CommentTextChar"/>
    <w:link w:val="CommentSubject"/>
    <w:uiPriority w:val="99"/>
    <w:semiHidden/>
    <w:rsid w:val="00824AB4"/>
    <w:rPr>
      <w:b/>
      <w:bCs/>
    </w:rPr>
  </w:style>
  <w:style w:type="paragraph" w:styleId="Revision">
    <w:name w:val="Revision"/>
    <w:hidden/>
    <w:uiPriority w:val="99"/>
    <w:semiHidden/>
    <w:rsid w:val="00632640"/>
    <w:pPr>
      <w:spacing w:after="0" w:line="240" w:lineRule="auto"/>
    </w:pPr>
  </w:style>
  <w:style w:type="paragraph" w:styleId="FootnoteText">
    <w:name w:val="footnote text"/>
    <w:basedOn w:val="Normal"/>
    <w:link w:val="FootnoteTextChar"/>
    <w:uiPriority w:val="99"/>
    <w:semiHidden/>
    <w:unhideWhenUsed/>
    <w:rsid w:val="000920DE"/>
    <w:pPr>
      <w:spacing w:after="0" w:line="240" w:lineRule="auto"/>
    </w:pPr>
  </w:style>
  <w:style w:type="character" w:customStyle="1" w:styleId="FootnoteTextChar">
    <w:name w:val="Footnote Text Char"/>
    <w:basedOn w:val="DefaultParagraphFont"/>
    <w:link w:val="FootnoteText"/>
    <w:uiPriority w:val="99"/>
    <w:semiHidden/>
    <w:rsid w:val="000920DE"/>
  </w:style>
  <w:style w:type="character" w:styleId="FootnoteReference">
    <w:name w:val="footnote reference"/>
    <w:basedOn w:val="DefaultParagraphFont"/>
    <w:uiPriority w:val="99"/>
    <w:semiHidden/>
    <w:unhideWhenUsed/>
    <w:rsid w:val="000920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30" ma:contentTypeDescription="Create a new document." ma:contentTypeScope="" ma:versionID="6faa2b06c6da0b81b9f7bcbcdd503f54">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35a06af15ced18122a0e3b46d533a4cd"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customXml/itemProps2.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customXml/itemProps3.xml><?xml version="1.0" encoding="utf-8"?>
<ds:datastoreItem xmlns:ds="http://schemas.openxmlformats.org/officeDocument/2006/customXml" ds:itemID="{8482589F-09F0-45DC-9DFB-2084AE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A600F-775A-4F2C-82A4-C8BAECB1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COZ_TMP_RequestForTenderPartD_001_20210907</dc:title>
  <dc:subject/>
  <dc:creator>Miles, Helen</dc:creator>
  <cp:keywords/>
  <dc:description/>
  <cp:lastModifiedBy>De La Rosa, Ana</cp:lastModifiedBy>
  <cp:revision>75</cp:revision>
  <dcterms:created xsi:type="dcterms:W3CDTF">2021-11-19T03:48:00Z</dcterms:created>
  <dcterms:modified xsi:type="dcterms:W3CDTF">2026-03-13T04:13:00Z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bjective-VersionNumber">
    <vt:r8>2</vt:r8>
  </property>
  <property fmtid="{D5CDD505-2E9C-101B-9397-08002B2CF9AE}" pid="4" name="Doc. Type">
    <vt:lpwstr/>
  </property>
  <property fmtid="{D5CDD505-2E9C-101B-9397-08002B2CF9AE}" pid="5" name="Objective-Path">
    <vt:lpwstr>Objective Global Folder:OFFICE OF THE INDUSTRY ADVOCATE (OIA):Program Management:Industry Participation Policy Implementation:OIA - IPP Documentation Review:OIA - State Procurement Board Document Updates - 2015-16:</vt:lpwstr>
  </property>
  <property fmtid="{D5CDD505-2E9C-101B-9397-08002B2CF9AE}" pid="6" name="Objective-Caveats">
    <vt:lpwstr/>
  </property>
  <property fmtid="{D5CDD505-2E9C-101B-9397-08002B2CF9AE}" pid="7" name="Objective-State">
    <vt:lpwstr>Being Edited</vt:lpwstr>
  </property>
  <property fmtid="{D5CDD505-2E9C-101B-9397-08002B2CF9AE}" pid="8" name="Objective-Parent">
    <vt:lpwstr>OIA - State Procurement Board Document Updates - 2015-16</vt:lpwstr>
  </property>
  <property fmtid="{D5CDD505-2E9C-101B-9397-08002B2CF9AE}" pid="9" name="Objective-FileNumber">
    <vt:lpwstr>2015/09497</vt:lpwstr>
  </property>
  <property fmtid="{D5CDD505-2E9C-101B-9397-08002B2CF9AE}" pid="10" name="Objective-DatePublished">
    <vt:lpwstr/>
  </property>
  <property fmtid="{D5CDD505-2E9C-101B-9397-08002B2CF9AE}" pid="11" name="Objective-Version">
    <vt:lpwstr>1.1</vt:lpwstr>
  </property>
  <property fmtid="{D5CDD505-2E9C-101B-9397-08002B2CF9AE}" pid="12" name="Objective-Legacy Unique ID [system]">
    <vt:lpwstr/>
  </property>
  <property fmtid="{D5CDD505-2E9C-101B-9397-08002B2CF9AE}" pid="13" name="Objective-ModificationStamp">
    <vt:filetime>2016-03-03T01:08:58Z</vt:filetime>
  </property>
  <property fmtid="{D5CDD505-2E9C-101B-9397-08002B2CF9AE}" pid="14" name="Objective-VersionComment">
    <vt:lpwstr/>
  </property>
  <property fmtid="{D5CDD505-2E9C-101B-9397-08002B2CF9AE}" pid="15" name="Docket Ref.">
    <vt:lpwstr/>
  </property>
  <property fmtid="{D5CDD505-2E9C-101B-9397-08002B2CF9AE}" pid="16" name="Objective-Id">
    <vt:lpwstr>A755900</vt:lpwstr>
  </property>
  <property fmtid="{D5CDD505-2E9C-101B-9397-08002B2CF9AE}" pid="17" name="Objective-Comment">
    <vt:lpwstr/>
  </property>
  <property fmtid="{D5CDD505-2E9C-101B-9397-08002B2CF9AE}" pid="18" name="Objective-Title">
    <vt:lpwstr>Invitation to Supply - Response PPG</vt:lpwstr>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Classification">
    <vt:lpwstr>[Inherited - For Official Use Only]</vt:lpwstr>
  </property>
  <property fmtid="{D5CDD505-2E9C-101B-9397-08002B2CF9AE}" pid="22" name="URL">
    <vt:lpwstr/>
  </property>
  <property fmtid="{D5CDD505-2E9C-101B-9397-08002B2CF9AE}" pid="23" name="Objective-CreationStamp">
    <vt:filetime>2016-03-03T00:47:25Z</vt:filetime>
  </property>
  <property fmtid="{D5CDD505-2E9C-101B-9397-08002B2CF9AE}" pid="24" name="Objective-Owner">
    <vt:lpwstr>Clare Venturi</vt:lpwstr>
  </property>
</Properties>
</file>