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6E293" w14:textId="75AA2128" w:rsidR="009F7F0B" w:rsidRPr="00300E13" w:rsidRDefault="009F7F0B" w:rsidP="009F7F0B">
      <w:pPr>
        <w:pStyle w:val="NoNumbersHeading1"/>
        <w:rPr>
          <w:rFonts w:asciiTheme="minorHAnsi" w:hAnsiTheme="minorHAnsi" w:cstheme="minorHAnsi"/>
        </w:rPr>
      </w:pPr>
      <w:r w:rsidRPr="00300E13">
        <w:rPr>
          <w:rFonts w:asciiTheme="minorHAnsi" w:hAnsiTheme="minorHAnsi" w:cstheme="minorHAnsi"/>
        </w:rPr>
        <w:t>P</w:t>
      </w:r>
      <w:r w:rsidR="00762D3E" w:rsidRPr="00300E13">
        <w:rPr>
          <w:rFonts w:asciiTheme="minorHAnsi" w:hAnsiTheme="minorHAnsi" w:cstheme="minorHAnsi"/>
        </w:rPr>
        <w:t>art</w:t>
      </w:r>
      <w:r w:rsidRPr="00300E13">
        <w:rPr>
          <w:rFonts w:asciiTheme="minorHAnsi" w:hAnsiTheme="minorHAnsi" w:cstheme="minorHAnsi"/>
        </w:rPr>
        <w:t xml:space="preserve"> </w:t>
      </w:r>
      <w:r w:rsidR="00DC53BB" w:rsidRPr="00300E13">
        <w:rPr>
          <w:rFonts w:asciiTheme="minorHAnsi" w:hAnsiTheme="minorHAnsi" w:cstheme="minorHAnsi"/>
        </w:rPr>
        <w:t>E</w:t>
      </w:r>
      <w:r w:rsidRPr="00300E13">
        <w:rPr>
          <w:rFonts w:asciiTheme="minorHAnsi" w:hAnsiTheme="minorHAnsi" w:cstheme="minorHAnsi"/>
        </w:rPr>
        <w:t xml:space="preserve"> – </w:t>
      </w:r>
      <w:r w:rsidR="00762D3E" w:rsidRPr="00300E13">
        <w:rPr>
          <w:rFonts w:asciiTheme="minorHAnsi" w:hAnsiTheme="minorHAnsi" w:cstheme="minorHAnsi"/>
        </w:rPr>
        <w:t>Supplier’s Response Form</w:t>
      </w:r>
    </w:p>
    <w:p w14:paraId="53F73B32" w14:textId="762ADA87" w:rsidR="009F7F0B" w:rsidRPr="00300E13" w:rsidRDefault="009F7F0B" w:rsidP="009F7F0B">
      <w:pPr>
        <w:rPr>
          <w:rFonts w:cstheme="minorHAnsi"/>
          <w:i/>
          <w:iCs/>
        </w:rPr>
      </w:pPr>
      <w:r w:rsidRPr="00300E13">
        <w:rPr>
          <w:rFonts w:cstheme="minorHAnsi"/>
          <w:i/>
          <w:iCs/>
        </w:rPr>
        <w:t>(</w:t>
      </w:r>
      <w:r w:rsidR="00DD70F9" w:rsidRPr="00300E13">
        <w:rPr>
          <w:rFonts w:cstheme="minorHAnsi"/>
          <w:i/>
          <w:iCs/>
        </w:rPr>
        <w:t>T</w:t>
      </w:r>
      <w:r w:rsidRPr="00300E13">
        <w:rPr>
          <w:rFonts w:cstheme="minorHAnsi"/>
          <w:i/>
          <w:iCs/>
        </w:rPr>
        <w:t>o be completed in full and returned by the supplier by the closing time and date</w:t>
      </w:r>
      <w:r w:rsidR="00DD70F9" w:rsidRPr="00300E13">
        <w:rPr>
          <w:rFonts w:cstheme="minorHAnsi"/>
          <w:i/>
          <w:iCs/>
        </w:rPr>
        <w:t>)</w:t>
      </w:r>
    </w:p>
    <w:p w14:paraId="27532666" w14:textId="0BE3A903" w:rsidR="00762D3E" w:rsidRPr="00300E13" w:rsidRDefault="00762D3E" w:rsidP="00762D3E">
      <w:pPr>
        <w:rPr>
          <w:rFonts w:cstheme="minorHAnsi"/>
        </w:rPr>
      </w:pPr>
      <w:r w:rsidRPr="00300E13">
        <w:rPr>
          <w:rFonts w:cstheme="minorHAnsi"/>
        </w:rPr>
        <w:t xml:space="preserve">I/We hereby offer to supply to Tetra Tech International Development the Goods/Services (specified in this RFQ for </w:t>
      </w:r>
      <w:r w:rsidR="003306C6" w:rsidRPr="00300E13">
        <w:rPr>
          <w:rFonts w:cstheme="minorHAnsi"/>
        </w:rPr>
        <w:t xml:space="preserve">the </w:t>
      </w:r>
      <w:r w:rsidR="007923D6">
        <w:rPr>
          <w:rFonts w:cstheme="minorHAnsi"/>
        </w:rPr>
        <w:t>MEL Strategic Advisor</w:t>
      </w:r>
      <w:r w:rsidRPr="00300E13">
        <w:rPr>
          <w:rFonts w:cstheme="minorHAnsi"/>
        </w:rPr>
        <w:t xml:space="preserve">) in accordance with the Conditions </w:t>
      </w:r>
      <w:proofErr w:type="gramStart"/>
      <w:r w:rsidRPr="00300E13">
        <w:rPr>
          <w:rFonts w:cstheme="minorHAnsi"/>
        </w:rPr>
        <w:t>of  Quotation</w:t>
      </w:r>
      <w:proofErr w:type="gramEnd"/>
      <w:r w:rsidRPr="00300E13">
        <w:rPr>
          <w:rFonts w:cstheme="minorHAnsi"/>
        </w:rPr>
        <w:t>, the attached draft Conditions of Contract and the following Addenda (if any) issued by Tetra Tech International Development.</w:t>
      </w:r>
    </w:p>
    <w:tbl>
      <w:tblPr>
        <w:tblStyle w:val="epos-table1topbottom111"/>
        <w:tblW w:w="5000" w:type="pct"/>
        <w:tblLook w:val="00A0" w:firstRow="1" w:lastRow="0" w:firstColumn="1" w:lastColumn="0" w:noHBand="0" w:noVBand="0"/>
      </w:tblPr>
      <w:tblGrid>
        <w:gridCol w:w="3941"/>
        <w:gridCol w:w="6525"/>
      </w:tblGrid>
      <w:tr w:rsidR="004508BF" w:rsidRPr="00300E13" w14:paraId="066C77C3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</w:tcPr>
          <w:p w14:paraId="67C18732" w14:textId="77777777" w:rsidR="004508BF" w:rsidRPr="00300E13" w:rsidRDefault="004508BF" w:rsidP="004508BF">
            <w:pPr>
              <w:spacing w:before="40" w:after="120" w:line="240" w:lineRule="atLeast"/>
              <w:rPr>
                <w:rFonts w:asciiTheme="minorHAnsi" w:eastAsia="Times New Roman" w:hAnsiTheme="minorHAnsi" w:cstheme="minorHAnsi"/>
                <w:bCs/>
                <w:lang w:eastAsia="en-AU"/>
              </w:rPr>
            </w:pPr>
            <w:r w:rsidRPr="00300E13">
              <w:rPr>
                <w:rFonts w:asciiTheme="minorHAnsi" w:eastAsia="Times New Roman" w:hAnsiTheme="minorHAnsi" w:cstheme="minorHAnsi"/>
                <w:bCs/>
                <w:lang w:eastAsia="en-AU"/>
              </w:rPr>
              <w:t>Supplier Details</w:t>
            </w:r>
          </w:p>
        </w:tc>
      </w:tr>
      <w:tr w:rsidR="004508BF" w:rsidRPr="00300E13" w14:paraId="5B09BAC9" w14:textId="77777777" w:rsidTr="007750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3" w:type="pct"/>
          </w:tcPr>
          <w:p w14:paraId="0A3B2B37" w14:textId="77777777" w:rsidR="004508BF" w:rsidRPr="00300E13" w:rsidRDefault="004508BF" w:rsidP="004508BF">
            <w:pPr>
              <w:spacing w:before="100" w:after="120" w:line="240" w:lineRule="atLeast"/>
              <w:rPr>
                <w:rFonts w:eastAsia="Times New Roman" w:cstheme="minorHAnsi"/>
                <w:bCs/>
                <w:lang w:eastAsia="en-AU"/>
              </w:rPr>
            </w:pPr>
            <w:r w:rsidRPr="00300E13">
              <w:rPr>
                <w:rFonts w:eastAsia="Times New Roman" w:cstheme="minorHAnsi"/>
                <w:lang w:eastAsia="en-AU"/>
              </w:rPr>
              <w:t>Trading Name</w:t>
            </w:r>
          </w:p>
        </w:tc>
        <w:tc>
          <w:tcPr>
            <w:tcW w:w="3117" w:type="pct"/>
          </w:tcPr>
          <w:p w14:paraId="1AF59960" w14:textId="77777777" w:rsidR="004508BF" w:rsidRPr="00300E13" w:rsidRDefault="004508BF" w:rsidP="004508BF">
            <w:pPr>
              <w:spacing w:before="100" w:after="12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lang w:eastAsia="en-AU"/>
              </w:rPr>
            </w:pPr>
            <w:r w:rsidRPr="00300E13">
              <w:rPr>
                <w:rFonts w:eastAsia="Times New Roman" w:cstheme="minorHAnsi"/>
                <w:lang w:eastAsia="en-AU"/>
              </w:rPr>
              <w:t>&lt;</w:t>
            </w:r>
            <w:r w:rsidRPr="00300E13">
              <w:rPr>
                <w:rFonts w:eastAsia="Times New Roman" w:cstheme="minorHAnsi"/>
                <w:color w:val="000000"/>
                <w:lang w:eastAsia="en-AU"/>
              </w:rPr>
              <w:t>insert name</w:t>
            </w:r>
            <w:r w:rsidRPr="00300E13">
              <w:rPr>
                <w:rFonts w:eastAsia="Times New Roman" w:cstheme="minorHAnsi"/>
                <w:lang w:eastAsia="en-AU"/>
              </w:rPr>
              <w:t>&gt;</w:t>
            </w:r>
          </w:p>
        </w:tc>
      </w:tr>
      <w:tr w:rsidR="004508BF" w:rsidRPr="00300E13" w14:paraId="45D26E21" w14:textId="77777777" w:rsidTr="007750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3" w:type="pct"/>
          </w:tcPr>
          <w:p w14:paraId="1F4F92BA" w14:textId="77777777" w:rsidR="004508BF" w:rsidRPr="00300E13" w:rsidRDefault="004508BF" w:rsidP="004508BF">
            <w:pPr>
              <w:spacing w:before="100" w:after="120" w:line="240" w:lineRule="atLeast"/>
              <w:rPr>
                <w:rFonts w:eastAsia="Times New Roman" w:cstheme="minorHAnsi"/>
                <w:bCs/>
                <w:lang w:eastAsia="en-AU"/>
              </w:rPr>
            </w:pPr>
            <w:r w:rsidRPr="00300E13">
              <w:rPr>
                <w:rFonts w:eastAsia="Times New Roman" w:cstheme="minorHAnsi"/>
                <w:lang w:eastAsia="en-AU"/>
              </w:rPr>
              <w:t>Registered Name</w:t>
            </w:r>
          </w:p>
        </w:tc>
        <w:tc>
          <w:tcPr>
            <w:tcW w:w="3117" w:type="pct"/>
          </w:tcPr>
          <w:p w14:paraId="4ABCBE04" w14:textId="77777777" w:rsidR="004508BF" w:rsidRPr="00300E13" w:rsidRDefault="004508BF" w:rsidP="004508BF">
            <w:pPr>
              <w:spacing w:before="100" w:after="12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en-AU"/>
              </w:rPr>
            </w:pPr>
            <w:r w:rsidRPr="00300E13">
              <w:rPr>
                <w:rFonts w:eastAsia="Times New Roman" w:cstheme="minorHAnsi"/>
                <w:lang w:eastAsia="en-AU"/>
              </w:rPr>
              <w:t>&lt;</w:t>
            </w:r>
            <w:r w:rsidRPr="00300E13">
              <w:rPr>
                <w:rFonts w:eastAsia="Times New Roman" w:cstheme="minorHAnsi"/>
                <w:color w:val="000000"/>
                <w:lang w:eastAsia="en-AU"/>
              </w:rPr>
              <w:t>insert name</w:t>
            </w:r>
            <w:r w:rsidRPr="00300E13">
              <w:rPr>
                <w:rFonts w:eastAsia="Times New Roman" w:cstheme="minorHAnsi"/>
                <w:lang w:eastAsia="en-AU"/>
              </w:rPr>
              <w:t>&gt;</w:t>
            </w:r>
          </w:p>
        </w:tc>
      </w:tr>
      <w:tr w:rsidR="004508BF" w:rsidRPr="00300E13" w14:paraId="337283DB" w14:textId="77777777" w:rsidTr="007750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3" w:type="pct"/>
          </w:tcPr>
          <w:p w14:paraId="34D7B730" w14:textId="4AADCE2E" w:rsidR="004508BF" w:rsidRPr="00300E13" w:rsidRDefault="00AE52A6" w:rsidP="004508BF">
            <w:pPr>
              <w:spacing w:before="100" w:after="120" w:line="240" w:lineRule="atLeast"/>
              <w:rPr>
                <w:rFonts w:eastAsia="Times New Roman" w:cstheme="minorHAnsi"/>
                <w:lang w:eastAsia="en-AU"/>
              </w:rPr>
            </w:pPr>
            <w:r w:rsidRPr="00300E13">
              <w:rPr>
                <w:rFonts w:eastAsia="Times New Roman" w:cstheme="minorHAnsi"/>
                <w:lang w:eastAsia="en-AU"/>
              </w:rPr>
              <w:t>Registered Company Number</w:t>
            </w:r>
            <w:r w:rsidRPr="00300E13">
              <w:rPr>
                <w:rFonts w:eastAsia="Times New Roman" w:cstheme="minorHAnsi"/>
                <w:lang w:eastAsia="en-AU"/>
              </w:rPr>
              <w:br/>
              <w:t xml:space="preserve">(e.g. </w:t>
            </w:r>
            <w:r w:rsidR="00001228" w:rsidRPr="00300E13">
              <w:rPr>
                <w:rFonts w:eastAsia="Times New Roman" w:cstheme="minorHAnsi"/>
                <w:lang w:eastAsia="en-AU"/>
              </w:rPr>
              <w:t>ACN if Australian)</w:t>
            </w:r>
          </w:p>
        </w:tc>
        <w:tc>
          <w:tcPr>
            <w:tcW w:w="3117" w:type="pct"/>
          </w:tcPr>
          <w:p w14:paraId="529B860D" w14:textId="77777777" w:rsidR="004508BF" w:rsidRPr="00300E13" w:rsidRDefault="004508BF" w:rsidP="004508BF">
            <w:pPr>
              <w:spacing w:before="100" w:after="12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en-AU"/>
              </w:rPr>
            </w:pPr>
            <w:r w:rsidRPr="00300E13">
              <w:rPr>
                <w:rFonts w:eastAsia="Times New Roman" w:cstheme="minorHAnsi"/>
                <w:lang w:eastAsia="en-AU"/>
              </w:rPr>
              <w:t>&lt;</w:t>
            </w:r>
            <w:r w:rsidRPr="00300E13">
              <w:rPr>
                <w:rFonts w:eastAsia="Times New Roman" w:cstheme="minorHAnsi"/>
                <w:color w:val="000000"/>
                <w:lang w:eastAsia="en-AU"/>
              </w:rPr>
              <w:t>insert number</w:t>
            </w:r>
            <w:r w:rsidRPr="00300E13">
              <w:rPr>
                <w:rFonts w:eastAsia="Times New Roman" w:cstheme="minorHAnsi"/>
                <w:lang w:eastAsia="en-AU"/>
              </w:rPr>
              <w:t>&gt;</w:t>
            </w:r>
          </w:p>
        </w:tc>
      </w:tr>
      <w:tr w:rsidR="004508BF" w:rsidRPr="00300E13" w14:paraId="24D0F98F" w14:textId="77777777" w:rsidTr="007750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3" w:type="pct"/>
          </w:tcPr>
          <w:p w14:paraId="4B3927F3" w14:textId="56263F82" w:rsidR="004508BF" w:rsidRPr="00300E13" w:rsidRDefault="00001228" w:rsidP="004508BF">
            <w:pPr>
              <w:spacing w:before="100" w:after="120" w:line="240" w:lineRule="atLeast"/>
              <w:rPr>
                <w:rFonts w:eastAsia="Times New Roman" w:cstheme="minorHAnsi"/>
                <w:lang w:eastAsia="en-AU"/>
              </w:rPr>
            </w:pPr>
            <w:r w:rsidRPr="00300E13">
              <w:rPr>
                <w:rFonts w:eastAsia="Times New Roman" w:cstheme="minorHAnsi"/>
                <w:lang w:eastAsia="en-AU"/>
              </w:rPr>
              <w:t>Registered Business Number</w:t>
            </w:r>
            <w:r w:rsidRPr="00300E13">
              <w:rPr>
                <w:rFonts w:eastAsia="Times New Roman" w:cstheme="minorHAnsi"/>
                <w:lang w:eastAsia="en-AU"/>
              </w:rPr>
              <w:br/>
              <w:t>(e.g. ABN if Australian)</w:t>
            </w:r>
          </w:p>
        </w:tc>
        <w:tc>
          <w:tcPr>
            <w:tcW w:w="3117" w:type="pct"/>
          </w:tcPr>
          <w:p w14:paraId="6ABE6260" w14:textId="77777777" w:rsidR="004508BF" w:rsidRPr="00300E13" w:rsidRDefault="004508BF" w:rsidP="004508BF">
            <w:pPr>
              <w:spacing w:before="100" w:after="12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lang w:eastAsia="en-AU"/>
              </w:rPr>
            </w:pPr>
            <w:r w:rsidRPr="00300E13">
              <w:rPr>
                <w:rFonts w:eastAsia="Times New Roman" w:cstheme="minorHAnsi"/>
                <w:lang w:eastAsia="en-AU"/>
              </w:rPr>
              <w:t>&lt;</w:t>
            </w:r>
            <w:r w:rsidRPr="00300E13">
              <w:rPr>
                <w:rFonts w:eastAsia="Times New Roman" w:cstheme="minorHAnsi"/>
                <w:color w:val="000000"/>
                <w:lang w:eastAsia="en-AU"/>
              </w:rPr>
              <w:t>insert number</w:t>
            </w:r>
            <w:r w:rsidRPr="00300E13">
              <w:rPr>
                <w:rFonts w:eastAsia="Times New Roman" w:cstheme="minorHAnsi"/>
                <w:lang w:eastAsia="en-AU"/>
              </w:rPr>
              <w:t>&gt;</w:t>
            </w:r>
          </w:p>
        </w:tc>
      </w:tr>
      <w:tr w:rsidR="004508BF" w:rsidRPr="00300E13" w14:paraId="40731376" w14:textId="77777777" w:rsidTr="007750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3" w:type="pct"/>
          </w:tcPr>
          <w:p w14:paraId="0002A005" w14:textId="77777777" w:rsidR="004508BF" w:rsidRPr="00300E13" w:rsidRDefault="004508BF" w:rsidP="004508BF">
            <w:pPr>
              <w:spacing w:before="100" w:after="120" w:line="240" w:lineRule="atLeast"/>
              <w:rPr>
                <w:rFonts w:eastAsia="Times New Roman" w:cstheme="minorHAnsi"/>
                <w:lang w:eastAsia="en-AU"/>
              </w:rPr>
            </w:pPr>
            <w:r w:rsidRPr="00300E13">
              <w:rPr>
                <w:rFonts w:eastAsia="Times New Roman" w:cstheme="minorHAnsi"/>
                <w:lang w:eastAsia="en-AU"/>
              </w:rPr>
              <w:t>Address of registered office</w:t>
            </w:r>
          </w:p>
        </w:tc>
        <w:tc>
          <w:tcPr>
            <w:tcW w:w="3117" w:type="pct"/>
          </w:tcPr>
          <w:p w14:paraId="7FC194B6" w14:textId="77777777" w:rsidR="004508BF" w:rsidRPr="00300E13" w:rsidRDefault="004508BF" w:rsidP="004508BF">
            <w:pPr>
              <w:spacing w:before="100" w:after="12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lang w:eastAsia="en-AU"/>
              </w:rPr>
            </w:pPr>
            <w:r w:rsidRPr="00300E13">
              <w:rPr>
                <w:rFonts w:eastAsia="Times New Roman" w:cstheme="minorHAnsi"/>
                <w:lang w:eastAsia="en-AU"/>
              </w:rPr>
              <w:t>&lt;</w:t>
            </w:r>
            <w:r w:rsidRPr="00300E13">
              <w:rPr>
                <w:rFonts w:eastAsia="Times New Roman" w:cstheme="minorHAnsi"/>
                <w:color w:val="000000"/>
                <w:lang w:eastAsia="en-AU"/>
              </w:rPr>
              <w:t>insert address</w:t>
            </w:r>
            <w:r w:rsidRPr="00300E13">
              <w:rPr>
                <w:rFonts w:eastAsia="Times New Roman" w:cstheme="minorHAnsi"/>
                <w:lang w:eastAsia="en-AU"/>
              </w:rPr>
              <w:t>&gt;</w:t>
            </w:r>
          </w:p>
        </w:tc>
      </w:tr>
      <w:tr w:rsidR="004508BF" w:rsidRPr="00300E13" w14:paraId="15533DB7" w14:textId="77777777" w:rsidTr="007750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3" w:type="pct"/>
          </w:tcPr>
          <w:p w14:paraId="19BE7B8C" w14:textId="08CBA2CA" w:rsidR="004508BF" w:rsidRPr="00300E13" w:rsidRDefault="004508BF" w:rsidP="004508BF">
            <w:pPr>
              <w:spacing w:before="100" w:after="120" w:line="240" w:lineRule="atLeast"/>
              <w:rPr>
                <w:rFonts w:eastAsia="Times New Roman" w:cstheme="minorHAnsi"/>
                <w:lang w:eastAsia="en-AU"/>
              </w:rPr>
            </w:pPr>
            <w:r w:rsidRPr="00300E13">
              <w:rPr>
                <w:rFonts w:eastAsia="Times New Roman" w:cstheme="minorHAnsi"/>
                <w:iCs/>
                <w:lang w:eastAsia="en-AU"/>
              </w:rPr>
              <w:t xml:space="preserve">Type of entity </w:t>
            </w:r>
            <w:r w:rsidR="00001228" w:rsidRPr="00300E13">
              <w:rPr>
                <w:rFonts w:eastAsia="Times New Roman" w:cstheme="minorHAnsi"/>
                <w:iCs/>
                <w:lang w:eastAsia="en-AU"/>
              </w:rPr>
              <w:br/>
            </w:r>
            <w:r w:rsidRPr="00300E13">
              <w:rPr>
                <w:rFonts w:eastAsia="Times New Roman" w:cstheme="minorHAnsi"/>
                <w:iCs/>
                <w:lang w:eastAsia="en-AU"/>
              </w:rPr>
              <w:t>(e.g. company, trust, partnership, sole trader, other)</w:t>
            </w:r>
          </w:p>
        </w:tc>
        <w:tc>
          <w:tcPr>
            <w:tcW w:w="3117" w:type="pct"/>
          </w:tcPr>
          <w:p w14:paraId="3B966FFE" w14:textId="77777777" w:rsidR="004508BF" w:rsidRPr="00300E13" w:rsidRDefault="004508BF" w:rsidP="004508BF">
            <w:pPr>
              <w:spacing w:before="100" w:after="12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lang w:eastAsia="en-AU"/>
              </w:rPr>
            </w:pPr>
            <w:r w:rsidRPr="00300E13">
              <w:rPr>
                <w:rFonts w:eastAsia="Times New Roman" w:cstheme="minorHAnsi"/>
                <w:lang w:eastAsia="en-AU"/>
              </w:rPr>
              <w:t>&lt;</w:t>
            </w:r>
            <w:r w:rsidRPr="00300E13">
              <w:rPr>
                <w:rFonts w:eastAsia="Times New Roman" w:cstheme="minorHAnsi"/>
                <w:color w:val="000000"/>
                <w:lang w:eastAsia="en-AU"/>
              </w:rPr>
              <w:t>insert entity</w:t>
            </w:r>
            <w:r w:rsidRPr="00300E13">
              <w:rPr>
                <w:rFonts w:eastAsia="Times New Roman" w:cstheme="minorHAnsi"/>
                <w:lang w:eastAsia="en-AU"/>
              </w:rPr>
              <w:t>&gt;</w:t>
            </w:r>
          </w:p>
        </w:tc>
      </w:tr>
      <w:tr w:rsidR="004508BF" w:rsidRPr="00300E13" w14:paraId="1DD596CB" w14:textId="77777777" w:rsidTr="007750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3" w:type="pct"/>
          </w:tcPr>
          <w:p w14:paraId="3573522C" w14:textId="0730DE54" w:rsidR="004508BF" w:rsidRPr="00300E13" w:rsidRDefault="004508BF" w:rsidP="004508BF">
            <w:pPr>
              <w:spacing w:before="100" w:after="120" w:line="240" w:lineRule="atLeast"/>
              <w:rPr>
                <w:rFonts w:eastAsia="Times New Roman" w:cstheme="minorHAnsi"/>
                <w:iCs/>
                <w:lang w:eastAsia="en-AU"/>
              </w:rPr>
            </w:pPr>
            <w:r w:rsidRPr="00300E13">
              <w:rPr>
                <w:rFonts w:eastAsia="Times New Roman" w:cstheme="minorHAnsi"/>
                <w:iCs/>
                <w:lang w:eastAsia="en-AU"/>
              </w:rPr>
              <w:t xml:space="preserve">Key Personnel </w:t>
            </w:r>
            <w:r w:rsidR="00001228" w:rsidRPr="00300E13">
              <w:rPr>
                <w:rFonts w:eastAsia="Times New Roman" w:cstheme="minorHAnsi"/>
                <w:iCs/>
                <w:lang w:eastAsia="en-AU"/>
              </w:rPr>
              <w:br/>
            </w:r>
            <w:r w:rsidRPr="00300E13">
              <w:rPr>
                <w:rFonts w:eastAsia="Times New Roman" w:cstheme="minorHAnsi"/>
                <w:iCs/>
                <w:lang w:eastAsia="en-AU"/>
              </w:rPr>
              <w:t>(e.g. director, chief executive officer, principal of business etc.)</w:t>
            </w:r>
          </w:p>
        </w:tc>
        <w:tc>
          <w:tcPr>
            <w:tcW w:w="3117" w:type="pct"/>
          </w:tcPr>
          <w:p w14:paraId="242440C5" w14:textId="77777777" w:rsidR="004508BF" w:rsidRPr="00300E13" w:rsidRDefault="004508BF" w:rsidP="004508BF">
            <w:pPr>
              <w:spacing w:before="100" w:after="12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lang w:eastAsia="en-AU"/>
              </w:rPr>
            </w:pPr>
            <w:r w:rsidRPr="00300E13">
              <w:rPr>
                <w:rFonts w:eastAsia="Times New Roman" w:cstheme="minorHAnsi"/>
                <w:lang w:eastAsia="en-AU"/>
              </w:rPr>
              <w:t>&lt;</w:t>
            </w:r>
            <w:r w:rsidRPr="00300E13">
              <w:rPr>
                <w:rFonts w:eastAsia="Times New Roman" w:cstheme="minorHAnsi"/>
                <w:color w:val="000000"/>
                <w:lang w:eastAsia="en-AU"/>
              </w:rPr>
              <w:t>insert names and positions</w:t>
            </w:r>
            <w:r w:rsidRPr="00300E13">
              <w:rPr>
                <w:rFonts w:eastAsia="Times New Roman" w:cstheme="minorHAnsi"/>
                <w:lang w:eastAsia="en-AU"/>
              </w:rPr>
              <w:t>&gt;</w:t>
            </w:r>
          </w:p>
        </w:tc>
      </w:tr>
      <w:tr w:rsidR="004508BF" w:rsidRPr="00300E13" w14:paraId="17529151" w14:textId="77777777" w:rsidTr="007750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3" w:type="pct"/>
          </w:tcPr>
          <w:p w14:paraId="26069954" w14:textId="77777777" w:rsidR="004508BF" w:rsidRPr="00300E13" w:rsidRDefault="004508BF" w:rsidP="004508BF">
            <w:pPr>
              <w:spacing w:before="100" w:after="120" w:line="240" w:lineRule="atLeast"/>
              <w:rPr>
                <w:rFonts w:eastAsia="Times New Roman" w:cstheme="minorHAnsi"/>
                <w:lang w:eastAsia="en-AU"/>
              </w:rPr>
            </w:pPr>
            <w:r w:rsidRPr="00300E13">
              <w:rPr>
                <w:rFonts w:eastAsia="Times New Roman" w:cstheme="minorHAnsi"/>
                <w:iCs/>
                <w:lang w:eastAsia="en-AU"/>
              </w:rPr>
              <w:t>Telephone</w:t>
            </w:r>
          </w:p>
        </w:tc>
        <w:tc>
          <w:tcPr>
            <w:tcW w:w="3117" w:type="pct"/>
          </w:tcPr>
          <w:p w14:paraId="6634EC1A" w14:textId="77777777" w:rsidR="004508BF" w:rsidRPr="00300E13" w:rsidRDefault="004508BF" w:rsidP="004508BF">
            <w:pPr>
              <w:spacing w:before="100" w:after="12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lang w:eastAsia="en-AU"/>
              </w:rPr>
            </w:pPr>
            <w:r w:rsidRPr="00300E13">
              <w:rPr>
                <w:rFonts w:eastAsia="Times New Roman" w:cstheme="minorHAnsi"/>
                <w:lang w:eastAsia="en-AU"/>
              </w:rPr>
              <w:t>&lt;</w:t>
            </w:r>
            <w:r w:rsidRPr="00300E13">
              <w:rPr>
                <w:rFonts w:eastAsia="Times New Roman" w:cstheme="minorHAnsi"/>
                <w:color w:val="000000"/>
                <w:lang w:eastAsia="en-AU"/>
              </w:rPr>
              <w:t>insert phone number</w:t>
            </w:r>
            <w:r w:rsidRPr="00300E13">
              <w:rPr>
                <w:rFonts w:eastAsia="Times New Roman" w:cstheme="minorHAnsi"/>
                <w:lang w:eastAsia="en-AU"/>
              </w:rPr>
              <w:t>&gt;</w:t>
            </w:r>
          </w:p>
        </w:tc>
      </w:tr>
      <w:tr w:rsidR="004508BF" w:rsidRPr="00300E13" w14:paraId="0DE9C7A5" w14:textId="77777777" w:rsidTr="007750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3" w:type="pct"/>
          </w:tcPr>
          <w:p w14:paraId="559D8B2B" w14:textId="77777777" w:rsidR="004508BF" w:rsidRPr="00300E13" w:rsidRDefault="004508BF" w:rsidP="004508BF">
            <w:pPr>
              <w:spacing w:before="100" w:after="120" w:line="240" w:lineRule="atLeast"/>
              <w:rPr>
                <w:rFonts w:eastAsia="Times New Roman" w:cstheme="minorHAnsi"/>
                <w:lang w:eastAsia="en-AU"/>
              </w:rPr>
            </w:pPr>
            <w:r w:rsidRPr="00300E13">
              <w:rPr>
                <w:rFonts w:eastAsia="Times New Roman" w:cstheme="minorHAnsi"/>
                <w:iCs/>
                <w:lang w:eastAsia="en-AU"/>
              </w:rPr>
              <w:t>Website</w:t>
            </w:r>
          </w:p>
        </w:tc>
        <w:tc>
          <w:tcPr>
            <w:tcW w:w="3117" w:type="pct"/>
          </w:tcPr>
          <w:p w14:paraId="17F0DA0C" w14:textId="77777777" w:rsidR="004508BF" w:rsidRPr="00300E13" w:rsidRDefault="004508BF" w:rsidP="004508BF">
            <w:pPr>
              <w:spacing w:before="100" w:after="12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lang w:eastAsia="en-AU"/>
              </w:rPr>
            </w:pPr>
            <w:r w:rsidRPr="00300E13">
              <w:rPr>
                <w:rFonts w:eastAsia="Times New Roman" w:cstheme="minorHAnsi"/>
                <w:lang w:eastAsia="en-AU"/>
              </w:rPr>
              <w:t>&lt;</w:t>
            </w:r>
            <w:r w:rsidRPr="00300E13">
              <w:rPr>
                <w:rFonts w:eastAsia="Times New Roman" w:cstheme="minorHAnsi"/>
                <w:color w:val="000000"/>
                <w:lang w:eastAsia="en-AU"/>
              </w:rPr>
              <w:t>insert URL</w:t>
            </w:r>
            <w:r w:rsidRPr="00300E13">
              <w:rPr>
                <w:rFonts w:eastAsia="Times New Roman" w:cstheme="minorHAnsi"/>
                <w:lang w:eastAsia="en-AU"/>
              </w:rPr>
              <w:t>&gt;</w:t>
            </w:r>
          </w:p>
        </w:tc>
      </w:tr>
    </w:tbl>
    <w:p w14:paraId="5C9CAAC7" w14:textId="77777777" w:rsidR="004508BF" w:rsidRPr="00300E13" w:rsidRDefault="004508BF" w:rsidP="004508BF">
      <w:pPr>
        <w:rPr>
          <w:rFonts w:eastAsia="Arial" w:cstheme="minorHAnsi"/>
          <w:b/>
          <w:i/>
          <w:iCs/>
          <w:sz w:val="28"/>
          <w:szCs w:val="28"/>
        </w:rPr>
      </w:pPr>
    </w:p>
    <w:tbl>
      <w:tblPr>
        <w:tblStyle w:val="epos-table1topbottom111"/>
        <w:tblW w:w="4745" w:type="pct"/>
        <w:tblLook w:val="0080" w:firstRow="0" w:lastRow="0" w:firstColumn="1" w:lastColumn="0" w:noHBand="0" w:noVBand="0"/>
      </w:tblPr>
      <w:tblGrid>
        <w:gridCol w:w="3760"/>
        <w:gridCol w:w="6172"/>
      </w:tblGrid>
      <w:tr w:rsidR="004508BF" w:rsidRPr="00300E13" w14:paraId="414068CA" w14:textId="77777777" w:rsidTr="00FA5186">
        <w:trPr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3" w:type="pct"/>
          </w:tcPr>
          <w:p w14:paraId="01508A16" w14:textId="77777777" w:rsidR="004508BF" w:rsidRPr="00300E13" w:rsidRDefault="004508BF" w:rsidP="004508BF">
            <w:pPr>
              <w:spacing w:before="100" w:after="120" w:line="240" w:lineRule="atLeast"/>
              <w:rPr>
                <w:rFonts w:eastAsia="Times New Roman" w:cstheme="minorHAnsi"/>
                <w:bCs/>
                <w:lang w:eastAsia="en-AU"/>
              </w:rPr>
            </w:pPr>
            <w:r w:rsidRPr="00300E13">
              <w:rPr>
                <w:rFonts w:eastAsia="Times New Roman" w:cstheme="minorHAnsi"/>
                <w:lang w:eastAsia="en-AU"/>
              </w:rPr>
              <w:t>Contact Person</w:t>
            </w:r>
          </w:p>
        </w:tc>
        <w:tc>
          <w:tcPr>
            <w:tcW w:w="3107" w:type="pct"/>
          </w:tcPr>
          <w:p w14:paraId="09CE0FCA" w14:textId="77777777" w:rsidR="004508BF" w:rsidRPr="00300E13" w:rsidRDefault="004508BF" w:rsidP="004508BF">
            <w:pPr>
              <w:spacing w:before="100" w:after="12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lang w:eastAsia="en-AU"/>
              </w:rPr>
            </w:pPr>
            <w:r w:rsidRPr="00300E13">
              <w:rPr>
                <w:rFonts w:eastAsia="Times New Roman" w:cstheme="minorHAnsi"/>
                <w:lang w:eastAsia="en-AU"/>
              </w:rPr>
              <w:t>&lt;</w:t>
            </w:r>
            <w:r w:rsidRPr="00300E13">
              <w:rPr>
                <w:rFonts w:eastAsia="Times New Roman" w:cstheme="minorHAnsi"/>
                <w:color w:val="000000"/>
                <w:lang w:eastAsia="en-AU"/>
              </w:rPr>
              <w:t>insert name</w:t>
            </w:r>
            <w:r w:rsidRPr="00300E13">
              <w:rPr>
                <w:rFonts w:eastAsia="Times New Roman" w:cstheme="minorHAnsi"/>
                <w:lang w:eastAsia="en-AU"/>
              </w:rPr>
              <w:t>&gt;</w:t>
            </w:r>
          </w:p>
        </w:tc>
      </w:tr>
      <w:tr w:rsidR="004508BF" w:rsidRPr="00300E13" w14:paraId="3F084CBC" w14:textId="77777777" w:rsidTr="00FA5186">
        <w:trPr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3" w:type="pct"/>
          </w:tcPr>
          <w:p w14:paraId="5F00D965" w14:textId="77777777" w:rsidR="004508BF" w:rsidRPr="00300E13" w:rsidRDefault="004508BF" w:rsidP="004508BF">
            <w:pPr>
              <w:spacing w:before="100" w:after="120" w:line="240" w:lineRule="atLeast"/>
              <w:rPr>
                <w:rFonts w:eastAsia="Times New Roman" w:cstheme="minorHAnsi"/>
                <w:bCs/>
                <w:lang w:eastAsia="en-AU"/>
              </w:rPr>
            </w:pPr>
            <w:r w:rsidRPr="00300E13">
              <w:rPr>
                <w:rFonts w:eastAsia="Times New Roman" w:cstheme="minorHAnsi"/>
                <w:lang w:eastAsia="en-AU"/>
              </w:rPr>
              <w:t>Position</w:t>
            </w:r>
          </w:p>
        </w:tc>
        <w:tc>
          <w:tcPr>
            <w:tcW w:w="3107" w:type="pct"/>
          </w:tcPr>
          <w:p w14:paraId="3EA0EF47" w14:textId="77777777" w:rsidR="004508BF" w:rsidRPr="00300E13" w:rsidRDefault="004508BF" w:rsidP="004508BF">
            <w:pPr>
              <w:spacing w:before="100" w:after="12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en-AU"/>
              </w:rPr>
            </w:pPr>
            <w:r w:rsidRPr="00300E13">
              <w:rPr>
                <w:rFonts w:eastAsia="Times New Roman" w:cstheme="minorHAnsi"/>
                <w:lang w:eastAsia="en-AU"/>
              </w:rPr>
              <w:t>&lt;</w:t>
            </w:r>
            <w:r w:rsidRPr="00300E13">
              <w:rPr>
                <w:rFonts w:eastAsia="Times New Roman" w:cstheme="minorHAnsi"/>
                <w:color w:val="000000"/>
                <w:lang w:eastAsia="en-AU"/>
              </w:rPr>
              <w:t>insert position</w:t>
            </w:r>
            <w:r w:rsidRPr="00300E13">
              <w:rPr>
                <w:rFonts w:eastAsia="Times New Roman" w:cstheme="minorHAnsi"/>
                <w:lang w:eastAsia="en-AU"/>
              </w:rPr>
              <w:t>&gt;</w:t>
            </w:r>
          </w:p>
        </w:tc>
      </w:tr>
      <w:tr w:rsidR="004508BF" w:rsidRPr="00300E13" w14:paraId="725B1438" w14:textId="77777777" w:rsidTr="00FA5186">
        <w:trPr>
          <w:trHeight w:val="1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3" w:type="pct"/>
          </w:tcPr>
          <w:p w14:paraId="3C74AF40" w14:textId="77777777" w:rsidR="004508BF" w:rsidRPr="00300E13" w:rsidRDefault="004508BF" w:rsidP="004508BF">
            <w:pPr>
              <w:spacing w:before="100" w:after="120" w:line="240" w:lineRule="atLeast"/>
              <w:rPr>
                <w:rFonts w:eastAsia="Times New Roman" w:cstheme="minorHAnsi"/>
                <w:lang w:eastAsia="en-AU"/>
              </w:rPr>
            </w:pPr>
            <w:r w:rsidRPr="00300E13">
              <w:rPr>
                <w:rFonts w:eastAsia="Times New Roman" w:cstheme="minorHAnsi"/>
                <w:lang w:eastAsia="en-AU"/>
              </w:rPr>
              <w:t>Address</w:t>
            </w:r>
          </w:p>
        </w:tc>
        <w:tc>
          <w:tcPr>
            <w:tcW w:w="3107" w:type="pct"/>
          </w:tcPr>
          <w:p w14:paraId="6373F3C1" w14:textId="77777777" w:rsidR="004508BF" w:rsidRPr="00300E13" w:rsidRDefault="004508BF" w:rsidP="004508BF">
            <w:pPr>
              <w:spacing w:before="100" w:after="12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en-AU"/>
              </w:rPr>
            </w:pPr>
            <w:r w:rsidRPr="00300E13">
              <w:rPr>
                <w:rFonts w:eastAsia="Times New Roman" w:cstheme="minorHAnsi"/>
                <w:lang w:eastAsia="en-AU"/>
              </w:rPr>
              <w:t>&lt;</w:t>
            </w:r>
            <w:r w:rsidRPr="00300E13">
              <w:rPr>
                <w:rFonts w:eastAsia="Times New Roman" w:cstheme="minorHAnsi"/>
                <w:color w:val="000000"/>
                <w:lang w:eastAsia="en-AU"/>
              </w:rPr>
              <w:t>insert address</w:t>
            </w:r>
            <w:r w:rsidRPr="00300E13">
              <w:rPr>
                <w:rFonts w:eastAsia="Times New Roman" w:cstheme="minorHAnsi"/>
                <w:lang w:eastAsia="en-AU"/>
              </w:rPr>
              <w:t>&gt;</w:t>
            </w:r>
          </w:p>
        </w:tc>
      </w:tr>
      <w:tr w:rsidR="004508BF" w:rsidRPr="00300E13" w14:paraId="111C5FE8" w14:textId="77777777" w:rsidTr="00FA5186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3" w:type="pct"/>
          </w:tcPr>
          <w:p w14:paraId="2B2391C5" w14:textId="77777777" w:rsidR="004508BF" w:rsidRPr="00300E13" w:rsidRDefault="004508BF" w:rsidP="004508BF">
            <w:pPr>
              <w:spacing w:before="100" w:after="120" w:line="240" w:lineRule="atLeast"/>
              <w:rPr>
                <w:rFonts w:eastAsia="Arial" w:cstheme="minorHAnsi"/>
              </w:rPr>
            </w:pPr>
            <w:r w:rsidRPr="00300E13">
              <w:rPr>
                <w:rFonts w:eastAsia="Arial" w:cstheme="minorHAnsi"/>
              </w:rPr>
              <w:t>Postal address</w:t>
            </w:r>
            <w:r w:rsidRPr="00300E13">
              <w:rPr>
                <w:rFonts w:eastAsia="Arial" w:cstheme="minorHAnsi"/>
              </w:rPr>
              <w:br/>
              <w:t>(if different to above)</w:t>
            </w:r>
          </w:p>
        </w:tc>
        <w:tc>
          <w:tcPr>
            <w:tcW w:w="3107" w:type="pct"/>
          </w:tcPr>
          <w:p w14:paraId="0E9BFBED" w14:textId="77777777" w:rsidR="004508BF" w:rsidRPr="00300E13" w:rsidRDefault="004508BF" w:rsidP="004508BF">
            <w:pPr>
              <w:spacing w:before="100" w:after="12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lang w:eastAsia="en-AU"/>
              </w:rPr>
            </w:pPr>
            <w:r w:rsidRPr="00300E13">
              <w:rPr>
                <w:rFonts w:eastAsia="Times New Roman" w:cstheme="minorHAnsi"/>
                <w:lang w:eastAsia="en-AU"/>
              </w:rPr>
              <w:t>&lt;</w:t>
            </w:r>
            <w:r w:rsidRPr="00300E13">
              <w:rPr>
                <w:rFonts w:eastAsia="Times New Roman" w:cstheme="minorHAnsi"/>
                <w:color w:val="000000"/>
                <w:lang w:eastAsia="en-AU"/>
              </w:rPr>
              <w:t>insert address</w:t>
            </w:r>
            <w:r w:rsidRPr="00300E13">
              <w:rPr>
                <w:rFonts w:eastAsia="Times New Roman" w:cstheme="minorHAnsi"/>
                <w:lang w:eastAsia="en-AU"/>
              </w:rPr>
              <w:t>&gt;</w:t>
            </w:r>
          </w:p>
        </w:tc>
      </w:tr>
      <w:tr w:rsidR="004508BF" w:rsidRPr="00300E13" w14:paraId="257F326D" w14:textId="77777777" w:rsidTr="00FA5186">
        <w:trPr>
          <w:trHeight w:val="1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3" w:type="pct"/>
          </w:tcPr>
          <w:p w14:paraId="08981297" w14:textId="77777777" w:rsidR="004508BF" w:rsidRPr="00300E13" w:rsidRDefault="004508BF" w:rsidP="004508BF">
            <w:pPr>
              <w:spacing w:before="100" w:after="120" w:line="240" w:lineRule="atLeast"/>
              <w:rPr>
                <w:rFonts w:eastAsia="Times New Roman" w:cstheme="minorHAnsi"/>
                <w:lang w:eastAsia="en-AU"/>
              </w:rPr>
            </w:pPr>
            <w:r w:rsidRPr="00300E13">
              <w:rPr>
                <w:rFonts w:eastAsia="Times New Roman" w:cstheme="minorHAnsi"/>
                <w:lang w:eastAsia="en-AU"/>
              </w:rPr>
              <w:t>Email</w:t>
            </w:r>
          </w:p>
        </w:tc>
        <w:tc>
          <w:tcPr>
            <w:tcW w:w="3107" w:type="pct"/>
          </w:tcPr>
          <w:p w14:paraId="4D0DCD06" w14:textId="77777777" w:rsidR="004508BF" w:rsidRPr="00300E13" w:rsidRDefault="004508BF" w:rsidP="004508BF">
            <w:pPr>
              <w:spacing w:before="100" w:after="12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lang w:eastAsia="en-AU"/>
              </w:rPr>
            </w:pPr>
            <w:r w:rsidRPr="00300E13">
              <w:rPr>
                <w:rFonts w:eastAsia="Times New Roman" w:cstheme="minorHAnsi"/>
                <w:lang w:eastAsia="en-AU"/>
              </w:rPr>
              <w:t>&lt;</w:t>
            </w:r>
            <w:r w:rsidRPr="00300E13">
              <w:rPr>
                <w:rFonts w:eastAsia="Times New Roman" w:cstheme="minorHAnsi"/>
                <w:color w:val="000000"/>
                <w:lang w:eastAsia="en-AU"/>
              </w:rPr>
              <w:t>insert email address</w:t>
            </w:r>
            <w:r w:rsidRPr="00300E13">
              <w:rPr>
                <w:rFonts w:eastAsia="Times New Roman" w:cstheme="minorHAnsi"/>
                <w:lang w:eastAsia="en-AU"/>
              </w:rPr>
              <w:t>&gt;</w:t>
            </w:r>
          </w:p>
        </w:tc>
      </w:tr>
      <w:tr w:rsidR="004508BF" w:rsidRPr="00300E13" w14:paraId="0F18AEDC" w14:textId="77777777" w:rsidTr="00FA5186">
        <w:trPr>
          <w:trHeight w:val="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3" w:type="pct"/>
          </w:tcPr>
          <w:p w14:paraId="1BBE51DF" w14:textId="77777777" w:rsidR="004508BF" w:rsidRPr="00300E13" w:rsidRDefault="004508BF" w:rsidP="004508BF">
            <w:pPr>
              <w:spacing w:before="100" w:after="120" w:line="240" w:lineRule="atLeast"/>
              <w:rPr>
                <w:rFonts w:eastAsia="Times New Roman" w:cstheme="minorHAnsi"/>
                <w:lang w:eastAsia="en-AU"/>
              </w:rPr>
            </w:pPr>
            <w:r w:rsidRPr="00300E13">
              <w:rPr>
                <w:rFonts w:eastAsia="Times New Roman" w:cstheme="minorHAnsi"/>
                <w:iCs/>
                <w:lang w:eastAsia="en-AU"/>
              </w:rPr>
              <w:t>Telephone</w:t>
            </w:r>
          </w:p>
        </w:tc>
        <w:tc>
          <w:tcPr>
            <w:tcW w:w="3107" w:type="pct"/>
          </w:tcPr>
          <w:p w14:paraId="6F579C6B" w14:textId="77777777" w:rsidR="004508BF" w:rsidRPr="00300E13" w:rsidRDefault="004508BF" w:rsidP="004508BF">
            <w:pPr>
              <w:spacing w:before="100" w:after="12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lang w:eastAsia="en-AU"/>
              </w:rPr>
            </w:pPr>
            <w:r w:rsidRPr="00300E13">
              <w:rPr>
                <w:rFonts w:eastAsia="Times New Roman" w:cstheme="minorHAnsi"/>
                <w:lang w:eastAsia="en-AU"/>
              </w:rPr>
              <w:t>&lt;</w:t>
            </w:r>
            <w:r w:rsidRPr="00300E13">
              <w:rPr>
                <w:rFonts w:eastAsia="Times New Roman" w:cstheme="minorHAnsi"/>
                <w:color w:val="000000"/>
                <w:lang w:eastAsia="en-AU"/>
              </w:rPr>
              <w:t>insert phone number</w:t>
            </w:r>
            <w:r w:rsidRPr="00300E13">
              <w:rPr>
                <w:rFonts w:eastAsia="Times New Roman" w:cstheme="minorHAnsi"/>
                <w:lang w:eastAsia="en-AU"/>
              </w:rPr>
              <w:t>&gt;</w:t>
            </w:r>
          </w:p>
        </w:tc>
      </w:tr>
    </w:tbl>
    <w:p w14:paraId="64C96FEF" w14:textId="77777777" w:rsidR="00762D3E" w:rsidRPr="00300E13" w:rsidRDefault="00762D3E" w:rsidP="00762D3E">
      <w:pPr>
        <w:rPr>
          <w:rFonts w:cstheme="minorHAnsi"/>
        </w:rPr>
      </w:pPr>
    </w:p>
    <w:p w14:paraId="3C34F83B" w14:textId="7BCC05DD" w:rsidR="00BE6B5C" w:rsidRPr="004F11FB" w:rsidRDefault="00BE6B5C">
      <w:pPr>
        <w:rPr>
          <w:rFonts w:cstheme="minorHAnsi"/>
          <w:lang w:val="en-AU"/>
        </w:rPr>
      </w:pPr>
      <w:r w:rsidRPr="00300E13">
        <w:rPr>
          <w:rFonts w:cstheme="minorHAnsi"/>
        </w:rPr>
        <w:br w:type="page"/>
      </w:r>
    </w:p>
    <w:p w14:paraId="3E2A6296" w14:textId="04EADFCB" w:rsidR="00FA5186" w:rsidRPr="00300E13" w:rsidRDefault="0076545A" w:rsidP="00FA5186">
      <w:pPr>
        <w:pStyle w:val="NoNumbersHeading2"/>
        <w:rPr>
          <w:rFonts w:cstheme="minorHAnsi"/>
        </w:rPr>
      </w:pPr>
      <w:r w:rsidRPr="00300E13">
        <w:rPr>
          <w:rFonts w:cstheme="minorHAnsi"/>
        </w:rPr>
        <w:lastRenderedPageBreak/>
        <w:t>Technical Proposal</w:t>
      </w:r>
    </w:p>
    <w:tbl>
      <w:tblPr>
        <w:tblStyle w:val="epos-table1topbottom112"/>
        <w:tblW w:w="4820" w:type="pct"/>
        <w:tblLook w:val="00A0" w:firstRow="1" w:lastRow="0" w:firstColumn="1" w:lastColumn="0" w:noHBand="0" w:noVBand="0"/>
      </w:tblPr>
      <w:tblGrid>
        <w:gridCol w:w="10089"/>
      </w:tblGrid>
      <w:tr w:rsidR="00D02F7D" w:rsidRPr="00300E13" w14:paraId="5F8AA259" w14:textId="77777777" w:rsidTr="00FA51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5981B1B0" w14:textId="41983434" w:rsidR="00D02F7D" w:rsidRPr="00300E13" w:rsidRDefault="00BE2D27" w:rsidP="00360D67">
            <w:pPr>
              <w:spacing w:before="120" w:after="120" w:line="240" w:lineRule="atLeast"/>
              <w:rPr>
                <w:rFonts w:asciiTheme="minorHAnsi" w:eastAsia="Times New Roman" w:hAnsiTheme="minorHAnsi" w:cstheme="minorHAnsi"/>
                <w:bCs/>
                <w:lang w:eastAsia="en-AU"/>
              </w:rPr>
            </w:pPr>
            <w:r w:rsidRPr="00300E13">
              <w:rPr>
                <w:rFonts w:asciiTheme="minorHAnsi" w:eastAsia="Times New Roman" w:hAnsiTheme="minorHAnsi" w:cstheme="minorHAnsi"/>
                <w:bCs/>
                <w:lang w:eastAsia="en-AU"/>
              </w:rPr>
              <w:t>Technical Criteria</w:t>
            </w:r>
          </w:p>
        </w:tc>
      </w:tr>
      <w:tr w:rsidR="00D02F7D" w:rsidRPr="00300E13" w14:paraId="15CA81E3" w14:textId="77777777" w:rsidTr="00FA5186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6483225F" w14:textId="043B11CE" w:rsidR="00D02F7D" w:rsidRPr="00300E13" w:rsidRDefault="00D02F7D" w:rsidP="00360D67">
            <w:pPr>
              <w:spacing w:before="120" w:after="120" w:line="240" w:lineRule="atLeast"/>
              <w:rPr>
                <w:rFonts w:eastAsia="Times New Roman" w:cstheme="minorHAnsi"/>
                <w:lang w:eastAsia="en-AU"/>
              </w:rPr>
            </w:pPr>
            <w:r w:rsidRPr="00300E13">
              <w:rPr>
                <w:rFonts w:eastAsia="Times New Roman" w:cstheme="minorHAnsi"/>
                <w:lang w:eastAsia="en-AU"/>
              </w:rPr>
              <w:t xml:space="preserve">Response Against </w:t>
            </w:r>
            <w:r w:rsidR="009C3DD6" w:rsidRPr="00300E13">
              <w:rPr>
                <w:rFonts w:eastAsia="Times New Roman" w:cstheme="minorHAnsi"/>
                <w:lang w:eastAsia="en-AU"/>
              </w:rPr>
              <w:t xml:space="preserve">Technical </w:t>
            </w:r>
            <w:r w:rsidRPr="00300E13">
              <w:rPr>
                <w:rFonts w:eastAsia="Times New Roman" w:cstheme="minorHAnsi"/>
                <w:lang w:eastAsia="en-AU"/>
              </w:rPr>
              <w:t>Evaluation Criteria</w:t>
            </w:r>
            <w:r w:rsidR="00BE6B5C" w:rsidRPr="00300E13">
              <w:rPr>
                <w:rFonts w:eastAsia="Times New Roman" w:cstheme="minorHAnsi"/>
                <w:lang w:eastAsia="en-AU"/>
              </w:rPr>
              <w:t xml:space="preserve"> </w:t>
            </w:r>
            <w:r w:rsidR="00BE6B5C" w:rsidRPr="00300E13">
              <w:rPr>
                <w:rFonts w:eastAsia="Times New Roman" w:cstheme="minorHAnsi"/>
                <w:i/>
                <w:iCs/>
                <w:lang w:eastAsia="en-AU"/>
              </w:rPr>
              <w:t>(5 page maximum; with no more than 10 pages</w:t>
            </w:r>
            <w:r w:rsidR="00314095" w:rsidRPr="00300E13">
              <w:rPr>
                <w:rFonts w:eastAsia="Times New Roman" w:cstheme="minorHAnsi"/>
                <w:i/>
                <w:iCs/>
                <w:lang w:eastAsia="en-AU"/>
              </w:rPr>
              <w:t xml:space="preserve"> of relevant attachments; and maximum 2 page</w:t>
            </w:r>
            <w:r w:rsidR="00031403" w:rsidRPr="00300E13">
              <w:rPr>
                <w:rFonts w:eastAsia="Times New Roman" w:cstheme="minorHAnsi"/>
                <w:i/>
                <w:iCs/>
                <w:lang w:eastAsia="en-AU"/>
              </w:rPr>
              <w:t>s for each CV)</w:t>
            </w:r>
          </w:p>
        </w:tc>
      </w:tr>
      <w:tr w:rsidR="00D02F7D" w:rsidRPr="00300E13" w14:paraId="483BFFF4" w14:textId="77777777" w:rsidTr="00FA5186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shd w:val="clear" w:color="auto" w:fill="D9D9D9"/>
          </w:tcPr>
          <w:p w14:paraId="14E5A01C" w14:textId="77777777" w:rsidR="00D02F7D" w:rsidRPr="00273B76" w:rsidRDefault="00D02F7D" w:rsidP="00360D67">
            <w:pPr>
              <w:spacing w:before="120" w:after="120" w:line="240" w:lineRule="atLeast"/>
              <w:rPr>
                <w:rFonts w:eastAsia="Times New Roman" w:cstheme="minorHAnsi"/>
                <w:lang w:eastAsia="en-AU"/>
              </w:rPr>
            </w:pPr>
            <w:r w:rsidRPr="00273B76">
              <w:rPr>
                <w:rFonts w:eastAsia="Times New Roman" w:cstheme="minorHAnsi"/>
                <w:lang w:eastAsia="en-AU"/>
              </w:rPr>
              <w:t>Weighted Criteria</w:t>
            </w:r>
          </w:p>
        </w:tc>
      </w:tr>
      <w:tr w:rsidR="00D02F7D" w:rsidRPr="00300E13" w14:paraId="15131A86" w14:textId="77777777" w:rsidTr="00FA5186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40D70CCE" w14:textId="02D6BA0F" w:rsidR="00D02F7D" w:rsidRPr="00273B76" w:rsidRDefault="00D02F7D" w:rsidP="00360D67">
            <w:pPr>
              <w:spacing w:before="120" w:after="120" w:line="240" w:lineRule="atLeast"/>
              <w:rPr>
                <w:rFonts w:eastAsia="Times New Roman" w:cstheme="minorHAnsi"/>
                <w:lang w:eastAsia="en-AU"/>
              </w:rPr>
            </w:pPr>
            <w:r w:rsidRPr="00273B76">
              <w:rPr>
                <w:rFonts w:eastAsia="Times New Roman" w:cstheme="minorHAnsi"/>
                <w:lang w:eastAsia="en-AU"/>
              </w:rPr>
              <w:t xml:space="preserve">1. </w:t>
            </w:r>
            <w:r w:rsidR="00174196" w:rsidRPr="00174196">
              <w:rPr>
                <w:rFonts w:eastAsia="Times New Roman" w:cstheme="minorHAnsi"/>
                <w:lang w:eastAsia="en-AU"/>
              </w:rPr>
              <w:t>Qualifications and experience</w:t>
            </w:r>
          </w:p>
        </w:tc>
      </w:tr>
      <w:tr w:rsidR="00C15437" w:rsidRPr="00300E13" w14:paraId="55B02930" w14:textId="77777777" w:rsidTr="00C15437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6CF387DD" w14:textId="28915708" w:rsidR="00C15437" w:rsidRPr="00273B76" w:rsidRDefault="00C15437" w:rsidP="00273B76">
            <w:pPr>
              <w:spacing w:before="120" w:after="120" w:line="276" w:lineRule="auto"/>
              <w:rPr>
                <w:rFonts w:eastAsia="Arial" w:cstheme="minorHAnsi"/>
              </w:rPr>
            </w:pPr>
          </w:p>
        </w:tc>
      </w:tr>
      <w:tr w:rsidR="00C15437" w:rsidRPr="00300E13" w14:paraId="00CF6B14" w14:textId="77777777" w:rsidTr="00CC093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</w:tcPr>
          <w:p w14:paraId="17634AEF" w14:textId="77777777" w:rsidR="003B61C1" w:rsidRPr="00273B76" w:rsidRDefault="003323B1" w:rsidP="00360D67">
            <w:pPr>
              <w:spacing w:before="120" w:after="120" w:line="276" w:lineRule="auto"/>
              <w:rPr>
                <w:rFonts w:eastAsia="Century Gothic" w:cstheme="minorHAnsi"/>
                <w:bCs/>
                <w:i/>
                <w:iCs/>
                <w:color w:val="000000"/>
                <w:sz w:val="18"/>
                <w:szCs w:val="18"/>
              </w:rPr>
            </w:pPr>
            <w:r w:rsidRPr="00273B76">
              <w:rPr>
                <w:rFonts w:eastAsia="Century Gothic" w:cstheme="minorHAnsi"/>
                <w:b w:val="0"/>
                <w:bCs/>
                <w:i/>
                <w:iCs/>
                <w:color w:val="000000"/>
                <w:sz w:val="18"/>
                <w:szCs w:val="18"/>
              </w:rPr>
              <w:t>[Provide response here and add lines as necessary]</w:t>
            </w:r>
          </w:p>
          <w:p w14:paraId="26D97E4F" w14:textId="686DC8F4" w:rsidR="00146A74" w:rsidRPr="00273B76" w:rsidRDefault="00146A74" w:rsidP="00360D67">
            <w:pPr>
              <w:spacing w:before="120" w:after="120" w:line="276" w:lineRule="auto"/>
              <w:rPr>
                <w:rFonts w:eastAsia="Century Gothic" w:cstheme="minorHAnsi"/>
                <w:b w:val="0"/>
                <w:bCs/>
                <w:i/>
                <w:iCs/>
                <w:color w:val="000000"/>
                <w:sz w:val="18"/>
                <w:szCs w:val="18"/>
              </w:rPr>
            </w:pPr>
          </w:p>
        </w:tc>
      </w:tr>
      <w:tr w:rsidR="00D02F7D" w:rsidRPr="00300E13" w14:paraId="57F2A153" w14:textId="77777777" w:rsidTr="00FA5186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6228F2AC" w14:textId="020E292B" w:rsidR="00D02F7D" w:rsidRPr="00273B76" w:rsidRDefault="00D02F7D" w:rsidP="00360D67">
            <w:pPr>
              <w:spacing w:before="120" w:after="120" w:line="240" w:lineRule="atLeast"/>
              <w:rPr>
                <w:rFonts w:eastAsia="Times New Roman" w:cstheme="minorHAnsi"/>
                <w:lang w:eastAsia="en-AU"/>
              </w:rPr>
            </w:pPr>
            <w:r w:rsidRPr="00273B76">
              <w:rPr>
                <w:rFonts w:eastAsia="Times New Roman" w:cstheme="minorHAnsi"/>
                <w:lang w:eastAsia="en-AU"/>
              </w:rPr>
              <w:t>2.</w:t>
            </w:r>
            <w:r w:rsidRPr="00273B76">
              <w:rPr>
                <w:rFonts w:eastAsia="Century Gothic" w:cstheme="minorHAnsi"/>
                <w:color w:val="000000"/>
              </w:rPr>
              <w:t xml:space="preserve"> </w:t>
            </w:r>
            <w:r w:rsidR="00174196" w:rsidRPr="00174196">
              <w:rPr>
                <w:rFonts w:eastAsia="Century Gothic" w:cstheme="minorHAnsi"/>
                <w:color w:val="000000"/>
              </w:rPr>
              <w:t>Technical competence and methodology</w:t>
            </w:r>
          </w:p>
        </w:tc>
      </w:tr>
      <w:tr w:rsidR="00CF17F5" w:rsidRPr="00300E13" w14:paraId="6DE769C4" w14:textId="77777777" w:rsidTr="00CF17F5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5087341F" w14:textId="0178E5F2" w:rsidR="002444E5" w:rsidRPr="00273B76" w:rsidRDefault="002444E5" w:rsidP="00273B76">
            <w:pPr>
              <w:spacing w:before="120" w:after="120" w:line="276" w:lineRule="auto"/>
              <w:rPr>
                <w:rFonts w:eastAsia="Times New Roman" w:cstheme="minorHAnsi"/>
                <w:lang w:eastAsia="en-AU"/>
              </w:rPr>
            </w:pPr>
          </w:p>
        </w:tc>
      </w:tr>
      <w:tr w:rsidR="00CF17F5" w:rsidRPr="00300E13" w14:paraId="51E60904" w14:textId="77777777" w:rsidTr="00CC093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</w:tcPr>
          <w:p w14:paraId="505B5255" w14:textId="167D2BCB" w:rsidR="00CF17F5" w:rsidRPr="00273B76" w:rsidRDefault="003323B1" w:rsidP="00360D67">
            <w:pPr>
              <w:spacing w:before="120" w:after="120" w:line="276" w:lineRule="auto"/>
              <w:rPr>
                <w:rFonts w:eastAsia="Century Gothic" w:cstheme="minorHAnsi"/>
                <w:b w:val="0"/>
                <w:bCs/>
                <w:i/>
                <w:iCs/>
                <w:color w:val="000000"/>
                <w:sz w:val="18"/>
                <w:szCs w:val="18"/>
              </w:rPr>
            </w:pPr>
            <w:r w:rsidRPr="00273B76">
              <w:rPr>
                <w:rFonts w:eastAsia="Century Gothic" w:cstheme="minorHAnsi"/>
                <w:b w:val="0"/>
                <w:bCs/>
                <w:i/>
                <w:iCs/>
                <w:color w:val="000000"/>
                <w:sz w:val="18"/>
                <w:szCs w:val="18"/>
              </w:rPr>
              <w:t>[Provide response here and add lines as necessary]</w:t>
            </w:r>
          </w:p>
          <w:p w14:paraId="143F0D18" w14:textId="77777777" w:rsidR="00CF17F5" w:rsidRPr="00273B76" w:rsidRDefault="00CF17F5" w:rsidP="00360D67">
            <w:pPr>
              <w:spacing w:before="120" w:after="120" w:line="276" w:lineRule="auto"/>
              <w:rPr>
                <w:rFonts w:eastAsia="Century Gothic" w:cstheme="minorHAnsi"/>
                <w:color w:val="000000"/>
              </w:rPr>
            </w:pPr>
          </w:p>
        </w:tc>
      </w:tr>
      <w:tr w:rsidR="00D02F7D" w:rsidRPr="00300E13" w14:paraId="3D8C5EA2" w14:textId="77777777" w:rsidTr="00FA5186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61D1829B" w14:textId="72405A8B" w:rsidR="00D02F7D" w:rsidRPr="00273B76" w:rsidRDefault="00D02F7D" w:rsidP="00360D67">
            <w:pPr>
              <w:spacing w:before="120" w:after="120" w:line="240" w:lineRule="atLeast"/>
              <w:rPr>
                <w:rFonts w:eastAsia="Times New Roman" w:cstheme="minorHAnsi"/>
                <w:lang w:eastAsia="en-AU"/>
              </w:rPr>
            </w:pPr>
            <w:r w:rsidRPr="00273B76">
              <w:rPr>
                <w:rFonts w:eastAsia="Times New Roman" w:cstheme="minorHAnsi"/>
                <w:lang w:eastAsia="en-AU"/>
              </w:rPr>
              <w:t>3</w:t>
            </w:r>
            <w:r w:rsidR="00091A24" w:rsidRPr="00273B76">
              <w:rPr>
                <w:rFonts w:eastAsia="Times New Roman" w:cstheme="minorHAnsi"/>
                <w:lang w:eastAsia="en-AU"/>
              </w:rPr>
              <w:t>. Track record</w:t>
            </w:r>
          </w:p>
        </w:tc>
      </w:tr>
      <w:tr w:rsidR="00CF17F5" w:rsidRPr="00300E13" w14:paraId="5598AC16" w14:textId="77777777" w:rsidTr="00CF17F5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5D59B59A" w14:textId="22633014" w:rsidR="00360D67" w:rsidRPr="00273B76" w:rsidRDefault="00360D67" w:rsidP="00273B76">
            <w:pPr>
              <w:spacing w:before="120" w:after="120" w:line="276" w:lineRule="auto"/>
              <w:rPr>
                <w:rFonts w:eastAsia="Times New Roman" w:cstheme="minorHAnsi"/>
                <w:bCs/>
                <w:lang w:eastAsia="en-AU"/>
              </w:rPr>
            </w:pPr>
          </w:p>
        </w:tc>
      </w:tr>
      <w:tr w:rsidR="00CF17F5" w:rsidRPr="00300E13" w14:paraId="5E4D1E4E" w14:textId="77777777" w:rsidTr="00CC093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</w:tcPr>
          <w:p w14:paraId="6DE4D2B8" w14:textId="77777777" w:rsidR="003323B1" w:rsidRPr="00300E13" w:rsidRDefault="003323B1" w:rsidP="00360D67">
            <w:pPr>
              <w:spacing w:before="120" w:after="120" w:line="276" w:lineRule="auto"/>
              <w:rPr>
                <w:rFonts w:eastAsia="Century Gothic" w:cstheme="minorHAnsi"/>
                <w:b w:val="0"/>
                <w:bCs/>
                <w:i/>
                <w:iCs/>
                <w:color w:val="000000"/>
                <w:sz w:val="18"/>
                <w:szCs w:val="18"/>
              </w:rPr>
            </w:pPr>
            <w:r w:rsidRPr="00300E13">
              <w:rPr>
                <w:rFonts w:eastAsia="Century Gothic" w:cstheme="minorHAnsi"/>
                <w:b w:val="0"/>
                <w:bCs/>
                <w:i/>
                <w:iCs/>
                <w:color w:val="000000"/>
                <w:sz w:val="18"/>
                <w:szCs w:val="18"/>
              </w:rPr>
              <w:t>[Provide response here and add lines as necessary]</w:t>
            </w:r>
          </w:p>
          <w:p w14:paraId="3C1720AB" w14:textId="77777777" w:rsidR="00CF17F5" w:rsidRPr="00300E13" w:rsidRDefault="00CF17F5" w:rsidP="00360D67">
            <w:pPr>
              <w:tabs>
                <w:tab w:val="left" w:pos="839"/>
                <w:tab w:val="left" w:pos="840"/>
              </w:tabs>
              <w:spacing w:before="120" w:after="120" w:line="276" w:lineRule="auto"/>
              <w:ind w:right="510"/>
              <w:rPr>
                <w:rFonts w:eastAsia="Century Gothic" w:cstheme="minorHAnsi"/>
                <w:color w:val="000000"/>
              </w:rPr>
            </w:pPr>
          </w:p>
        </w:tc>
      </w:tr>
    </w:tbl>
    <w:p w14:paraId="7DACAC40" w14:textId="77777777" w:rsidR="00A5228F" w:rsidRPr="00300E13" w:rsidRDefault="00A5228F">
      <w:pPr>
        <w:rPr>
          <w:rFonts w:cstheme="minorHAnsi"/>
          <w:b/>
          <w:bCs/>
          <w:color w:val="5482AB" w:themeColor="background2"/>
        </w:rPr>
      </w:pPr>
      <w:r w:rsidRPr="00300E13">
        <w:rPr>
          <w:rFonts w:cstheme="minorHAnsi"/>
        </w:rPr>
        <w:br w:type="page"/>
      </w:r>
    </w:p>
    <w:p w14:paraId="6CB24656" w14:textId="71689F60" w:rsidR="00335BFE" w:rsidRPr="00300E13" w:rsidRDefault="00666B99" w:rsidP="00335BFE">
      <w:pPr>
        <w:pStyle w:val="NoNumbersHeading2"/>
        <w:rPr>
          <w:rFonts w:cstheme="minorHAnsi"/>
        </w:rPr>
      </w:pPr>
      <w:r w:rsidRPr="00300E13">
        <w:rPr>
          <w:rFonts w:cstheme="minorHAnsi"/>
        </w:rPr>
        <w:lastRenderedPageBreak/>
        <w:t>Financial Proposal</w:t>
      </w:r>
    </w:p>
    <w:p w14:paraId="30ACD40B" w14:textId="77777777" w:rsidR="00674DF9" w:rsidRDefault="00335BFE" w:rsidP="00674DF9">
      <w:pPr>
        <w:rPr>
          <w:rFonts w:cstheme="minorHAnsi"/>
        </w:rPr>
      </w:pPr>
      <w:r w:rsidRPr="00300E13">
        <w:rPr>
          <w:rFonts w:cstheme="minorHAnsi"/>
        </w:rPr>
        <w:t>The price offered is a price calculated in accordance with the following schedule of rates:</w:t>
      </w:r>
      <w:bookmarkStart w:id="0" w:name="_Toc442436736"/>
      <w:bookmarkStart w:id="1" w:name="_Toc444781505"/>
      <w:bookmarkStart w:id="2" w:name="_Toc456965644"/>
    </w:p>
    <w:tbl>
      <w:tblPr>
        <w:tblStyle w:val="TableGrid"/>
        <w:tblW w:w="5029" w:type="pct"/>
        <w:tblLook w:val="04A0" w:firstRow="1" w:lastRow="0" w:firstColumn="1" w:lastColumn="0" w:noHBand="0" w:noVBand="1"/>
      </w:tblPr>
      <w:tblGrid>
        <w:gridCol w:w="10527"/>
      </w:tblGrid>
      <w:tr w:rsidR="0056634D" w:rsidRPr="00300E13" w14:paraId="0A03BBB7" w14:textId="77777777" w:rsidTr="008E4F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30320558" w14:textId="77777777" w:rsidR="0056634D" w:rsidRPr="00300E13" w:rsidRDefault="0056634D" w:rsidP="008E4F75">
            <w:pPr>
              <w:spacing w:before="100" w:after="100" w:line="240" w:lineRule="atLeast"/>
              <w:rPr>
                <w:rFonts w:asciiTheme="minorHAnsi" w:eastAsia="Times New Roman" w:hAnsiTheme="minorHAnsi" w:cstheme="minorHAnsi"/>
                <w:lang w:eastAsia="en-AU"/>
              </w:rPr>
            </w:pPr>
            <w:r w:rsidRPr="00300E13">
              <w:rPr>
                <w:rFonts w:asciiTheme="minorHAnsi" w:eastAsia="Times New Roman" w:hAnsiTheme="minorHAnsi" w:cstheme="minorHAnsi"/>
                <w:lang w:eastAsia="en-AU"/>
              </w:rPr>
              <w:t>Schedule of Rates</w:t>
            </w:r>
          </w:p>
        </w:tc>
      </w:tr>
      <w:tr w:rsidR="0056634D" w:rsidRPr="00300E13" w14:paraId="12B183C7" w14:textId="77777777" w:rsidTr="008E4F75">
        <w:trPr>
          <w:trHeight w:val="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shd w:val="clear" w:color="auto" w:fill="0065BC"/>
          </w:tcPr>
          <w:p w14:paraId="4C451E8A" w14:textId="7B963460" w:rsidR="0056634D" w:rsidRPr="00300E13" w:rsidRDefault="0056634D" w:rsidP="008E4F75">
            <w:pPr>
              <w:pStyle w:val="ListParagraph"/>
              <w:numPr>
                <w:ilvl w:val="0"/>
                <w:numId w:val="48"/>
              </w:numPr>
              <w:spacing w:before="100" w:after="100" w:line="240" w:lineRule="atLeast"/>
              <w:rPr>
                <w:rFonts w:eastAsia="Times New Roman" w:cstheme="minorHAnsi"/>
                <w:color w:val="FFFFFF"/>
                <w:lang w:eastAsia="en-AU"/>
              </w:rPr>
            </w:pPr>
            <w:r w:rsidRPr="00300E13">
              <w:rPr>
                <w:rFonts w:eastAsia="Times New Roman" w:cstheme="minorHAnsi"/>
                <w:color w:val="FFFFFF"/>
                <w:lang w:eastAsia="en-AU"/>
              </w:rPr>
              <w:t xml:space="preserve"> </w:t>
            </w:r>
            <w:r>
              <w:rPr>
                <w:rFonts w:eastAsia="Times New Roman" w:cstheme="minorHAnsi"/>
                <w:color w:val="FFFFFF"/>
                <w:lang w:eastAsia="en-AU"/>
              </w:rPr>
              <w:t xml:space="preserve">Daily </w:t>
            </w:r>
            <w:r w:rsidR="00E1540E">
              <w:rPr>
                <w:rFonts w:eastAsia="Times New Roman" w:cstheme="minorHAnsi"/>
                <w:color w:val="FFFFFF"/>
                <w:lang w:eastAsia="en-AU"/>
              </w:rPr>
              <w:t xml:space="preserve">Rate and </w:t>
            </w:r>
            <w:r>
              <w:rPr>
                <w:rFonts w:eastAsia="Times New Roman" w:cstheme="minorHAnsi"/>
                <w:color w:val="FFFFFF"/>
                <w:lang w:eastAsia="en-AU"/>
              </w:rPr>
              <w:t xml:space="preserve">Maximum </w:t>
            </w:r>
            <w:r w:rsidR="00E1540E">
              <w:rPr>
                <w:rFonts w:eastAsia="Times New Roman" w:cstheme="minorHAnsi"/>
                <w:color w:val="FFFFFF"/>
                <w:lang w:eastAsia="en-AU"/>
              </w:rPr>
              <w:t>Input</w:t>
            </w:r>
          </w:p>
        </w:tc>
      </w:tr>
      <w:tr w:rsidR="0056634D" w:rsidRPr="00300E13" w14:paraId="45261890" w14:textId="77777777" w:rsidTr="008E4F75">
        <w:trPr>
          <w:trHeight w:val="4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3F19357F" w14:textId="4C6435EB" w:rsidR="0056634D" w:rsidRPr="00300E13" w:rsidRDefault="0056634D" w:rsidP="008E4F75">
            <w:pPr>
              <w:tabs>
                <w:tab w:val="right" w:pos="9360"/>
              </w:tabs>
              <w:spacing w:after="0" w:line="240" w:lineRule="auto"/>
              <w:jc w:val="both"/>
              <w:rPr>
                <w:rFonts w:eastAsia="Times New Roman" w:cstheme="minorHAnsi"/>
                <w:b w:val="0"/>
                <w:lang w:eastAsia="en-AU"/>
              </w:rPr>
            </w:pPr>
          </w:p>
        </w:tc>
      </w:tr>
      <w:tr w:rsidR="0056634D" w:rsidRPr="00300E13" w14:paraId="7FC1539D" w14:textId="77777777" w:rsidTr="008E4F75">
        <w:trPr>
          <w:trHeight w:val="19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vAlign w:val="center"/>
          </w:tcPr>
          <w:tbl>
            <w:tblPr>
              <w:tblW w:w="9239" w:type="dxa"/>
              <w:tblLook w:val="0000" w:firstRow="0" w:lastRow="0" w:firstColumn="0" w:lastColumn="0" w:noHBand="0" w:noVBand="0"/>
            </w:tblPr>
            <w:tblGrid>
              <w:gridCol w:w="2017"/>
              <w:gridCol w:w="1984"/>
              <w:gridCol w:w="2835"/>
              <w:gridCol w:w="2403"/>
            </w:tblGrid>
            <w:tr w:rsidR="00BE407B" w:rsidRPr="00300E13" w14:paraId="1F748283" w14:textId="77777777" w:rsidTr="00707F0A">
              <w:trPr>
                <w:trHeight w:val="360"/>
              </w:trPr>
              <w:tc>
                <w:tcPr>
                  <w:tcW w:w="20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891477" w14:textId="77777777" w:rsidR="00BE407B" w:rsidRPr="00300E13" w:rsidRDefault="00BE407B" w:rsidP="008E4F75">
                  <w:pPr>
                    <w:tabs>
                      <w:tab w:val="center" w:pos="4680"/>
                      <w:tab w:val="right" w:pos="9360"/>
                    </w:tabs>
                    <w:spacing w:before="120" w:after="120" w:line="240" w:lineRule="auto"/>
                    <w:jc w:val="center"/>
                    <w:rPr>
                      <w:rFonts w:eastAsia="Arial" w:cstheme="minorHAnsi"/>
                      <w:b/>
                    </w:rPr>
                  </w:pPr>
                  <w:r w:rsidRPr="00300E13">
                    <w:rPr>
                      <w:rFonts w:eastAsia="Arial" w:cstheme="minorHAnsi"/>
                      <w:b/>
                    </w:rPr>
                    <w:t>Item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E3165C" w14:textId="19141065" w:rsidR="00BE407B" w:rsidRPr="00300E13" w:rsidRDefault="00BE407B" w:rsidP="008E4F75">
                  <w:pPr>
                    <w:tabs>
                      <w:tab w:val="center" w:pos="4680"/>
                      <w:tab w:val="right" w:pos="9360"/>
                    </w:tabs>
                    <w:spacing w:before="120" w:after="120" w:line="240" w:lineRule="auto"/>
                    <w:jc w:val="center"/>
                    <w:rPr>
                      <w:rFonts w:eastAsia="Arial" w:cstheme="minorHAnsi"/>
                      <w:b/>
                    </w:rPr>
                  </w:pPr>
                  <w:r>
                    <w:rPr>
                      <w:rFonts w:eastAsia="Arial" w:cstheme="minorHAnsi"/>
                      <w:b/>
                    </w:rPr>
                    <w:t>Daily Rate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B8778C" w14:textId="77777777" w:rsidR="00BE407B" w:rsidRDefault="00BE407B" w:rsidP="008E4F75">
                  <w:pPr>
                    <w:tabs>
                      <w:tab w:val="center" w:pos="4680"/>
                      <w:tab w:val="right" w:pos="9360"/>
                    </w:tabs>
                    <w:spacing w:before="120" w:after="120" w:line="240" w:lineRule="auto"/>
                    <w:jc w:val="center"/>
                    <w:rPr>
                      <w:rFonts w:eastAsia="Arial" w:cstheme="minorHAnsi"/>
                      <w:b/>
                    </w:rPr>
                  </w:pPr>
                  <w:r>
                    <w:rPr>
                      <w:rFonts w:eastAsia="Arial" w:cstheme="minorHAnsi"/>
                      <w:b/>
                    </w:rPr>
                    <w:t>Number of Days</w:t>
                  </w:r>
                </w:p>
                <w:p w14:paraId="2C750FE7" w14:textId="0AAED9E9" w:rsidR="00707F0A" w:rsidRPr="00300E13" w:rsidRDefault="00707F0A" w:rsidP="008E4F75">
                  <w:pPr>
                    <w:tabs>
                      <w:tab w:val="center" w:pos="4680"/>
                      <w:tab w:val="right" w:pos="9360"/>
                    </w:tabs>
                    <w:spacing w:before="120" w:after="120" w:line="240" w:lineRule="auto"/>
                    <w:jc w:val="center"/>
                    <w:rPr>
                      <w:rFonts w:eastAsia="Arial" w:cstheme="minorHAnsi"/>
                      <w:b/>
                    </w:rPr>
                  </w:pPr>
                  <w:r>
                    <w:rPr>
                      <w:rFonts w:eastAsia="Arial" w:cstheme="minorHAnsi"/>
                      <w:b/>
                    </w:rPr>
                    <w:t>(Max 60 days)</w:t>
                  </w:r>
                </w:p>
              </w:tc>
              <w:tc>
                <w:tcPr>
                  <w:tcW w:w="2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DDAE4D" w14:textId="071A4FC2" w:rsidR="00BE407B" w:rsidRPr="00300E13" w:rsidRDefault="003F5CB9" w:rsidP="008E4F75">
                  <w:pPr>
                    <w:tabs>
                      <w:tab w:val="center" w:pos="4680"/>
                      <w:tab w:val="right" w:pos="9360"/>
                    </w:tabs>
                    <w:spacing w:before="120" w:after="120" w:line="240" w:lineRule="auto"/>
                    <w:jc w:val="center"/>
                    <w:rPr>
                      <w:rFonts w:eastAsia="Arial" w:cstheme="minorHAnsi"/>
                      <w:b/>
                    </w:rPr>
                  </w:pPr>
                  <w:r>
                    <w:rPr>
                      <w:rFonts w:eastAsia="Arial" w:cstheme="minorHAnsi"/>
                      <w:b/>
                    </w:rPr>
                    <w:t>Subtotal</w:t>
                  </w:r>
                </w:p>
              </w:tc>
            </w:tr>
            <w:tr w:rsidR="00BE407B" w:rsidRPr="00300E13" w14:paraId="4D02EDD4" w14:textId="77777777" w:rsidTr="00707F0A">
              <w:trPr>
                <w:trHeight w:val="183"/>
              </w:trPr>
              <w:tc>
                <w:tcPr>
                  <w:tcW w:w="201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3BF9A74" w14:textId="01A1080A" w:rsidR="00BE407B" w:rsidRPr="00300E13" w:rsidRDefault="00707F0A" w:rsidP="008E4F75">
                  <w:pPr>
                    <w:tabs>
                      <w:tab w:val="center" w:pos="4680"/>
                      <w:tab w:val="right" w:pos="9360"/>
                    </w:tabs>
                    <w:spacing w:before="120" w:after="120" w:line="240" w:lineRule="auto"/>
                    <w:rPr>
                      <w:rFonts w:eastAsia="Arial" w:cstheme="minorHAnsi"/>
                    </w:rPr>
                  </w:pPr>
                  <w:r>
                    <w:rPr>
                      <w:rFonts w:eastAsia="Arial" w:cstheme="minorHAnsi"/>
                    </w:rPr>
                    <w:t>Professional Fees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78953D30" w14:textId="5883B05E" w:rsidR="00BE407B" w:rsidRPr="0055297E" w:rsidRDefault="003F5CB9" w:rsidP="008E4F75">
                  <w:pPr>
                    <w:tabs>
                      <w:tab w:val="center" w:pos="4680"/>
                      <w:tab w:val="right" w:pos="9360"/>
                    </w:tabs>
                    <w:spacing w:before="120" w:after="120" w:line="240" w:lineRule="auto"/>
                    <w:rPr>
                      <w:rFonts w:eastAsia="Arial" w:cstheme="minorHAnsi"/>
                      <w:b/>
                      <w:bCs/>
                      <w:highlight w:val="yellow"/>
                    </w:rPr>
                  </w:pPr>
                  <w:r w:rsidRPr="004A0387">
                    <w:rPr>
                      <w:rFonts w:eastAsia="Arial" w:cstheme="minorHAnsi"/>
                      <w:b/>
                      <w:bCs/>
                    </w:rPr>
                    <w:t>AUD</w:t>
                  </w:r>
                  <w:r>
                    <w:rPr>
                      <w:rFonts w:eastAsia="Arial" w:cstheme="minorHAnsi"/>
                      <w:b/>
                      <w:bCs/>
                      <w:highlight w:val="yellow"/>
                    </w:rPr>
                    <w:t xml:space="preserve"> 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5F02476F" w14:textId="77777777" w:rsidR="00BE407B" w:rsidRPr="00300E13" w:rsidRDefault="00BE407B" w:rsidP="008E4F75">
                  <w:pPr>
                    <w:tabs>
                      <w:tab w:val="center" w:pos="4680"/>
                      <w:tab w:val="right" w:pos="9360"/>
                    </w:tabs>
                    <w:spacing w:before="120" w:after="120" w:line="240" w:lineRule="auto"/>
                    <w:rPr>
                      <w:rFonts w:eastAsia="Arial" w:cstheme="minorHAnsi"/>
                      <w:sz w:val="21"/>
                      <w:szCs w:val="21"/>
                    </w:rPr>
                  </w:pPr>
                </w:p>
              </w:tc>
              <w:tc>
                <w:tcPr>
                  <w:tcW w:w="2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0594D9B" w14:textId="690E2730" w:rsidR="00BE407B" w:rsidRPr="00300E13" w:rsidRDefault="00BE407B" w:rsidP="008E4F75">
                  <w:pPr>
                    <w:tabs>
                      <w:tab w:val="center" w:pos="4680"/>
                      <w:tab w:val="right" w:pos="9360"/>
                    </w:tabs>
                    <w:spacing w:before="120" w:after="120" w:line="240" w:lineRule="auto"/>
                    <w:rPr>
                      <w:rFonts w:eastAsia="Arial" w:cstheme="minorHAnsi"/>
                      <w:sz w:val="21"/>
                      <w:szCs w:val="21"/>
                    </w:rPr>
                  </w:pPr>
                </w:p>
              </w:tc>
            </w:tr>
            <w:tr w:rsidR="00BE407B" w:rsidRPr="00300E13" w14:paraId="2F3CAC7C" w14:textId="77777777" w:rsidTr="00707F0A">
              <w:trPr>
                <w:trHeight w:val="333"/>
              </w:trPr>
              <w:tc>
                <w:tcPr>
                  <w:tcW w:w="20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6AB28A" w14:textId="23B82F2F" w:rsidR="00BE407B" w:rsidRPr="00300E13" w:rsidRDefault="00BE407B" w:rsidP="008E4F75">
                  <w:pPr>
                    <w:tabs>
                      <w:tab w:val="center" w:pos="4680"/>
                      <w:tab w:val="right" w:pos="9360"/>
                    </w:tabs>
                    <w:spacing w:before="120" w:after="120" w:line="240" w:lineRule="auto"/>
                    <w:rPr>
                      <w:rFonts w:eastAsia="Arial" w:cstheme="minorHAnsi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50076B" w14:textId="4648FE99" w:rsidR="00BE407B" w:rsidRPr="0055297E" w:rsidRDefault="00BE407B" w:rsidP="008E4F75">
                  <w:pPr>
                    <w:tabs>
                      <w:tab w:val="center" w:pos="4680"/>
                      <w:tab w:val="right" w:pos="9360"/>
                    </w:tabs>
                    <w:spacing w:before="120" w:after="120" w:line="240" w:lineRule="auto"/>
                    <w:rPr>
                      <w:rFonts w:eastAsia="Arial" w:cstheme="minorHAnsi"/>
                      <w:b/>
                      <w:bCs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173F96E8" w14:textId="77777777" w:rsidR="00BE407B" w:rsidRPr="00300E13" w:rsidRDefault="00BE407B" w:rsidP="008E4F75">
                  <w:pPr>
                    <w:tabs>
                      <w:tab w:val="center" w:pos="4680"/>
                      <w:tab w:val="right" w:pos="9360"/>
                    </w:tabs>
                    <w:spacing w:before="120" w:after="120" w:line="240" w:lineRule="auto"/>
                    <w:rPr>
                      <w:rFonts w:eastAsia="Arial" w:cstheme="minorHAnsi"/>
                      <w:sz w:val="21"/>
                      <w:szCs w:val="21"/>
                    </w:rPr>
                  </w:pPr>
                </w:p>
              </w:tc>
              <w:tc>
                <w:tcPr>
                  <w:tcW w:w="2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5393895" w14:textId="6F688191" w:rsidR="00BE407B" w:rsidRPr="00300E13" w:rsidRDefault="00BE407B" w:rsidP="008E4F75">
                  <w:pPr>
                    <w:tabs>
                      <w:tab w:val="center" w:pos="4680"/>
                      <w:tab w:val="right" w:pos="9360"/>
                    </w:tabs>
                    <w:spacing w:before="120" w:after="120" w:line="240" w:lineRule="auto"/>
                    <w:rPr>
                      <w:rFonts w:eastAsia="Arial" w:cstheme="minorHAnsi"/>
                      <w:sz w:val="21"/>
                      <w:szCs w:val="21"/>
                    </w:rPr>
                  </w:pPr>
                </w:p>
              </w:tc>
            </w:tr>
          </w:tbl>
          <w:p w14:paraId="5C8F47C6" w14:textId="77777777" w:rsidR="0056634D" w:rsidRPr="00300E13" w:rsidRDefault="0056634D" w:rsidP="008E4F75">
            <w:pPr>
              <w:spacing w:before="100" w:after="100" w:line="240" w:lineRule="atLeast"/>
              <w:rPr>
                <w:rFonts w:eastAsia="Times New Roman" w:cstheme="minorHAnsi"/>
                <w:lang w:eastAsia="en-AU"/>
              </w:rPr>
            </w:pPr>
          </w:p>
        </w:tc>
      </w:tr>
    </w:tbl>
    <w:p w14:paraId="0FDE16D3" w14:textId="77777777" w:rsidR="0056634D" w:rsidRPr="00300E13" w:rsidRDefault="0056634D" w:rsidP="00674DF9">
      <w:pPr>
        <w:rPr>
          <w:rFonts w:cstheme="minorHAnsi"/>
        </w:rPr>
      </w:pPr>
    </w:p>
    <w:tbl>
      <w:tblPr>
        <w:tblStyle w:val="TableGrid"/>
        <w:tblW w:w="5029" w:type="pct"/>
        <w:tblLook w:val="04A0" w:firstRow="1" w:lastRow="0" w:firstColumn="1" w:lastColumn="0" w:noHBand="0" w:noVBand="1"/>
      </w:tblPr>
      <w:tblGrid>
        <w:gridCol w:w="10527"/>
      </w:tblGrid>
      <w:tr w:rsidR="005C3E5F" w:rsidRPr="00300E13" w14:paraId="3ED95164" w14:textId="77777777" w:rsidTr="008E4F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shd w:val="clear" w:color="auto" w:fill="0065BC"/>
          </w:tcPr>
          <w:p w14:paraId="277E99A7" w14:textId="13436ABB" w:rsidR="005C3E5F" w:rsidRPr="00300E13" w:rsidRDefault="005C3E5F" w:rsidP="008E4F75">
            <w:pPr>
              <w:pStyle w:val="ListParagraph"/>
              <w:numPr>
                <w:ilvl w:val="0"/>
                <w:numId w:val="48"/>
              </w:numPr>
              <w:spacing w:before="100" w:after="100" w:line="240" w:lineRule="atLeast"/>
              <w:rPr>
                <w:rFonts w:eastAsia="Times New Roman" w:cstheme="minorHAnsi"/>
                <w:color w:val="FFFFFF"/>
                <w:lang w:eastAsia="en-AU"/>
              </w:rPr>
            </w:pPr>
            <w:r w:rsidRPr="00300E13">
              <w:rPr>
                <w:rFonts w:eastAsia="Times New Roman" w:cstheme="minorHAnsi"/>
                <w:color w:val="FFFFFF"/>
                <w:lang w:eastAsia="en-AU"/>
              </w:rPr>
              <w:t xml:space="preserve"> </w:t>
            </w:r>
            <w:r>
              <w:rPr>
                <w:rFonts w:eastAsia="Times New Roman" w:cstheme="minorHAnsi"/>
                <w:color w:val="FFFFFF"/>
                <w:lang w:eastAsia="en-AU"/>
              </w:rPr>
              <w:t>Payment Basis</w:t>
            </w:r>
          </w:p>
        </w:tc>
      </w:tr>
      <w:tr w:rsidR="005C3E5F" w:rsidRPr="00300E13" w14:paraId="4E38E040" w14:textId="77777777" w:rsidTr="009828C7">
        <w:trPr>
          <w:trHeight w:val="17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vAlign w:val="center"/>
          </w:tcPr>
          <w:p w14:paraId="5C7AE0F2" w14:textId="77777777" w:rsidR="009828C7" w:rsidRPr="009828C7" w:rsidRDefault="009828C7" w:rsidP="009828C7">
            <w:pPr>
              <w:pStyle w:val="ListParagraph"/>
              <w:numPr>
                <w:ilvl w:val="0"/>
                <w:numId w:val="68"/>
              </w:numPr>
              <w:spacing w:before="100" w:after="100" w:line="240" w:lineRule="atLeast"/>
              <w:rPr>
                <w:rFonts w:eastAsia="Times New Roman" w:cstheme="minorHAnsi"/>
                <w:lang w:eastAsia="en-AU"/>
              </w:rPr>
            </w:pPr>
            <w:r w:rsidRPr="009828C7">
              <w:rPr>
                <w:rFonts w:eastAsia="Times New Roman" w:cstheme="minorHAnsi"/>
                <w:lang w:eastAsia="en-AU"/>
              </w:rPr>
              <w:t xml:space="preserve">Payments will be made monthly in arrears based on approved timesheets and invoices. </w:t>
            </w:r>
          </w:p>
          <w:p w14:paraId="71148AB7" w14:textId="77777777" w:rsidR="009828C7" w:rsidRPr="009828C7" w:rsidRDefault="009828C7" w:rsidP="009828C7">
            <w:pPr>
              <w:pStyle w:val="ListParagraph"/>
              <w:numPr>
                <w:ilvl w:val="0"/>
                <w:numId w:val="68"/>
              </w:numPr>
              <w:spacing w:before="100" w:after="100" w:line="240" w:lineRule="atLeast"/>
              <w:rPr>
                <w:rFonts w:eastAsia="Times New Roman" w:cstheme="minorHAnsi"/>
                <w:lang w:eastAsia="en-AU"/>
              </w:rPr>
            </w:pPr>
            <w:r w:rsidRPr="009828C7">
              <w:rPr>
                <w:rFonts w:eastAsia="Times New Roman" w:cstheme="minorHAnsi"/>
                <w:lang w:eastAsia="en-AU"/>
              </w:rPr>
              <w:t xml:space="preserve">Total Payment will not exceed the ceiling amount specified in item 1 above. </w:t>
            </w:r>
          </w:p>
          <w:p w14:paraId="2908B5F2" w14:textId="3C1A706A" w:rsidR="005C3E5F" w:rsidRPr="009828C7" w:rsidRDefault="009828C7" w:rsidP="009828C7">
            <w:pPr>
              <w:pStyle w:val="ListParagraph"/>
              <w:numPr>
                <w:ilvl w:val="0"/>
                <w:numId w:val="68"/>
              </w:numPr>
              <w:spacing w:before="100" w:after="100" w:line="240" w:lineRule="atLeast"/>
              <w:rPr>
                <w:rFonts w:eastAsia="Times New Roman" w:cstheme="minorHAnsi"/>
                <w:lang w:eastAsia="en-AU"/>
              </w:rPr>
            </w:pPr>
            <w:r w:rsidRPr="009828C7">
              <w:rPr>
                <w:rFonts w:eastAsia="Times New Roman" w:cstheme="minorHAnsi"/>
                <w:lang w:eastAsia="en-AU"/>
              </w:rPr>
              <w:t>Allocation of days across deliverables and ad-hoc advisory work will be confirmed with AIFFP and Tetra Tech post award and reflected in the agreed work plan.</w:t>
            </w:r>
          </w:p>
        </w:tc>
      </w:tr>
    </w:tbl>
    <w:p w14:paraId="0E20B9D9" w14:textId="7E9CD854" w:rsidR="00C8250F" w:rsidRPr="00300E13" w:rsidRDefault="00C8250F" w:rsidP="002C443C">
      <w:pPr>
        <w:ind w:right="-57"/>
        <w:rPr>
          <w:rFonts w:cstheme="minorHAnsi"/>
          <w:i/>
          <w:iCs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66"/>
      </w:tblGrid>
      <w:tr w:rsidR="004D2304" w:rsidRPr="00275AA9" w14:paraId="4E45125A" w14:textId="77777777" w:rsidTr="00955E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0065BC"/>
          </w:tcPr>
          <w:p w14:paraId="74E347C4" w14:textId="77777777" w:rsidR="004D2304" w:rsidRPr="00300E13" w:rsidRDefault="004D2304" w:rsidP="002C443C">
            <w:pPr>
              <w:pStyle w:val="ListParagraph"/>
              <w:numPr>
                <w:ilvl w:val="0"/>
                <w:numId w:val="48"/>
              </w:numPr>
              <w:spacing w:before="100" w:after="100" w:line="240" w:lineRule="atLeast"/>
              <w:ind w:right="-57"/>
              <w:rPr>
                <w:rFonts w:eastAsia="Times New Roman" w:cstheme="minorHAnsi"/>
                <w:color w:val="FFFFFF"/>
                <w:lang w:eastAsia="en-AU"/>
              </w:rPr>
            </w:pPr>
            <w:r>
              <w:rPr>
                <w:rFonts w:eastAsia="Times New Roman" w:cstheme="minorHAnsi"/>
                <w:color w:val="FFFFFF"/>
                <w:lang w:eastAsia="en-AU"/>
              </w:rPr>
              <w:t>Travel and Reimbursables</w:t>
            </w:r>
          </w:p>
        </w:tc>
      </w:tr>
      <w:tr w:rsidR="001764C9" w:rsidRPr="00275AA9" w14:paraId="186B8382" w14:textId="77777777" w:rsidTr="00955E5E">
        <w:trPr>
          <w:trHeight w:val="19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3585B511" w14:textId="77777777" w:rsidR="007B3AED" w:rsidRDefault="001764C9" w:rsidP="002C443C">
            <w:pPr>
              <w:pStyle w:val="ListParagraph"/>
              <w:spacing w:before="100" w:after="100" w:line="240" w:lineRule="atLeast"/>
              <w:ind w:left="360" w:right="-57"/>
              <w:rPr>
                <w:rFonts w:eastAsia="Times New Roman" w:cstheme="minorHAnsi"/>
                <w:b w:val="0"/>
                <w:lang w:eastAsia="en-AU"/>
              </w:rPr>
            </w:pPr>
            <w:r w:rsidRPr="00F52731">
              <w:rPr>
                <w:rFonts w:eastAsia="Times New Roman" w:cstheme="minorHAnsi"/>
                <w:lang w:eastAsia="en-AU"/>
              </w:rPr>
              <w:t>Travel costs will be</w:t>
            </w:r>
            <w:r w:rsidRPr="007B3AED">
              <w:rPr>
                <w:rFonts w:eastAsia="Times New Roman" w:cstheme="minorHAnsi"/>
                <w:lang w:eastAsia="en-AU"/>
              </w:rPr>
              <w:t xml:space="preserve"> </w:t>
            </w:r>
            <w:r w:rsidRPr="007B3AED">
              <w:rPr>
                <w:rFonts w:asciiTheme="majorHAnsi" w:eastAsia="Times New Roman" w:hAnsiTheme="majorHAnsi" w:cstheme="minorHAnsi"/>
                <w:lang w:eastAsia="en-AU"/>
              </w:rPr>
              <w:t>reimbursed</w:t>
            </w:r>
            <w:r w:rsidRPr="007B3AED">
              <w:rPr>
                <w:rFonts w:eastAsia="Times New Roman" w:cstheme="minorHAnsi"/>
                <w:lang w:eastAsia="en-AU"/>
              </w:rPr>
              <w:t xml:space="preserve"> </w:t>
            </w:r>
            <w:r w:rsidRPr="00F52731">
              <w:rPr>
                <w:rFonts w:eastAsia="Times New Roman" w:cstheme="minorHAnsi"/>
                <w:lang w:eastAsia="en-AU"/>
              </w:rPr>
              <w:t xml:space="preserve">directly by the Program and must be approved by Tetra Tech prior to travel. </w:t>
            </w:r>
          </w:p>
          <w:p w14:paraId="5363E1DD" w14:textId="1A0E66AD" w:rsidR="001764C9" w:rsidRPr="00F52731" w:rsidRDefault="001764C9" w:rsidP="002C443C">
            <w:pPr>
              <w:pStyle w:val="ListParagraph"/>
              <w:spacing w:before="100" w:after="100" w:line="240" w:lineRule="atLeast"/>
              <w:ind w:left="360" w:right="-57"/>
              <w:rPr>
                <w:rFonts w:eastAsia="Times New Roman" w:cstheme="minorHAnsi"/>
                <w:lang w:eastAsia="en-AU"/>
              </w:rPr>
            </w:pPr>
            <w:r w:rsidRPr="00F52731">
              <w:rPr>
                <w:rFonts w:eastAsia="Times New Roman" w:cstheme="minorHAnsi"/>
                <w:lang w:eastAsia="en-AU"/>
              </w:rPr>
              <w:t xml:space="preserve">Payments will be made monthly in arrears based on approved timesheets and invoices. </w:t>
            </w:r>
          </w:p>
          <w:p w14:paraId="39DCBB6B" w14:textId="77777777" w:rsidR="001764C9" w:rsidRPr="00F52731" w:rsidRDefault="001764C9" w:rsidP="002C443C">
            <w:pPr>
              <w:pStyle w:val="ListParagraph"/>
              <w:spacing w:before="100" w:after="100" w:line="240" w:lineRule="atLeast"/>
              <w:ind w:left="720" w:right="-57" w:hanging="360"/>
              <w:rPr>
                <w:rFonts w:eastAsia="Times New Roman" w:cstheme="minorHAnsi"/>
                <w:lang w:eastAsia="en-AU"/>
              </w:rPr>
            </w:pPr>
            <w:r w:rsidRPr="00F52731">
              <w:rPr>
                <w:rFonts w:eastAsia="Times New Roman" w:cstheme="minorHAnsi"/>
                <w:lang w:eastAsia="en-AU"/>
              </w:rPr>
              <w:t xml:space="preserve">Consultants are not required to include estimated travel costs in their financial proposal. </w:t>
            </w:r>
          </w:p>
          <w:p w14:paraId="02BC99F8" w14:textId="640ED36E" w:rsidR="001764C9" w:rsidRPr="00F52731" w:rsidRDefault="001764C9" w:rsidP="002C443C">
            <w:pPr>
              <w:spacing w:before="100" w:after="100" w:line="240" w:lineRule="atLeast"/>
              <w:ind w:left="720" w:right="-57" w:hanging="360"/>
              <w:rPr>
                <w:rFonts w:eastAsia="Times New Roman" w:cstheme="minorHAnsi"/>
                <w:lang w:eastAsia="en-AU"/>
              </w:rPr>
            </w:pPr>
            <w:r w:rsidRPr="00F52731">
              <w:rPr>
                <w:rFonts w:eastAsia="Times New Roman" w:cstheme="minorHAnsi"/>
                <w:lang w:eastAsia="en-AU"/>
              </w:rPr>
              <w:t xml:space="preserve">Any other reimbursables (if applicable should be clearly listed below: </w:t>
            </w:r>
          </w:p>
        </w:tc>
      </w:tr>
      <w:tr w:rsidR="001764C9" w:rsidRPr="00275AA9" w14:paraId="2147B31F" w14:textId="77777777" w:rsidTr="00955E5E">
        <w:trPr>
          <w:trHeight w:val="10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tbl>
            <w:tblPr>
              <w:tblW w:w="10372" w:type="dxa"/>
              <w:tblLook w:val="0000" w:firstRow="0" w:lastRow="0" w:firstColumn="0" w:lastColumn="0" w:noHBand="0" w:noVBand="0"/>
            </w:tblPr>
            <w:tblGrid>
              <w:gridCol w:w="3149"/>
              <w:gridCol w:w="1772"/>
              <w:gridCol w:w="2710"/>
              <w:gridCol w:w="2741"/>
            </w:tblGrid>
            <w:tr w:rsidR="001764C9" w:rsidRPr="00F52731" w14:paraId="21F9C559" w14:textId="77777777" w:rsidTr="00273638">
              <w:trPr>
                <w:trHeight w:val="423"/>
              </w:trPr>
              <w:tc>
                <w:tcPr>
                  <w:tcW w:w="3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D221D1" w14:textId="77777777" w:rsidR="001764C9" w:rsidRPr="00F52731" w:rsidRDefault="001764C9" w:rsidP="00F52731">
                  <w:pPr>
                    <w:pStyle w:val="ListParagraph"/>
                    <w:spacing w:before="100" w:after="100" w:line="240" w:lineRule="atLeast"/>
                    <w:ind w:left="720" w:hanging="360"/>
                    <w:rPr>
                      <w:rFonts w:eastAsia="Times New Roman" w:cstheme="minorHAnsi"/>
                      <w:b/>
                      <w:lang w:eastAsia="en-AU"/>
                    </w:rPr>
                  </w:pPr>
                  <w:r w:rsidRPr="00F52731">
                    <w:rPr>
                      <w:rFonts w:eastAsia="Times New Roman" w:cstheme="minorHAnsi"/>
                      <w:b/>
                      <w:lang w:eastAsia="en-AU"/>
                    </w:rPr>
                    <w:t>Item</w:t>
                  </w:r>
                </w:p>
              </w:tc>
              <w:tc>
                <w:tcPr>
                  <w:tcW w:w="17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681642" w14:textId="77777777" w:rsidR="001764C9" w:rsidRPr="00F52731" w:rsidRDefault="001764C9" w:rsidP="006A7AE1">
                  <w:pPr>
                    <w:tabs>
                      <w:tab w:val="center" w:pos="4680"/>
                      <w:tab w:val="right" w:pos="9360"/>
                    </w:tabs>
                    <w:spacing w:before="120" w:after="120" w:line="240" w:lineRule="auto"/>
                    <w:jc w:val="center"/>
                    <w:rPr>
                      <w:rFonts w:eastAsia="Times New Roman" w:cstheme="minorHAnsi"/>
                      <w:b/>
                      <w:lang w:eastAsia="en-AU"/>
                    </w:rPr>
                  </w:pPr>
                  <w:r w:rsidRPr="006A7AE1">
                    <w:rPr>
                      <w:rFonts w:eastAsia="Arial" w:cstheme="minorHAnsi"/>
                      <w:b/>
                    </w:rPr>
                    <w:t>Unit Rate</w:t>
                  </w:r>
                </w:p>
              </w:tc>
              <w:tc>
                <w:tcPr>
                  <w:tcW w:w="2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2AB8D2" w14:textId="77777777" w:rsidR="001764C9" w:rsidRPr="00F52731" w:rsidRDefault="001764C9" w:rsidP="006A7AE1">
                  <w:pPr>
                    <w:tabs>
                      <w:tab w:val="center" w:pos="4680"/>
                      <w:tab w:val="right" w:pos="9360"/>
                    </w:tabs>
                    <w:spacing w:before="120" w:after="120" w:line="240" w:lineRule="auto"/>
                    <w:jc w:val="center"/>
                    <w:rPr>
                      <w:rFonts w:eastAsia="Times New Roman" w:cstheme="minorHAnsi"/>
                      <w:b/>
                      <w:lang w:eastAsia="en-AU"/>
                    </w:rPr>
                  </w:pPr>
                  <w:r w:rsidRPr="006A7AE1">
                    <w:rPr>
                      <w:rFonts w:eastAsia="Arial" w:cstheme="minorHAnsi"/>
                      <w:b/>
                    </w:rPr>
                    <w:t>Quantity</w:t>
                  </w:r>
                </w:p>
              </w:tc>
              <w:tc>
                <w:tcPr>
                  <w:tcW w:w="2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0117C6" w14:textId="77777777" w:rsidR="001764C9" w:rsidRPr="00F52731" w:rsidRDefault="001764C9" w:rsidP="00F52731">
                  <w:pPr>
                    <w:pStyle w:val="ListParagraph"/>
                    <w:spacing w:before="100" w:after="100" w:line="240" w:lineRule="atLeast"/>
                    <w:ind w:left="720" w:hanging="360"/>
                    <w:rPr>
                      <w:rFonts w:eastAsia="Times New Roman" w:cstheme="minorHAnsi"/>
                      <w:b/>
                      <w:lang w:eastAsia="en-AU"/>
                    </w:rPr>
                  </w:pPr>
                  <w:r w:rsidRPr="00F52731">
                    <w:rPr>
                      <w:rFonts w:eastAsia="Times New Roman" w:cstheme="minorHAnsi"/>
                      <w:b/>
                      <w:lang w:eastAsia="en-AU"/>
                    </w:rPr>
                    <w:t>Subtotal</w:t>
                  </w:r>
                </w:p>
              </w:tc>
            </w:tr>
            <w:tr w:rsidR="001764C9" w:rsidRPr="00F52731" w14:paraId="55B4B6D1" w14:textId="77777777" w:rsidTr="00273638">
              <w:trPr>
                <w:trHeight w:val="215"/>
              </w:trPr>
              <w:tc>
                <w:tcPr>
                  <w:tcW w:w="314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614A694" w14:textId="77777777" w:rsidR="001764C9" w:rsidRPr="00F52731" w:rsidRDefault="001764C9" w:rsidP="00F52731">
                  <w:pPr>
                    <w:pStyle w:val="ListParagraph"/>
                    <w:spacing w:before="100" w:after="100" w:line="240" w:lineRule="atLeast"/>
                    <w:ind w:left="720" w:hanging="360"/>
                    <w:rPr>
                      <w:rFonts w:eastAsia="Times New Roman" w:cstheme="minorHAnsi"/>
                      <w:b/>
                      <w:lang w:eastAsia="en-AU"/>
                    </w:rPr>
                  </w:pPr>
                  <w:r w:rsidRPr="00F52731">
                    <w:rPr>
                      <w:rFonts w:eastAsia="Times New Roman" w:cstheme="minorHAnsi"/>
                      <w:b/>
                      <w:lang w:eastAsia="en-AU"/>
                    </w:rPr>
                    <w:t>Per Diem</w:t>
                  </w:r>
                </w:p>
              </w:tc>
              <w:tc>
                <w:tcPr>
                  <w:tcW w:w="177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61472011" w14:textId="77777777" w:rsidR="001764C9" w:rsidRPr="00F52731" w:rsidRDefault="001764C9" w:rsidP="00F52731">
                  <w:pPr>
                    <w:pStyle w:val="ListParagraph"/>
                    <w:spacing w:before="100" w:after="100" w:line="240" w:lineRule="atLeast"/>
                    <w:ind w:left="720" w:hanging="360"/>
                    <w:rPr>
                      <w:rFonts w:eastAsia="Times New Roman" w:cstheme="minorHAnsi"/>
                      <w:b/>
                      <w:lang w:eastAsia="en-AU"/>
                    </w:rPr>
                  </w:pPr>
                  <w:r w:rsidRPr="00F52731">
                    <w:rPr>
                      <w:rFonts w:eastAsia="Times New Roman" w:cstheme="minorHAnsi"/>
                      <w:b/>
                      <w:lang w:eastAsia="en-AU"/>
                    </w:rPr>
                    <w:t xml:space="preserve">AUD </w:t>
                  </w:r>
                </w:p>
              </w:tc>
              <w:tc>
                <w:tcPr>
                  <w:tcW w:w="271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00A61963" w14:textId="77777777" w:rsidR="001764C9" w:rsidRPr="00F52731" w:rsidRDefault="001764C9" w:rsidP="00F52731">
                  <w:pPr>
                    <w:pStyle w:val="ListParagraph"/>
                    <w:spacing w:before="100" w:after="100" w:line="240" w:lineRule="atLeast"/>
                    <w:ind w:left="720" w:hanging="360"/>
                    <w:rPr>
                      <w:rFonts w:eastAsia="Times New Roman" w:cstheme="minorHAnsi"/>
                      <w:b/>
                      <w:lang w:eastAsia="en-AU"/>
                    </w:rPr>
                  </w:pPr>
                </w:p>
              </w:tc>
              <w:tc>
                <w:tcPr>
                  <w:tcW w:w="2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F28A7A7" w14:textId="77777777" w:rsidR="001764C9" w:rsidRPr="00F52731" w:rsidRDefault="001764C9" w:rsidP="00F52731">
                  <w:pPr>
                    <w:pStyle w:val="ListParagraph"/>
                    <w:spacing w:before="100" w:after="100" w:line="240" w:lineRule="atLeast"/>
                    <w:ind w:left="720" w:hanging="360"/>
                    <w:rPr>
                      <w:rFonts w:eastAsia="Times New Roman" w:cstheme="minorHAnsi"/>
                      <w:b/>
                      <w:lang w:eastAsia="en-AU"/>
                    </w:rPr>
                  </w:pPr>
                </w:p>
              </w:tc>
            </w:tr>
            <w:tr w:rsidR="001764C9" w:rsidRPr="00F52731" w14:paraId="1A960A7A" w14:textId="77777777" w:rsidTr="00273638">
              <w:trPr>
                <w:trHeight w:val="391"/>
              </w:trPr>
              <w:tc>
                <w:tcPr>
                  <w:tcW w:w="3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D64CC4" w14:textId="653EF614" w:rsidR="001764C9" w:rsidRPr="00F52731" w:rsidRDefault="001764C9" w:rsidP="00F52731">
                  <w:pPr>
                    <w:pStyle w:val="ListParagraph"/>
                    <w:spacing w:before="100" w:after="100" w:line="240" w:lineRule="atLeast"/>
                    <w:ind w:left="720" w:hanging="360"/>
                    <w:rPr>
                      <w:rFonts w:eastAsia="Times New Roman" w:cstheme="minorHAnsi"/>
                      <w:b/>
                      <w:lang w:eastAsia="en-AU"/>
                    </w:rPr>
                  </w:pPr>
                  <w:r w:rsidRPr="00F52731">
                    <w:rPr>
                      <w:rFonts w:eastAsia="Times New Roman" w:cstheme="minorHAnsi"/>
                      <w:b/>
                      <w:lang w:eastAsia="en-AU"/>
                    </w:rPr>
                    <w:t>Airfares;</w:t>
                  </w:r>
                  <w:r w:rsidR="00273638">
                    <w:rPr>
                      <w:rFonts w:eastAsia="Times New Roman" w:cstheme="minorHAnsi"/>
                      <w:b/>
                      <w:lang w:eastAsia="en-AU"/>
                    </w:rPr>
                    <w:t xml:space="preserve"> </w:t>
                  </w:r>
                  <w:r w:rsidRPr="00F52731">
                    <w:rPr>
                      <w:rFonts w:eastAsia="Times New Roman" w:cstheme="minorHAnsi"/>
                      <w:b/>
                      <w:lang w:eastAsia="en-AU"/>
                    </w:rPr>
                    <w:t>Accommodation</w:t>
                  </w:r>
                </w:p>
              </w:tc>
              <w:tc>
                <w:tcPr>
                  <w:tcW w:w="17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4BB0B5" w14:textId="77777777" w:rsidR="001764C9" w:rsidRPr="00F52731" w:rsidRDefault="001764C9" w:rsidP="00F52731">
                  <w:pPr>
                    <w:pStyle w:val="ListParagraph"/>
                    <w:spacing w:before="100" w:after="100" w:line="240" w:lineRule="atLeast"/>
                    <w:ind w:left="720" w:hanging="360"/>
                    <w:rPr>
                      <w:rFonts w:eastAsia="Times New Roman" w:cstheme="minorHAnsi"/>
                      <w:b/>
                      <w:lang w:eastAsia="en-AU"/>
                    </w:rPr>
                  </w:pPr>
                  <w:r w:rsidRPr="00F52731">
                    <w:rPr>
                      <w:rFonts w:eastAsia="Times New Roman" w:cstheme="minorHAnsi"/>
                      <w:b/>
                      <w:lang w:eastAsia="en-AU"/>
                    </w:rPr>
                    <w:t>AUD</w:t>
                  </w:r>
                </w:p>
              </w:tc>
              <w:tc>
                <w:tcPr>
                  <w:tcW w:w="2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5AC6B764" w14:textId="77777777" w:rsidR="001764C9" w:rsidRPr="00F52731" w:rsidRDefault="001764C9" w:rsidP="00F52731">
                  <w:pPr>
                    <w:pStyle w:val="ListParagraph"/>
                    <w:spacing w:before="100" w:after="100" w:line="240" w:lineRule="atLeast"/>
                    <w:ind w:left="720" w:hanging="360"/>
                    <w:rPr>
                      <w:rFonts w:eastAsia="Times New Roman" w:cstheme="minorHAnsi"/>
                      <w:b/>
                      <w:lang w:eastAsia="en-AU"/>
                    </w:rPr>
                  </w:pPr>
                </w:p>
              </w:tc>
              <w:tc>
                <w:tcPr>
                  <w:tcW w:w="2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476548B" w14:textId="77777777" w:rsidR="001764C9" w:rsidRPr="00F52731" w:rsidRDefault="001764C9" w:rsidP="00F52731">
                  <w:pPr>
                    <w:pStyle w:val="ListParagraph"/>
                    <w:spacing w:before="100" w:after="100" w:line="240" w:lineRule="atLeast"/>
                    <w:ind w:left="720" w:hanging="360"/>
                    <w:rPr>
                      <w:rFonts w:eastAsia="Times New Roman" w:cstheme="minorHAnsi"/>
                      <w:b/>
                      <w:lang w:eastAsia="en-AU"/>
                    </w:rPr>
                  </w:pPr>
                </w:p>
              </w:tc>
            </w:tr>
          </w:tbl>
          <w:p w14:paraId="38F81B9A" w14:textId="77777777" w:rsidR="001764C9" w:rsidRPr="00F52731" w:rsidRDefault="001764C9" w:rsidP="00F52731">
            <w:pPr>
              <w:spacing w:before="100" w:after="100" w:line="240" w:lineRule="atLeast"/>
              <w:ind w:left="720"/>
              <w:rPr>
                <w:rFonts w:eastAsia="Times New Roman" w:cstheme="minorHAnsi"/>
                <w:lang w:eastAsia="en-AU"/>
              </w:rPr>
            </w:pPr>
          </w:p>
        </w:tc>
      </w:tr>
    </w:tbl>
    <w:p w14:paraId="1BD3F141" w14:textId="7D9F5DC3" w:rsidR="00B60AE1" w:rsidRPr="00300E13" w:rsidRDefault="00B60AE1" w:rsidP="00B60AE1">
      <w:pPr>
        <w:pStyle w:val="NoNumbersHeading2"/>
        <w:spacing w:before="240"/>
        <w:ind w:left="578" w:hanging="578"/>
        <w:rPr>
          <w:rFonts w:cstheme="minorHAnsi"/>
          <w:sz w:val="28"/>
          <w:szCs w:val="28"/>
        </w:rPr>
      </w:pPr>
      <w:r w:rsidRPr="00300E13">
        <w:rPr>
          <w:rFonts w:cstheme="minorHAnsi"/>
          <w:sz w:val="28"/>
          <w:szCs w:val="28"/>
        </w:rPr>
        <w:t>Other</w:t>
      </w:r>
    </w:p>
    <w:tbl>
      <w:tblPr>
        <w:tblStyle w:val="TableGrid"/>
        <w:tblW w:w="0" w:type="auto"/>
        <w:tblLayout w:type="fixed"/>
        <w:tblLook w:val="00A0" w:firstRow="1" w:lastRow="0" w:firstColumn="1" w:lastColumn="0" w:noHBand="0" w:noVBand="0"/>
      </w:tblPr>
      <w:tblGrid>
        <w:gridCol w:w="3261"/>
        <w:gridCol w:w="5811"/>
        <w:gridCol w:w="284"/>
      </w:tblGrid>
      <w:tr w:rsidR="00F67EA1" w:rsidRPr="00300E13" w14:paraId="089F85AF" w14:textId="77777777" w:rsidTr="00F130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6" w:type="dxa"/>
            <w:gridSpan w:val="3"/>
          </w:tcPr>
          <w:p w14:paraId="346E5AD6" w14:textId="77777777" w:rsidR="00F67EA1" w:rsidRPr="00300E13" w:rsidRDefault="00F67EA1">
            <w:pPr>
              <w:rPr>
                <w:rFonts w:asciiTheme="minorHAnsi" w:hAnsiTheme="minorHAnsi" w:cstheme="minorHAnsi"/>
              </w:rPr>
            </w:pPr>
            <w:r w:rsidRPr="00300E13">
              <w:rPr>
                <w:rFonts w:asciiTheme="minorHAnsi" w:hAnsiTheme="minorHAnsi" w:cstheme="minorHAnsi"/>
              </w:rPr>
              <w:t>Insurance</w:t>
            </w:r>
          </w:p>
        </w:tc>
      </w:tr>
      <w:tr w:rsidR="00F67EA1" w:rsidRPr="00300E13" w14:paraId="15C44961" w14:textId="77777777">
        <w:trPr>
          <w:gridAfter w:val="1"/>
          <w:wAfter w:w="284" w:type="dxa"/>
          <w:trHeight w:val="8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03EB54BF" w14:textId="69CF10BC" w:rsidR="00F67EA1" w:rsidRPr="00300E13" w:rsidRDefault="00F67EA1" w:rsidP="00F67EA1">
            <w:pPr>
              <w:rPr>
                <w:rFonts w:cstheme="minorHAnsi"/>
              </w:rPr>
            </w:pPr>
            <w:r w:rsidRPr="00300E13">
              <w:rPr>
                <w:rFonts w:cstheme="minorHAnsi"/>
              </w:rPr>
              <w:t>Provide details of each insurance policy relevant to Tetra Tech International Development’s Requirements.</w:t>
            </w:r>
            <w:r w:rsidRPr="00300E13">
              <w:rPr>
                <w:rFonts w:cstheme="minorHAnsi"/>
                <w:b w:val="0"/>
              </w:rPr>
              <w:br/>
            </w:r>
            <w:r w:rsidRPr="00300E13">
              <w:rPr>
                <w:rFonts w:cstheme="minorHAnsi"/>
              </w:rPr>
              <w:t>(Part B)</w:t>
            </w:r>
          </w:p>
        </w:tc>
        <w:tc>
          <w:tcPr>
            <w:tcW w:w="5811" w:type="dxa"/>
          </w:tcPr>
          <w:p w14:paraId="761EC6FA" w14:textId="77777777" w:rsidR="00F67EA1" w:rsidRPr="00300E13" w:rsidRDefault="00F67E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14:paraId="0C4355D0" w14:textId="77777777" w:rsidR="00F67EA1" w:rsidRPr="00300E13" w:rsidRDefault="00F67EA1" w:rsidP="00F67EA1">
      <w:pPr>
        <w:rPr>
          <w:rFonts w:cstheme="minorHAnsi"/>
          <w:sz w:val="16"/>
          <w:szCs w:val="16"/>
        </w:rPr>
      </w:pPr>
    </w:p>
    <w:p w14:paraId="3DD63560" w14:textId="77777777" w:rsidR="00030C2B" w:rsidRPr="00300E13" w:rsidRDefault="00030C2B" w:rsidP="00F67EA1">
      <w:pPr>
        <w:rPr>
          <w:rFonts w:cstheme="minorHAnsi"/>
          <w:sz w:val="16"/>
          <w:szCs w:val="16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402"/>
        <w:gridCol w:w="5954"/>
      </w:tblGrid>
      <w:tr w:rsidR="00335BFE" w:rsidRPr="00300E13" w14:paraId="2AE413A6" w14:textId="77777777" w:rsidTr="002C4A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6" w:type="dxa"/>
            <w:gridSpan w:val="2"/>
            <w:hideMark/>
          </w:tcPr>
          <w:bookmarkEnd w:id="0"/>
          <w:bookmarkEnd w:id="1"/>
          <w:bookmarkEnd w:id="2"/>
          <w:p w14:paraId="22D04497" w14:textId="77777777" w:rsidR="00335BFE" w:rsidRPr="00300E13" w:rsidRDefault="00335BFE" w:rsidP="00F2407B">
            <w:pPr>
              <w:rPr>
                <w:rFonts w:asciiTheme="minorHAnsi" w:hAnsiTheme="minorHAnsi" w:cstheme="minorHAnsi"/>
              </w:rPr>
            </w:pPr>
            <w:r w:rsidRPr="00300E13">
              <w:rPr>
                <w:rFonts w:asciiTheme="minorHAnsi" w:hAnsiTheme="minorHAnsi" w:cstheme="minorHAnsi"/>
              </w:rPr>
              <w:t>References</w:t>
            </w:r>
          </w:p>
        </w:tc>
      </w:tr>
      <w:tr w:rsidR="00335BFE" w:rsidRPr="00300E13" w14:paraId="48F94E1A" w14:textId="77777777" w:rsidTr="002C4AA7">
        <w:trPr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6" w:type="dxa"/>
            <w:gridSpan w:val="2"/>
            <w:hideMark/>
          </w:tcPr>
          <w:p w14:paraId="0AD28307" w14:textId="434D67AF" w:rsidR="00335BFE" w:rsidRPr="00300E13" w:rsidRDefault="00335BFE" w:rsidP="00F2407B">
            <w:pPr>
              <w:rPr>
                <w:rFonts w:cstheme="minorHAnsi"/>
              </w:rPr>
            </w:pPr>
            <w:r w:rsidRPr="00300E13">
              <w:rPr>
                <w:rFonts w:cstheme="minorHAnsi"/>
              </w:rPr>
              <w:t xml:space="preserve">Please provide </w:t>
            </w:r>
            <w:r w:rsidR="00684E26" w:rsidRPr="00300E13">
              <w:rPr>
                <w:rFonts w:cstheme="minorHAnsi"/>
              </w:rPr>
              <w:t>three (3)</w:t>
            </w:r>
            <w:r w:rsidRPr="00300E13">
              <w:rPr>
                <w:rFonts w:cstheme="minorHAnsi"/>
              </w:rPr>
              <w:t xml:space="preserve"> </w:t>
            </w:r>
            <w:r w:rsidR="00235A43" w:rsidRPr="00300E13">
              <w:rPr>
                <w:rFonts w:cstheme="minorHAnsi"/>
              </w:rPr>
              <w:t xml:space="preserve">client </w:t>
            </w:r>
            <w:r w:rsidRPr="00300E13">
              <w:rPr>
                <w:rFonts w:cstheme="minorHAnsi"/>
              </w:rPr>
              <w:t>references that may be contacted in relation to Your Quote</w:t>
            </w:r>
            <w:r w:rsidR="00235A43" w:rsidRPr="00300E13">
              <w:rPr>
                <w:rFonts w:cstheme="minorHAnsi"/>
              </w:rPr>
              <w:t xml:space="preserve"> </w:t>
            </w:r>
            <w:r w:rsidR="00823A0B" w:rsidRPr="00300E13">
              <w:rPr>
                <w:rFonts w:cstheme="minorHAnsi"/>
              </w:rPr>
              <w:t xml:space="preserve">and </w:t>
            </w:r>
            <w:r w:rsidR="00235A43" w:rsidRPr="00300E13">
              <w:rPr>
                <w:rFonts w:cstheme="minorHAnsi"/>
              </w:rPr>
              <w:t xml:space="preserve">your </w:t>
            </w:r>
            <w:r w:rsidR="00823A0B" w:rsidRPr="00300E13">
              <w:rPr>
                <w:rFonts w:cstheme="minorHAnsi"/>
              </w:rPr>
              <w:t>entities past performance</w:t>
            </w:r>
            <w:r w:rsidRPr="00300E13">
              <w:rPr>
                <w:rFonts w:cstheme="minorHAnsi"/>
              </w:rPr>
              <w:t>.</w:t>
            </w:r>
          </w:p>
        </w:tc>
      </w:tr>
      <w:tr w:rsidR="00335BFE" w:rsidRPr="00300E13" w14:paraId="7BAD8E91" w14:textId="77777777" w:rsidTr="003E7919">
        <w:trPr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hideMark/>
          </w:tcPr>
          <w:p w14:paraId="1F361BE1" w14:textId="77777777" w:rsidR="00335BFE" w:rsidRPr="00300E13" w:rsidRDefault="00335BFE" w:rsidP="00F2407B">
            <w:pPr>
              <w:rPr>
                <w:rFonts w:cstheme="minorHAnsi"/>
              </w:rPr>
            </w:pPr>
            <w:r w:rsidRPr="00300E13">
              <w:rPr>
                <w:rFonts w:cstheme="minorHAnsi"/>
              </w:rPr>
              <w:lastRenderedPageBreak/>
              <w:t>Name</w:t>
            </w:r>
          </w:p>
        </w:tc>
        <w:tc>
          <w:tcPr>
            <w:tcW w:w="5954" w:type="dxa"/>
            <w:shd w:val="clear" w:color="auto" w:fill="F2F2F2" w:themeFill="background1" w:themeFillShade="F2"/>
            <w:hideMark/>
          </w:tcPr>
          <w:p w14:paraId="79D857CF" w14:textId="77777777" w:rsidR="00335BFE" w:rsidRPr="00300E13" w:rsidRDefault="00335BFE" w:rsidP="00F240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300E13">
              <w:rPr>
                <w:rFonts w:cstheme="minorHAnsi"/>
                <w:b/>
              </w:rPr>
              <w:t>Contact Details</w:t>
            </w:r>
          </w:p>
        </w:tc>
      </w:tr>
      <w:tr w:rsidR="00335BFE" w:rsidRPr="00300E13" w14:paraId="4C1D8F1D" w14:textId="77777777" w:rsidTr="003E7919">
        <w:trPr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14:paraId="4C433FF2" w14:textId="77777777" w:rsidR="00335BFE" w:rsidRPr="00300E13" w:rsidRDefault="00335BFE" w:rsidP="00F2407B">
            <w:pPr>
              <w:rPr>
                <w:rFonts w:cstheme="minorHAnsi"/>
              </w:rPr>
            </w:pPr>
          </w:p>
        </w:tc>
        <w:tc>
          <w:tcPr>
            <w:tcW w:w="5954" w:type="dxa"/>
          </w:tcPr>
          <w:p w14:paraId="4AF8F6B6" w14:textId="77777777" w:rsidR="00335BFE" w:rsidRPr="00300E13" w:rsidRDefault="00335BFE" w:rsidP="00F240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684E26" w:rsidRPr="00300E13" w14:paraId="681F630E" w14:textId="77777777" w:rsidTr="003E7919">
        <w:trPr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14:paraId="425F8214" w14:textId="77777777" w:rsidR="00684E26" w:rsidRPr="00300E13" w:rsidRDefault="00684E26" w:rsidP="00F2407B">
            <w:pPr>
              <w:rPr>
                <w:rFonts w:cstheme="minorHAnsi"/>
              </w:rPr>
            </w:pPr>
          </w:p>
        </w:tc>
        <w:tc>
          <w:tcPr>
            <w:tcW w:w="5954" w:type="dxa"/>
          </w:tcPr>
          <w:p w14:paraId="650E13ED" w14:textId="77777777" w:rsidR="00684E26" w:rsidRPr="00300E13" w:rsidRDefault="00684E26" w:rsidP="00F240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335BFE" w:rsidRPr="00300E13" w14:paraId="1D5AD7D2" w14:textId="77777777" w:rsidTr="003E7919">
        <w:trPr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14:paraId="25083410" w14:textId="77777777" w:rsidR="00335BFE" w:rsidRPr="00300E13" w:rsidRDefault="00335BFE" w:rsidP="00F2407B">
            <w:pPr>
              <w:rPr>
                <w:rFonts w:cstheme="minorHAnsi"/>
              </w:rPr>
            </w:pPr>
          </w:p>
        </w:tc>
        <w:tc>
          <w:tcPr>
            <w:tcW w:w="5954" w:type="dxa"/>
          </w:tcPr>
          <w:p w14:paraId="46C20C33" w14:textId="77777777" w:rsidR="00335BFE" w:rsidRPr="00300E13" w:rsidRDefault="00335BFE" w:rsidP="00F240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14:paraId="7A8538EE" w14:textId="77777777" w:rsidR="00A8636A" w:rsidRPr="00300E13" w:rsidRDefault="00A8636A">
      <w:pPr>
        <w:rPr>
          <w:rFonts w:cstheme="minorHAnsi"/>
          <w:sz w:val="16"/>
          <w:szCs w:val="16"/>
        </w:rPr>
      </w:pPr>
    </w:p>
    <w:p w14:paraId="3EB61CB1" w14:textId="77777777" w:rsidR="00030C2B" w:rsidRPr="00300E13" w:rsidRDefault="00030C2B">
      <w:pPr>
        <w:rPr>
          <w:rFonts w:cstheme="minorHAnsi"/>
          <w:sz w:val="16"/>
          <w:szCs w:val="16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552"/>
        <w:gridCol w:w="6520"/>
      </w:tblGrid>
      <w:tr w:rsidR="00E73CB9" w:rsidRPr="00300E13" w14:paraId="7184A62F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gridSpan w:val="2"/>
            <w:hideMark/>
          </w:tcPr>
          <w:p w14:paraId="39544916" w14:textId="77777777" w:rsidR="00E73CB9" w:rsidRPr="00300E13" w:rsidRDefault="00E73CB9">
            <w:pPr>
              <w:rPr>
                <w:rFonts w:asciiTheme="minorHAnsi" w:hAnsiTheme="minorHAnsi" w:cstheme="minorHAnsi"/>
              </w:rPr>
            </w:pPr>
            <w:r w:rsidRPr="00300E13">
              <w:rPr>
                <w:rFonts w:asciiTheme="minorHAnsi" w:hAnsiTheme="minorHAnsi" w:cstheme="minorHAnsi"/>
              </w:rPr>
              <w:t>Conflicts of Interest</w:t>
            </w:r>
          </w:p>
        </w:tc>
      </w:tr>
      <w:tr w:rsidR="00E73CB9" w:rsidRPr="00300E13" w14:paraId="51FB49E4" w14:textId="77777777">
        <w:trPr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gridSpan w:val="2"/>
            <w:hideMark/>
          </w:tcPr>
          <w:p w14:paraId="08E84713" w14:textId="77777777" w:rsidR="00E73CB9" w:rsidRPr="00300E13" w:rsidRDefault="00E73CB9">
            <w:pPr>
              <w:rPr>
                <w:rFonts w:cstheme="minorHAnsi"/>
              </w:rPr>
            </w:pPr>
            <w:r w:rsidRPr="00300E13">
              <w:rPr>
                <w:rFonts w:cstheme="minorHAnsi"/>
              </w:rPr>
              <w:t>Please identify any Conflicts of Interest (perceived and/or actual) and provide a proposed mitigation strategy.</w:t>
            </w:r>
          </w:p>
        </w:tc>
      </w:tr>
      <w:tr w:rsidR="00E73CB9" w:rsidRPr="00300E13" w14:paraId="0BA45400" w14:textId="77777777">
        <w:trPr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hideMark/>
          </w:tcPr>
          <w:p w14:paraId="304E8D31" w14:textId="77777777" w:rsidR="00E73CB9" w:rsidRPr="00300E13" w:rsidRDefault="00E73CB9">
            <w:pPr>
              <w:rPr>
                <w:rFonts w:cstheme="minorHAnsi"/>
              </w:rPr>
            </w:pPr>
            <w:r w:rsidRPr="00300E13">
              <w:rPr>
                <w:rFonts w:cstheme="minorHAnsi"/>
              </w:rPr>
              <w:t>Conflict of Interest</w:t>
            </w:r>
          </w:p>
        </w:tc>
        <w:tc>
          <w:tcPr>
            <w:tcW w:w="6520" w:type="dxa"/>
            <w:shd w:val="clear" w:color="auto" w:fill="F2F2F2" w:themeFill="background1" w:themeFillShade="F2"/>
            <w:hideMark/>
          </w:tcPr>
          <w:p w14:paraId="508B50B7" w14:textId="77777777" w:rsidR="00E73CB9" w:rsidRPr="00300E13" w:rsidRDefault="00E73C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300E13">
              <w:rPr>
                <w:rFonts w:cstheme="minorHAnsi"/>
                <w:b/>
              </w:rPr>
              <w:t>Mitigation Strategy</w:t>
            </w:r>
          </w:p>
        </w:tc>
      </w:tr>
      <w:tr w:rsidR="00E73CB9" w:rsidRPr="00300E13" w14:paraId="0B2B44EB" w14:textId="77777777">
        <w:trPr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3A373D78" w14:textId="77777777" w:rsidR="00E73CB9" w:rsidRPr="00300E13" w:rsidRDefault="00E73CB9">
            <w:pPr>
              <w:rPr>
                <w:rFonts w:cstheme="minorHAnsi"/>
              </w:rPr>
            </w:pPr>
          </w:p>
        </w:tc>
        <w:tc>
          <w:tcPr>
            <w:tcW w:w="6520" w:type="dxa"/>
          </w:tcPr>
          <w:p w14:paraId="743E0AA5" w14:textId="77777777" w:rsidR="00E73CB9" w:rsidRPr="00300E13" w:rsidRDefault="00E73C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E73CB9" w:rsidRPr="00300E13" w14:paraId="0C5F3B5C" w14:textId="77777777">
        <w:trPr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15FFB148" w14:textId="77777777" w:rsidR="00E73CB9" w:rsidRPr="00300E13" w:rsidRDefault="00E73CB9">
            <w:pPr>
              <w:rPr>
                <w:rFonts w:cstheme="minorHAnsi"/>
              </w:rPr>
            </w:pPr>
          </w:p>
        </w:tc>
        <w:tc>
          <w:tcPr>
            <w:tcW w:w="6520" w:type="dxa"/>
          </w:tcPr>
          <w:p w14:paraId="0D40DCB1" w14:textId="77777777" w:rsidR="00E73CB9" w:rsidRPr="00300E13" w:rsidRDefault="00E73C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14:paraId="62A1A660" w14:textId="72020BB1" w:rsidR="00E73CB9" w:rsidRPr="00300E13" w:rsidRDefault="00F5216D">
      <w:pPr>
        <w:rPr>
          <w:rFonts w:cstheme="minorHAnsi"/>
          <w:i/>
          <w:iCs/>
          <w:sz w:val="16"/>
          <w:szCs w:val="16"/>
        </w:rPr>
      </w:pPr>
      <w:r w:rsidRPr="00300E13">
        <w:rPr>
          <w:rFonts w:cstheme="minorHAnsi"/>
          <w:i/>
          <w:iCs/>
          <w:sz w:val="16"/>
          <w:szCs w:val="16"/>
        </w:rPr>
        <w:t>[add rows as necessary]</w:t>
      </w:r>
    </w:p>
    <w:p w14:paraId="24739D5E" w14:textId="77777777" w:rsidR="00E73CB9" w:rsidRPr="00300E13" w:rsidRDefault="00E73CB9">
      <w:pPr>
        <w:rPr>
          <w:rFonts w:cstheme="minorHAnsi"/>
          <w:sz w:val="16"/>
          <w:szCs w:val="16"/>
        </w:rPr>
      </w:pPr>
    </w:p>
    <w:p w14:paraId="0AEF0F98" w14:textId="53876C7A" w:rsidR="00F5216D" w:rsidRPr="00300E13" w:rsidRDefault="00F5216D">
      <w:pPr>
        <w:rPr>
          <w:rFonts w:cstheme="minorHAnsi"/>
          <w:sz w:val="16"/>
          <w:szCs w:val="16"/>
        </w:rPr>
      </w:pPr>
      <w:r w:rsidRPr="00300E13">
        <w:rPr>
          <w:rFonts w:cstheme="minorHAnsi"/>
          <w:sz w:val="16"/>
          <w:szCs w:val="16"/>
        </w:rPr>
        <w:br w:type="page"/>
      </w:r>
    </w:p>
    <w:tbl>
      <w:tblPr>
        <w:tblStyle w:val="TableGrid"/>
        <w:tblW w:w="0" w:type="auto"/>
        <w:tblLayout w:type="fixed"/>
        <w:tblLook w:val="00A0" w:firstRow="1" w:lastRow="0" w:firstColumn="1" w:lastColumn="0" w:noHBand="0" w:noVBand="0"/>
      </w:tblPr>
      <w:tblGrid>
        <w:gridCol w:w="3544"/>
        <w:gridCol w:w="5866"/>
      </w:tblGrid>
      <w:tr w:rsidR="008639F3" w:rsidRPr="00300E13" w14:paraId="3613EF18" w14:textId="77777777" w:rsidTr="008727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10" w:type="dxa"/>
            <w:gridSpan w:val="2"/>
          </w:tcPr>
          <w:p w14:paraId="3AFDCFA6" w14:textId="77777777" w:rsidR="008639F3" w:rsidRPr="00300E13" w:rsidRDefault="008639F3">
            <w:pPr>
              <w:rPr>
                <w:rFonts w:asciiTheme="minorHAnsi" w:hAnsiTheme="minorHAnsi" w:cstheme="minorHAnsi"/>
              </w:rPr>
            </w:pPr>
            <w:r w:rsidRPr="00300E13">
              <w:rPr>
                <w:rFonts w:asciiTheme="minorHAnsi" w:hAnsiTheme="minorHAnsi" w:cstheme="minorHAnsi"/>
              </w:rPr>
              <w:lastRenderedPageBreak/>
              <w:t>Compliance with Proposed Contract</w:t>
            </w:r>
          </w:p>
        </w:tc>
      </w:tr>
      <w:tr w:rsidR="008639F3" w:rsidRPr="00300E13" w14:paraId="2678AC80" w14:textId="77777777" w:rsidTr="00A8636A">
        <w:trPr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35C832C0" w14:textId="77777777" w:rsidR="008639F3" w:rsidRPr="00300E13" w:rsidRDefault="008639F3">
            <w:pPr>
              <w:rPr>
                <w:rFonts w:cstheme="minorHAnsi"/>
                <w:szCs w:val="22"/>
              </w:rPr>
            </w:pPr>
            <w:r w:rsidRPr="00300E13">
              <w:rPr>
                <w:rFonts w:cstheme="minorHAnsi"/>
                <w:szCs w:val="22"/>
              </w:rPr>
              <w:t>Does Your Quote comply with all terms of the proposed Contract?</w:t>
            </w:r>
          </w:p>
        </w:tc>
        <w:tc>
          <w:tcPr>
            <w:tcW w:w="5866" w:type="dxa"/>
          </w:tcPr>
          <w:p w14:paraId="5C4FD115" w14:textId="77777777" w:rsidR="008639F3" w:rsidRPr="00300E13" w:rsidRDefault="00766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eastAsia="en-AU"/>
              </w:rPr>
            </w:pPr>
            <w:sdt>
              <w:sdtPr>
                <w:rPr>
                  <w:rFonts w:cstheme="minorHAnsi"/>
                  <w:szCs w:val="22"/>
                  <w:lang w:eastAsia="en-AU"/>
                </w:rPr>
                <w:id w:val="549501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39F3" w:rsidRPr="00300E13">
                  <w:rPr>
                    <w:rFonts w:ascii="Segoe UI Symbol" w:eastAsia="MS Gothic" w:hAnsi="Segoe UI Symbol" w:cs="Segoe UI Symbol"/>
                    <w:szCs w:val="22"/>
                    <w:lang w:eastAsia="en-AU"/>
                  </w:rPr>
                  <w:t>☐</w:t>
                </w:r>
              </w:sdtContent>
            </w:sdt>
            <w:r w:rsidR="008639F3" w:rsidRPr="00300E13">
              <w:rPr>
                <w:rFonts w:cstheme="minorHAnsi"/>
                <w:szCs w:val="22"/>
                <w:lang w:eastAsia="en-AU"/>
              </w:rPr>
              <w:t xml:space="preserve">  Yes</w:t>
            </w:r>
          </w:p>
          <w:p w14:paraId="7D14EA97" w14:textId="77777777" w:rsidR="008639F3" w:rsidRPr="00300E13" w:rsidRDefault="00766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</w:rPr>
            </w:pPr>
            <w:sdt>
              <w:sdtPr>
                <w:rPr>
                  <w:rFonts w:cstheme="minorHAnsi"/>
                </w:rPr>
                <w:id w:val="806292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39F3" w:rsidRPr="00300E1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639F3" w:rsidRPr="00300E13">
              <w:rPr>
                <w:rFonts w:cstheme="minorHAnsi"/>
              </w:rPr>
              <w:t xml:space="preserve">  No</w:t>
            </w:r>
          </w:p>
        </w:tc>
      </w:tr>
      <w:tr w:rsidR="008639F3" w:rsidRPr="00300E13" w14:paraId="54CAA4BF" w14:textId="77777777" w:rsidTr="0087270D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10" w:type="dxa"/>
            <w:gridSpan w:val="2"/>
          </w:tcPr>
          <w:p w14:paraId="7E7E77E6" w14:textId="6E67D45C" w:rsidR="008639F3" w:rsidRPr="00300E13" w:rsidRDefault="008639F3">
            <w:pPr>
              <w:rPr>
                <w:rFonts w:cstheme="minorHAnsi"/>
                <w:b w:val="0"/>
                <w:bCs/>
                <w:color w:val="000000"/>
                <w:szCs w:val="22"/>
              </w:rPr>
            </w:pPr>
            <w:r w:rsidRPr="00300E13">
              <w:rPr>
                <w:rFonts w:cstheme="minorHAnsi"/>
                <w:b w:val="0"/>
                <w:bCs/>
                <w:szCs w:val="22"/>
              </w:rPr>
              <w:t xml:space="preserve">If Your Quote does not comply with some or </w:t>
            </w:r>
            <w:proofErr w:type="gramStart"/>
            <w:r w:rsidRPr="00300E13">
              <w:rPr>
                <w:rFonts w:cstheme="minorHAnsi"/>
                <w:b w:val="0"/>
                <w:bCs/>
                <w:szCs w:val="22"/>
              </w:rPr>
              <w:t>all of</w:t>
            </w:r>
            <w:proofErr w:type="gramEnd"/>
            <w:r w:rsidRPr="00300E13">
              <w:rPr>
                <w:rFonts w:cstheme="minorHAnsi"/>
                <w:b w:val="0"/>
                <w:bCs/>
                <w:szCs w:val="22"/>
              </w:rPr>
              <w:t xml:space="preserve"> the terms of the </w:t>
            </w:r>
            <w:r w:rsidR="008402A3" w:rsidRPr="00300E13">
              <w:rPr>
                <w:rFonts w:cstheme="minorHAnsi"/>
                <w:b w:val="0"/>
                <w:bCs/>
                <w:szCs w:val="22"/>
              </w:rPr>
              <w:t>contract</w:t>
            </w:r>
            <w:r w:rsidR="008402A3" w:rsidRPr="00300E13">
              <w:rPr>
                <w:rFonts w:cstheme="minorHAnsi"/>
                <w:bCs/>
                <w:szCs w:val="22"/>
              </w:rPr>
              <w:t>,</w:t>
            </w:r>
            <w:r w:rsidRPr="00300E13">
              <w:rPr>
                <w:rFonts w:cstheme="minorHAnsi"/>
                <w:b w:val="0"/>
                <w:bCs/>
                <w:szCs w:val="22"/>
              </w:rPr>
              <w:t xml:space="preserve"> </w:t>
            </w:r>
            <w:proofErr w:type="gramStart"/>
            <w:r w:rsidRPr="00300E13">
              <w:rPr>
                <w:rFonts w:cstheme="minorHAnsi"/>
                <w:b w:val="0"/>
                <w:bCs/>
                <w:szCs w:val="22"/>
              </w:rPr>
              <w:t>You</w:t>
            </w:r>
            <w:proofErr w:type="gramEnd"/>
            <w:r w:rsidRPr="00300E13">
              <w:rPr>
                <w:rFonts w:cstheme="minorHAnsi"/>
                <w:b w:val="0"/>
                <w:bCs/>
                <w:szCs w:val="22"/>
              </w:rPr>
              <w:t xml:space="preserve"> must provide reasons for the partial compliance or non-compliance for each clause below.</w:t>
            </w:r>
          </w:p>
        </w:tc>
      </w:tr>
      <w:tr w:rsidR="008639F3" w:rsidRPr="00300E13" w14:paraId="5EF1B39F" w14:textId="77777777" w:rsidTr="00A8636A">
        <w:trPr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7D1F0654" w14:textId="77777777" w:rsidR="008639F3" w:rsidRPr="00300E13" w:rsidRDefault="008639F3">
            <w:pPr>
              <w:rPr>
                <w:rFonts w:cstheme="minorHAnsi"/>
                <w:szCs w:val="22"/>
              </w:rPr>
            </w:pPr>
            <w:r w:rsidRPr="00300E13">
              <w:rPr>
                <w:rFonts w:cstheme="minorHAnsi"/>
                <w:szCs w:val="22"/>
              </w:rPr>
              <w:t>Contract Clause No.</w:t>
            </w:r>
          </w:p>
        </w:tc>
        <w:tc>
          <w:tcPr>
            <w:tcW w:w="5866" w:type="dxa"/>
            <w:shd w:val="clear" w:color="auto" w:fill="F2F2F2" w:themeFill="background1" w:themeFillShade="F2"/>
          </w:tcPr>
          <w:p w14:paraId="2A42C7A4" w14:textId="77777777" w:rsidR="008639F3" w:rsidRPr="00300E13" w:rsidRDefault="008639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Cs w:val="22"/>
              </w:rPr>
            </w:pPr>
            <w:r w:rsidRPr="00300E13">
              <w:rPr>
                <w:rFonts w:cstheme="minorHAnsi"/>
                <w:b/>
                <w:szCs w:val="22"/>
              </w:rPr>
              <w:t>Explanation/comment</w:t>
            </w:r>
          </w:p>
        </w:tc>
      </w:tr>
      <w:tr w:rsidR="008639F3" w:rsidRPr="00300E13" w14:paraId="3A1660CA" w14:textId="77777777" w:rsidTr="00A8636A">
        <w:trPr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7984BAD1" w14:textId="77777777" w:rsidR="008639F3" w:rsidRPr="00300E13" w:rsidRDefault="008639F3">
            <w:pPr>
              <w:rPr>
                <w:rFonts w:cstheme="minorHAnsi"/>
              </w:rPr>
            </w:pPr>
          </w:p>
        </w:tc>
        <w:tc>
          <w:tcPr>
            <w:tcW w:w="5866" w:type="dxa"/>
          </w:tcPr>
          <w:p w14:paraId="73FFDEE1" w14:textId="77777777" w:rsidR="008639F3" w:rsidRPr="00300E13" w:rsidRDefault="008639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8639F3" w:rsidRPr="00300E13" w14:paraId="6C05CD8E" w14:textId="77777777" w:rsidTr="00A8636A">
        <w:trPr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5A2F3FAD" w14:textId="77777777" w:rsidR="008639F3" w:rsidRPr="00300E13" w:rsidRDefault="008639F3">
            <w:pPr>
              <w:rPr>
                <w:rFonts w:cstheme="minorHAnsi"/>
              </w:rPr>
            </w:pPr>
          </w:p>
        </w:tc>
        <w:tc>
          <w:tcPr>
            <w:tcW w:w="5866" w:type="dxa"/>
          </w:tcPr>
          <w:p w14:paraId="61AAAEEE" w14:textId="77777777" w:rsidR="008639F3" w:rsidRPr="00300E13" w:rsidRDefault="008639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2C4AA7" w:rsidRPr="00300E13" w14:paraId="3C65EFDE" w14:textId="77777777" w:rsidTr="00A8636A">
        <w:trPr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2ED34613" w14:textId="77777777" w:rsidR="002C4AA7" w:rsidRPr="00300E13" w:rsidRDefault="002C4AA7">
            <w:pPr>
              <w:rPr>
                <w:rFonts w:cstheme="minorHAnsi"/>
              </w:rPr>
            </w:pPr>
          </w:p>
        </w:tc>
        <w:tc>
          <w:tcPr>
            <w:tcW w:w="5866" w:type="dxa"/>
          </w:tcPr>
          <w:p w14:paraId="7A341DBE" w14:textId="77777777" w:rsidR="002C4AA7" w:rsidRPr="00300E13" w:rsidRDefault="002C4A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14:paraId="48DC0021" w14:textId="5CF125D7" w:rsidR="008639F3" w:rsidRPr="00300E13" w:rsidRDefault="0095646C" w:rsidP="00335BFE">
      <w:pPr>
        <w:rPr>
          <w:rFonts w:cstheme="minorHAnsi"/>
          <w:i/>
          <w:iCs/>
        </w:rPr>
      </w:pPr>
      <w:r w:rsidRPr="00300E13">
        <w:rPr>
          <w:rFonts w:cstheme="minorHAnsi"/>
          <w:i/>
          <w:iCs/>
        </w:rPr>
        <w:t>&lt;add lines as necessary&gt;</w:t>
      </w:r>
    </w:p>
    <w:p w14:paraId="689F1E64" w14:textId="77777777" w:rsidR="00335BFE" w:rsidRPr="00300E13" w:rsidRDefault="00335BFE" w:rsidP="00335BFE">
      <w:pPr>
        <w:rPr>
          <w:rFonts w:cstheme="minorHAnsi"/>
        </w:rPr>
      </w:pPr>
    </w:p>
    <w:p w14:paraId="47C0D60C" w14:textId="77777777" w:rsidR="00F5216D" w:rsidRPr="00300E13" w:rsidRDefault="00F5216D" w:rsidP="00335BFE">
      <w:pPr>
        <w:rPr>
          <w:rFonts w:cstheme="minorHAnsi"/>
        </w:rPr>
      </w:pPr>
    </w:p>
    <w:p w14:paraId="10B221CF" w14:textId="7871D40A" w:rsidR="00335BFE" w:rsidRPr="00300E13" w:rsidRDefault="00335BFE" w:rsidP="00F2407B">
      <w:pPr>
        <w:rPr>
          <w:rFonts w:cstheme="minorHAnsi"/>
        </w:rPr>
      </w:pPr>
      <w:r w:rsidRPr="00300E13">
        <w:rPr>
          <w:rFonts w:cstheme="minorHAnsi"/>
        </w:rPr>
        <w:t>I/We declare that:</w:t>
      </w:r>
    </w:p>
    <w:p w14:paraId="28BBF6D2" w14:textId="77777777" w:rsidR="00E558C4" w:rsidRDefault="00335BFE" w:rsidP="008015E7">
      <w:pPr>
        <w:pStyle w:val="ListParagraph"/>
        <w:numPr>
          <w:ilvl w:val="0"/>
          <w:numId w:val="10"/>
        </w:numPr>
        <w:ind w:left="284" w:hanging="284"/>
        <w:rPr>
          <w:rFonts w:cstheme="minorHAnsi"/>
        </w:rPr>
      </w:pPr>
      <w:r w:rsidRPr="00300E13">
        <w:rPr>
          <w:rFonts w:cstheme="minorHAnsi"/>
        </w:rPr>
        <w:t>the Conditions of Quotation</w:t>
      </w:r>
      <w:r w:rsidR="00B80DDE">
        <w:rPr>
          <w:rFonts w:cstheme="minorHAnsi"/>
        </w:rPr>
        <w:t xml:space="preserve"> </w:t>
      </w:r>
      <w:r w:rsidR="006A2BC9">
        <w:rPr>
          <w:rFonts w:cstheme="minorHAnsi"/>
        </w:rPr>
        <w:t>(</w:t>
      </w:r>
      <w:r w:rsidR="006A2BC9">
        <w:t>including tender clarifications and addenda)</w:t>
      </w:r>
      <w:r w:rsidR="006A2BC9" w:rsidRPr="00300E13">
        <w:rPr>
          <w:rFonts w:cstheme="minorHAnsi"/>
        </w:rPr>
        <w:t xml:space="preserve"> </w:t>
      </w:r>
      <w:r w:rsidRPr="00300E13">
        <w:rPr>
          <w:rFonts w:cstheme="minorHAnsi"/>
        </w:rPr>
        <w:t xml:space="preserve">are </w:t>
      </w:r>
      <w:proofErr w:type="gramStart"/>
      <w:r w:rsidRPr="00300E13">
        <w:rPr>
          <w:rFonts w:cstheme="minorHAnsi"/>
        </w:rPr>
        <w:t>agreed;</w:t>
      </w:r>
      <w:proofErr w:type="gramEnd"/>
    </w:p>
    <w:p w14:paraId="61A94927" w14:textId="07E4E122" w:rsidR="00544BC4" w:rsidRDefault="003A6C72" w:rsidP="008015E7">
      <w:pPr>
        <w:pStyle w:val="ListParagraph"/>
        <w:numPr>
          <w:ilvl w:val="0"/>
          <w:numId w:val="10"/>
        </w:numPr>
        <w:ind w:left="284" w:hanging="284"/>
        <w:rPr>
          <w:rFonts w:cstheme="minorHAnsi"/>
        </w:rPr>
      </w:pPr>
      <w:r>
        <w:rPr>
          <w:rFonts w:cstheme="minorHAnsi"/>
        </w:rPr>
        <w:t>the tender proposal and sum</w:t>
      </w:r>
      <w:r w:rsidR="007A0065">
        <w:rPr>
          <w:rFonts w:cstheme="minorHAnsi"/>
        </w:rPr>
        <w:t xml:space="preserve"> include information and </w:t>
      </w:r>
      <w:r w:rsidR="001A24A7">
        <w:rPr>
          <w:rFonts w:cstheme="minorHAnsi"/>
        </w:rPr>
        <w:t>documents</w:t>
      </w:r>
      <w:r w:rsidR="00A55331">
        <w:rPr>
          <w:rFonts w:cstheme="minorHAnsi"/>
        </w:rPr>
        <w:t xml:space="preserve"> in the following</w:t>
      </w:r>
    </w:p>
    <w:p w14:paraId="1F9FC9D0" w14:textId="68FB4D53" w:rsidR="00A55331" w:rsidRDefault="00A55331" w:rsidP="00A55331">
      <w:pPr>
        <w:pStyle w:val="ListParagraph"/>
        <w:numPr>
          <w:ilvl w:val="2"/>
          <w:numId w:val="10"/>
        </w:numPr>
        <w:rPr>
          <w:rFonts w:cstheme="minorHAnsi"/>
        </w:rPr>
      </w:pPr>
      <w:r>
        <w:rPr>
          <w:rFonts w:cstheme="minorHAnsi"/>
        </w:rPr>
        <w:t xml:space="preserve">Tender Clarifications </w:t>
      </w:r>
      <w:r w:rsidR="00645903">
        <w:rPr>
          <w:rFonts w:cstheme="minorHAnsi"/>
        </w:rPr>
        <w:t>(state number of clarifications)</w:t>
      </w:r>
    </w:p>
    <w:p w14:paraId="214343B1" w14:textId="7F1CCC53" w:rsidR="00645903" w:rsidRDefault="00645903" w:rsidP="00A55331">
      <w:pPr>
        <w:pStyle w:val="ListParagraph"/>
        <w:numPr>
          <w:ilvl w:val="2"/>
          <w:numId w:val="10"/>
        </w:numPr>
        <w:rPr>
          <w:rFonts w:cstheme="minorHAnsi"/>
        </w:rPr>
      </w:pPr>
      <w:r>
        <w:rPr>
          <w:rFonts w:cstheme="minorHAnsi"/>
        </w:rPr>
        <w:t xml:space="preserve">Tender Addenda (state number of </w:t>
      </w:r>
      <w:r w:rsidR="00382FC1">
        <w:rPr>
          <w:rFonts w:cstheme="minorHAnsi"/>
        </w:rPr>
        <w:t>addenda</w:t>
      </w:r>
      <w:proofErr w:type="gramStart"/>
      <w:r w:rsidR="00382FC1">
        <w:rPr>
          <w:rFonts w:cstheme="minorHAnsi"/>
        </w:rPr>
        <w:t>)</w:t>
      </w:r>
      <w:r w:rsidR="00CB7FF1">
        <w:rPr>
          <w:rFonts w:cstheme="minorHAnsi"/>
        </w:rPr>
        <w:t>;</w:t>
      </w:r>
      <w:proofErr w:type="gramEnd"/>
    </w:p>
    <w:p w14:paraId="36C2064D" w14:textId="0D38F1BD" w:rsidR="00335BFE" w:rsidRPr="00300E13" w:rsidRDefault="00335BFE" w:rsidP="008015E7">
      <w:pPr>
        <w:pStyle w:val="ListParagraph"/>
        <w:numPr>
          <w:ilvl w:val="0"/>
          <w:numId w:val="10"/>
        </w:numPr>
        <w:ind w:left="284" w:hanging="284"/>
        <w:rPr>
          <w:rFonts w:cstheme="minorHAnsi"/>
        </w:rPr>
      </w:pPr>
      <w:r w:rsidRPr="00300E13">
        <w:rPr>
          <w:rFonts w:cstheme="minorHAnsi"/>
        </w:rPr>
        <w:t>the Conditions of Contract are agreed; and</w:t>
      </w:r>
    </w:p>
    <w:p w14:paraId="4C789362" w14:textId="4BEA5954" w:rsidR="00335BFE" w:rsidRPr="00300E13" w:rsidRDefault="00335BFE" w:rsidP="008015E7">
      <w:pPr>
        <w:pStyle w:val="ListParagraph"/>
        <w:numPr>
          <w:ilvl w:val="0"/>
          <w:numId w:val="10"/>
        </w:numPr>
        <w:ind w:left="284" w:hanging="284"/>
        <w:rPr>
          <w:rFonts w:cstheme="minorHAnsi"/>
        </w:rPr>
      </w:pPr>
      <w:proofErr w:type="gramStart"/>
      <w:r w:rsidRPr="00300E13">
        <w:rPr>
          <w:rFonts w:cstheme="minorHAnsi"/>
        </w:rPr>
        <w:t>the</w:t>
      </w:r>
      <w:proofErr w:type="gramEnd"/>
      <w:r w:rsidRPr="00300E13">
        <w:rPr>
          <w:rFonts w:cstheme="minorHAnsi"/>
        </w:rPr>
        <w:t xml:space="preserve"> information and particulars provided as part of this offer are accurate and correct.</w:t>
      </w:r>
    </w:p>
    <w:p w14:paraId="79FE3E59" w14:textId="29AACE60" w:rsidR="004B267C" w:rsidRPr="00300E13" w:rsidRDefault="004B267C">
      <w:pPr>
        <w:rPr>
          <w:rFonts w:cstheme="minorHAnsi"/>
        </w:rPr>
      </w:pPr>
    </w:p>
    <w:tbl>
      <w:tblPr>
        <w:tblStyle w:val="TableGrid"/>
        <w:tblW w:w="5000" w:type="pct"/>
        <w:tblBorders>
          <w:top w:val="none" w:sz="0" w:space="0" w:color="auto"/>
          <w:bottom w:val="none" w:sz="0" w:space="0" w:color="auto"/>
          <w:insideH w:val="none" w:sz="0" w:space="0" w:color="auto"/>
        </w:tblBorders>
        <w:tblLook w:val="0400" w:firstRow="0" w:lastRow="0" w:firstColumn="0" w:lastColumn="0" w:noHBand="0" w:noVBand="1"/>
      </w:tblPr>
      <w:tblGrid>
        <w:gridCol w:w="1522"/>
        <w:gridCol w:w="3655"/>
        <w:gridCol w:w="1216"/>
        <w:gridCol w:w="4073"/>
      </w:tblGrid>
      <w:tr w:rsidR="004A5207" w:rsidRPr="00300E13" w14:paraId="69B45381" w14:textId="77777777" w:rsidTr="0047371A">
        <w:tc>
          <w:tcPr>
            <w:tcW w:w="2473" w:type="pct"/>
            <w:gridSpan w:val="2"/>
          </w:tcPr>
          <w:p w14:paraId="6A8D4F64" w14:textId="1A5B54AF" w:rsidR="004A5207" w:rsidRPr="00300E13" w:rsidRDefault="00186C89" w:rsidP="00AE5C1E">
            <w:pPr>
              <w:pStyle w:val="NoNumbersHeading2"/>
              <w:ind w:left="0" w:firstLine="0"/>
              <w:rPr>
                <w:rFonts w:cstheme="minorHAnsi"/>
              </w:rPr>
            </w:pPr>
            <w:r w:rsidRPr="00300E13">
              <w:rPr>
                <w:rFonts w:cstheme="minorHAnsi"/>
              </w:rPr>
              <w:t>Supplier</w:t>
            </w:r>
          </w:p>
        </w:tc>
        <w:tc>
          <w:tcPr>
            <w:tcW w:w="2527" w:type="pct"/>
            <w:gridSpan w:val="2"/>
          </w:tcPr>
          <w:p w14:paraId="06A1011C" w14:textId="63E7FC41" w:rsidR="004A5207" w:rsidRPr="00300E13" w:rsidRDefault="00BD482E" w:rsidP="00AE5C1E">
            <w:pPr>
              <w:pStyle w:val="NoNumbersHeading2"/>
              <w:ind w:left="0" w:firstLine="0"/>
              <w:rPr>
                <w:rFonts w:cstheme="minorHAnsi"/>
              </w:rPr>
            </w:pPr>
            <w:r w:rsidRPr="00300E13">
              <w:rPr>
                <w:rFonts w:cstheme="minorHAnsi"/>
              </w:rPr>
              <w:t>Witness</w:t>
            </w:r>
          </w:p>
        </w:tc>
      </w:tr>
      <w:tr w:rsidR="0047371A" w:rsidRPr="00300E13" w14:paraId="2EE45EA3" w14:textId="77777777" w:rsidTr="0047371A">
        <w:trPr>
          <w:trHeight w:val="870"/>
        </w:trPr>
        <w:tc>
          <w:tcPr>
            <w:tcW w:w="727" w:type="pct"/>
            <w:tcBorders>
              <w:right w:val="single" w:sz="4" w:space="0" w:color="7F7F7F" w:themeColor="text1" w:themeTint="80"/>
            </w:tcBorders>
            <w:vAlign w:val="center"/>
          </w:tcPr>
          <w:p w14:paraId="45F46EE1" w14:textId="52ACAFA1" w:rsidR="001130E5" w:rsidRPr="00300E13" w:rsidRDefault="00D16A48" w:rsidP="00D94019">
            <w:pPr>
              <w:jc w:val="right"/>
              <w:rPr>
                <w:rFonts w:cstheme="minorHAnsi"/>
              </w:rPr>
            </w:pPr>
            <w:r w:rsidRPr="00300E13">
              <w:rPr>
                <w:rFonts w:cstheme="minorHAnsi"/>
              </w:rPr>
              <w:t>Signature</w:t>
            </w:r>
          </w:p>
        </w:tc>
        <w:tc>
          <w:tcPr>
            <w:tcW w:w="17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D4E809C" w14:textId="77777777" w:rsidR="001130E5" w:rsidRPr="00300E13" w:rsidRDefault="001130E5" w:rsidP="00D16A48">
            <w:pPr>
              <w:rPr>
                <w:rFonts w:cstheme="minorHAnsi"/>
              </w:rPr>
            </w:pPr>
          </w:p>
        </w:tc>
        <w:tc>
          <w:tcPr>
            <w:tcW w:w="581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7A8B677" w14:textId="3EB19745" w:rsidR="001130E5" w:rsidRPr="00300E13" w:rsidRDefault="00D16A48" w:rsidP="00D94019">
            <w:pPr>
              <w:jc w:val="right"/>
              <w:rPr>
                <w:rFonts w:cstheme="minorHAnsi"/>
              </w:rPr>
            </w:pPr>
            <w:r w:rsidRPr="00300E13">
              <w:rPr>
                <w:rFonts w:cstheme="minorHAnsi"/>
              </w:rPr>
              <w:t>Signature</w:t>
            </w:r>
          </w:p>
        </w:tc>
        <w:tc>
          <w:tcPr>
            <w:tcW w:w="19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E6CCC3E" w14:textId="77777777" w:rsidR="001130E5" w:rsidRPr="00300E13" w:rsidRDefault="001130E5" w:rsidP="00D16A48">
            <w:pPr>
              <w:rPr>
                <w:rFonts w:cstheme="minorHAnsi"/>
              </w:rPr>
            </w:pPr>
          </w:p>
        </w:tc>
      </w:tr>
      <w:tr w:rsidR="0047371A" w:rsidRPr="00300E13" w14:paraId="0A2844AD" w14:textId="77777777" w:rsidTr="0047371A">
        <w:tc>
          <w:tcPr>
            <w:tcW w:w="727" w:type="pct"/>
            <w:vAlign w:val="center"/>
          </w:tcPr>
          <w:p w14:paraId="0A0F4D4A" w14:textId="77777777" w:rsidR="001130E5" w:rsidRPr="00300E13" w:rsidRDefault="001130E5" w:rsidP="00D94019">
            <w:pPr>
              <w:jc w:val="right"/>
              <w:rPr>
                <w:rFonts w:cstheme="minorHAnsi"/>
              </w:rPr>
            </w:pPr>
          </w:p>
        </w:tc>
        <w:tc>
          <w:tcPr>
            <w:tcW w:w="1746" w:type="pct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0814BA98" w14:textId="77777777" w:rsidR="001130E5" w:rsidRPr="00300E13" w:rsidRDefault="001130E5" w:rsidP="00D16A48">
            <w:pPr>
              <w:rPr>
                <w:rFonts w:cstheme="minorHAnsi"/>
              </w:rPr>
            </w:pPr>
          </w:p>
        </w:tc>
        <w:tc>
          <w:tcPr>
            <w:tcW w:w="581" w:type="pct"/>
            <w:vAlign w:val="center"/>
          </w:tcPr>
          <w:p w14:paraId="1E47213A" w14:textId="77777777" w:rsidR="001130E5" w:rsidRPr="00300E13" w:rsidRDefault="001130E5" w:rsidP="00D94019">
            <w:pPr>
              <w:jc w:val="right"/>
              <w:rPr>
                <w:rFonts w:cstheme="minorHAnsi"/>
              </w:rPr>
            </w:pPr>
          </w:p>
        </w:tc>
        <w:tc>
          <w:tcPr>
            <w:tcW w:w="1946" w:type="pct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29D276E7" w14:textId="77777777" w:rsidR="001130E5" w:rsidRPr="00300E13" w:rsidRDefault="001130E5" w:rsidP="00D16A48">
            <w:pPr>
              <w:rPr>
                <w:rFonts w:cstheme="minorHAnsi"/>
              </w:rPr>
            </w:pPr>
          </w:p>
        </w:tc>
      </w:tr>
      <w:tr w:rsidR="0047371A" w:rsidRPr="00300E13" w14:paraId="74763AEF" w14:textId="77777777" w:rsidTr="0047371A">
        <w:tc>
          <w:tcPr>
            <w:tcW w:w="727" w:type="pct"/>
            <w:tcBorders>
              <w:right w:val="single" w:sz="4" w:space="0" w:color="7F7F7F" w:themeColor="text1" w:themeTint="80"/>
            </w:tcBorders>
            <w:vAlign w:val="center"/>
          </w:tcPr>
          <w:p w14:paraId="45DF62A2" w14:textId="32EFB247" w:rsidR="001130E5" w:rsidRPr="00300E13" w:rsidRDefault="004C62AC" w:rsidP="00D94019">
            <w:pPr>
              <w:jc w:val="right"/>
              <w:rPr>
                <w:rFonts w:cstheme="minorHAnsi"/>
              </w:rPr>
            </w:pPr>
            <w:r w:rsidRPr="00300E13">
              <w:rPr>
                <w:rFonts w:cstheme="minorHAnsi"/>
              </w:rPr>
              <w:t xml:space="preserve">*Print </w:t>
            </w:r>
            <w:r w:rsidRPr="00300E13">
              <w:rPr>
                <w:rFonts w:cstheme="minorHAnsi"/>
              </w:rPr>
              <w:br/>
              <w:t xml:space="preserve">name and office </w:t>
            </w:r>
            <w:r w:rsidRPr="00300E13">
              <w:rPr>
                <w:rFonts w:cstheme="minorHAnsi"/>
              </w:rPr>
              <w:br/>
              <w:t>held:</w:t>
            </w:r>
          </w:p>
        </w:tc>
        <w:tc>
          <w:tcPr>
            <w:tcW w:w="17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5D7CD20" w14:textId="77777777" w:rsidR="001130E5" w:rsidRPr="00300E13" w:rsidRDefault="001130E5" w:rsidP="00D16A48">
            <w:pPr>
              <w:rPr>
                <w:rFonts w:cstheme="minorHAnsi"/>
              </w:rPr>
            </w:pPr>
          </w:p>
        </w:tc>
        <w:tc>
          <w:tcPr>
            <w:tcW w:w="581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2E50A28" w14:textId="67B6378A" w:rsidR="001130E5" w:rsidRPr="00300E13" w:rsidRDefault="004C62AC" w:rsidP="00D94019">
            <w:pPr>
              <w:jc w:val="right"/>
              <w:rPr>
                <w:rFonts w:cstheme="minorHAnsi"/>
              </w:rPr>
            </w:pPr>
            <w:r w:rsidRPr="00300E13">
              <w:rPr>
                <w:rFonts w:cstheme="minorHAnsi"/>
              </w:rPr>
              <w:t xml:space="preserve">*Print </w:t>
            </w:r>
            <w:r w:rsidRPr="00300E13">
              <w:rPr>
                <w:rFonts w:cstheme="minorHAnsi"/>
              </w:rPr>
              <w:br/>
              <w:t xml:space="preserve">name and office </w:t>
            </w:r>
            <w:r w:rsidRPr="00300E13">
              <w:rPr>
                <w:rFonts w:cstheme="minorHAnsi"/>
              </w:rPr>
              <w:br/>
              <w:t>held:</w:t>
            </w:r>
          </w:p>
        </w:tc>
        <w:tc>
          <w:tcPr>
            <w:tcW w:w="19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7C38FF4" w14:textId="77777777" w:rsidR="001130E5" w:rsidRPr="00300E13" w:rsidRDefault="001130E5" w:rsidP="00D16A48">
            <w:pPr>
              <w:rPr>
                <w:rFonts w:cstheme="minorHAnsi"/>
              </w:rPr>
            </w:pPr>
          </w:p>
        </w:tc>
      </w:tr>
      <w:tr w:rsidR="001130E5" w:rsidRPr="00300E13" w14:paraId="719D1219" w14:textId="77777777" w:rsidTr="0047371A">
        <w:tc>
          <w:tcPr>
            <w:tcW w:w="727" w:type="pct"/>
            <w:vAlign w:val="center"/>
          </w:tcPr>
          <w:p w14:paraId="76BFE4F9" w14:textId="77777777" w:rsidR="001130E5" w:rsidRPr="00300E13" w:rsidRDefault="001130E5" w:rsidP="00D94019">
            <w:pPr>
              <w:jc w:val="right"/>
              <w:rPr>
                <w:rFonts w:cstheme="minorHAnsi"/>
              </w:rPr>
            </w:pPr>
          </w:p>
        </w:tc>
        <w:tc>
          <w:tcPr>
            <w:tcW w:w="1746" w:type="pct"/>
            <w:tcBorders>
              <w:top w:val="single" w:sz="4" w:space="0" w:color="7F7F7F" w:themeColor="text1" w:themeTint="80"/>
            </w:tcBorders>
          </w:tcPr>
          <w:p w14:paraId="3AC011EE" w14:textId="77777777" w:rsidR="001130E5" w:rsidRPr="00300E13" w:rsidRDefault="001130E5" w:rsidP="00D16A48">
            <w:pPr>
              <w:rPr>
                <w:rFonts w:cstheme="minorHAnsi"/>
              </w:rPr>
            </w:pPr>
          </w:p>
        </w:tc>
        <w:tc>
          <w:tcPr>
            <w:tcW w:w="581" w:type="pct"/>
            <w:vAlign w:val="center"/>
          </w:tcPr>
          <w:p w14:paraId="757C9978" w14:textId="77777777" w:rsidR="001130E5" w:rsidRPr="00300E13" w:rsidRDefault="001130E5" w:rsidP="00D94019">
            <w:pPr>
              <w:jc w:val="right"/>
              <w:rPr>
                <w:rFonts w:cstheme="minorHAnsi"/>
              </w:rPr>
            </w:pPr>
          </w:p>
        </w:tc>
        <w:tc>
          <w:tcPr>
            <w:tcW w:w="1946" w:type="pct"/>
            <w:tcBorders>
              <w:top w:val="single" w:sz="4" w:space="0" w:color="7F7F7F" w:themeColor="text1" w:themeTint="80"/>
            </w:tcBorders>
          </w:tcPr>
          <w:p w14:paraId="481891C5" w14:textId="77777777" w:rsidR="001130E5" w:rsidRPr="00300E13" w:rsidRDefault="001130E5" w:rsidP="00D16A48">
            <w:pPr>
              <w:rPr>
                <w:rFonts w:cstheme="minorHAnsi"/>
              </w:rPr>
            </w:pPr>
          </w:p>
        </w:tc>
      </w:tr>
    </w:tbl>
    <w:tbl>
      <w:tblPr>
        <w:tblW w:w="9720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20"/>
      </w:tblGrid>
      <w:tr w:rsidR="00A92A48" w:rsidRPr="00300E13" w14:paraId="6E3B652C" w14:textId="77777777">
        <w:trPr>
          <w:cantSplit/>
        </w:trPr>
        <w:tc>
          <w:tcPr>
            <w:tcW w:w="9720" w:type="dxa"/>
            <w:tcBorders>
              <w:top w:val="nil"/>
              <w:left w:val="nil"/>
              <w:bottom w:val="nil"/>
            </w:tcBorders>
          </w:tcPr>
          <w:p w14:paraId="1E2AE261" w14:textId="77777777" w:rsidR="00A92A48" w:rsidRPr="00300E13" w:rsidRDefault="00A92A48" w:rsidP="00A92A48">
            <w:pPr>
              <w:rPr>
                <w:rFonts w:cstheme="minorHAnsi"/>
              </w:rPr>
            </w:pPr>
            <w:r w:rsidRPr="00300E13">
              <w:rPr>
                <w:rFonts w:cstheme="minorHAnsi"/>
              </w:rPr>
              <w:t>*Use BLOCK LETTERS.</w:t>
            </w:r>
          </w:p>
        </w:tc>
      </w:tr>
    </w:tbl>
    <w:p w14:paraId="241FEAA2" w14:textId="77777777" w:rsidR="00286A05" w:rsidRPr="00300E13" w:rsidRDefault="00286A05" w:rsidP="00E14A0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bookmarkStart w:id="3" w:name="_Hlk143042239"/>
    </w:p>
    <w:bookmarkEnd w:id="3"/>
    <w:p w14:paraId="1C894780" w14:textId="77777777" w:rsidR="00286A05" w:rsidRPr="00B800A8" w:rsidRDefault="00286A05" w:rsidP="00E14A0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sectPr w:rsidR="00286A05" w:rsidRPr="00B800A8" w:rsidSect="00200649">
      <w:footerReference w:type="default" r:id="rId11"/>
      <w:pgSz w:w="11906" w:h="16838"/>
      <w:pgMar w:top="720" w:right="720" w:bottom="720" w:left="720" w:header="706" w:footer="22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918B1" w14:textId="77777777" w:rsidR="002541A2" w:rsidRDefault="002541A2" w:rsidP="00CD21D3">
      <w:pPr>
        <w:spacing w:after="0" w:line="240" w:lineRule="auto"/>
      </w:pPr>
      <w:r>
        <w:separator/>
      </w:r>
    </w:p>
  </w:endnote>
  <w:endnote w:type="continuationSeparator" w:id="0">
    <w:p w14:paraId="50BC6520" w14:textId="77777777" w:rsidR="002541A2" w:rsidRDefault="002541A2" w:rsidP="00CD21D3">
      <w:pPr>
        <w:spacing w:after="0" w:line="240" w:lineRule="auto"/>
      </w:pPr>
      <w:r>
        <w:continuationSeparator/>
      </w:r>
    </w:p>
  </w:endnote>
  <w:endnote w:type="continuationNotice" w:id="1">
    <w:p w14:paraId="6847B972" w14:textId="77777777" w:rsidR="002541A2" w:rsidRDefault="002541A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vers 45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(TT)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altName w:val="Cambria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987502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6D6FDE" w14:textId="6DB4DF34" w:rsidR="008E02E2" w:rsidRPr="008E02E2" w:rsidRDefault="00AF57A5" w:rsidP="00AF57A5">
        <w:pPr>
          <w:pStyle w:val="Header"/>
        </w:pPr>
        <w:r w:rsidRPr="00150C46">
          <w:rPr>
            <w:rFonts w:ascii="Arial" w:hAnsi="Arial" w:cs="Arial"/>
            <w:sz w:val="18"/>
            <w:szCs w:val="18"/>
          </w:rPr>
          <w:t xml:space="preserve">RFQ </w:t>
        </w:r>
        <w:r w:rsidRPr="00ED04D7">
          <w:rPr>
            <w:sz w:val="18"/>
            <w:szCs w:val="18"/>
          </w:rPr>
          <w:t>AM</w:t>
        </w:r>
        <w:r>
          <w:rPr>
            <w:sz w:val="18"/>
            <w:szCs w:val="18"/>
          </w:rPr>
          <w:t xml:space="preserve"> </w:t>
        </w:r>
        <w:r w:rsidRPr="00ED04D7">
          <w:rPr>
            <w:sz w:val="18"/>
            <w:szCs w:val="18"/>
          </w:rPr>
          <w:t>13</w:t>
        </w:r>
        <w:r w:rsidR="00020F1D">
          <w:rPr>
            <w:sz w:val="18"/>
            <w:szCs w:val="18"/>
          </w:rPr>
          <w:t>113</w:t>
        </w:r>
        <w:r>
          <w:rPr>
            <w:sz w:val="18"/>
            <w:szCs w:val="18"/>
          </w:rPr>
          <w:t xml:space="preserve"> </w:t>
        </w:r>
        <w:r w:rsidR="00C60BB9">
          <w:rPr>
            <w:sz w:val="18"/>
            <w:szCs w:val="18"/>
          </w:rPr>
          <w:t>MEL Strategic Advisor</w:t>
        </w:r>
        <w:r>
          <w:rPr>
            <w:sz w:val="18"/>
            <w:szCs w:val="18"/>
          </w:rPr>
          <w:tab/>
        </w:r>
        <w:r w:rsidR="008E02E2" w:rsidRPr="008E02E2">
          <w:fldChar w:fldCharType="begin"/>
        </w:r>
        <w:r w:rsidR="008E02E2" w:rsidRPr="008E02E2">
          <w:instrText xml:space="preserve"> PAGE   \* MERGEFORMAT </w:instrText>
        </w:r>
        <w:r w:rsidR="008E02E2" w:rsidRPr="008E02E2">
          <w:fldChar w:fldCharType="separate"/>
        </w:r>
        <w:r w:rsidR="008E02E2" w:rsidRPr="008E02E2">
          <w:rPr>
            <w:noProof/>
          </w:rPr>
          <w:t>2</w:t>
        </w:r>
        <w:r w:rsidR="008E02E2" w:rsidRPr="008E02E2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75A1E" w14:textId="77777777" w:rsidR="002541A2" w:rsidRDefault="002541A2" w:rsidP="00CD21D3">
      <w:pPr>
        <w:spacing w:after="0" w:line="240" w:lineRule="auto"/>
      </w:pPr>
      <w:r>
        <w:separator/>
      </w:r>
    </w:p>
  </w:footnote>
  <w:footnote w:type="continuationSeparator" w:id="0">
    <w:p w14:paraId="101F522D" w14:textId="77777777" w:rsidR="002541A2" w:rsidRDefault="002541A2" w:rsidP="00CD21D3">
      <w:pPr>
        <w:spacing w:after="0" w:line="240" w:lineRule="auto"/>
      </w:pPr>
      <w:r>
        <w:continuationSeparator/>
      </w:r>
    </w:p>
  </w:footnote>
  <w:footnote w:type="continuationNotice" w:id="1">
    <w:p w14:paraId="4C76E48E" w14:textId="77777777" w:rsidR="002541A2" w:rsidRDefault="002541A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B4896"/>
    <w:multiLevelType w:val="hybridMultilevel"/>
    <w:tmpl w:val="E9089F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60EE2"/>
    <w:multiLevelType w:val="hybridMultilevel"/>
    <w:tmpl w:val="57283026"/>
    <w:lvl w:ilvl="0" w:tplc="0C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2" w15:restartNumberingAfterBreak="0">
    <w:nsid w:val="072C5099"/>
    <w:multiLevelType w:val="hybridMultilevel"/>
    <w:tmpl w:val="663681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B442AA"/>
    <w:multiLevelType w:val="multilevel"/>
    <w:tmpl w:val="EC60A020"/>
    <w:styleLink w:val="LegalDefinition"/>
    <w:lvl w:ilvl="0">
      <w:start w:val="1"/>
      <w:numFmt w:val="none"/>
      <w:pStyle w:val="LegalDefinitionHeading"/>
      <w:suff w:val="nothing"/>
      <w:lvlText w:val=""/>
      <w:lvlJc w:val="left"/>
      <w:pPr>
        <w:ind w:left="567" w:firstLine="0"/>
      </w:pPr>
      <w:rPr>
        <w:rFonts w:hint="default"/>
      </w:rPr>
    </w:lvl>
    <w:lvl w:ilvl="1">
      <w:start w:val="1"/>
      <w:numFmt w:val="lowerLetter"/>
      <w:pStyle w:val="LegalDefinitionListIndent1"/>
      <w:lvlText w:val="(%2)"/>
      <w:lvlJc w:val="left"/>
      <w:pPr>
        <w:tabs>
          <w:tab w:val="num" w:pos="567"/>
        </w:tabs>
        <w:ind w:left="1134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03A25D8"/>
    <w:multiLevelType w:val="multilevel"/>
    <w:tmpl w:val="FEE64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E25F50"/>
    <w:multiLevelType w:val="multilevel"/>
    <w:tmpl w:val="9C943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406447"/>
    <w:multiLevelType w:val="hybridMultilevel"/>
    <w:tmpl w:val="B1F2152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972FCA"/>
    <w:multiLevelType w:val="hybridMultilevel"/>
    <w:tmpl w:val="61EE45B2"/>
    <w:lvl w:ilvl="0" w:tplc="6396EB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4E6720">
      <w:start w:val="1"/>
      <w:numFmt w:val="bullet"/>
      <w:lvlText w:val="-"/>
      <w:lvlJc w:val="left"/>
      <w:pPr>
        <w:ind w:left="794" w:hanging="340"/>
      </w:pPr>
      <w:rPr>
        <w:rFonts w:ascii="Courier New" w:hAnsi="Courier New" w:hint="default"/>
      </w:rPr>
    </w:lvl>
    <w:lvl w:ilvl="2" w:tplc="94586042">
      <w:start w:val="1"/>
      <w:numFmt w:val="bullet"/>
      <w:lvlText w:val="-"/>
      <w:lvlJc w:val="left"/>
      <w:pPr>
        <w:ind w:left="1134" w:hanging="340"/>
      </w:pPr>
      <w:rPr>
        <w:rFonts w:ascii="Courier New" w:hAnsi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DF70A2"/>
    <w:multiLevelType w:val="multilevel"/>
    <w:tmpl w:val="C16002BE"/>
    <w:styleLink w:val="ListBullets"/>
    <w:lvl w:ilvl="0">
      <w:start w:val="1"/>
      <w:numFmt w:val="bullet"/>
      <w:lvlText w:val=""/>
      <w:lvlJc w:val="left"/>
      <w:pPr>
        <w:ind w:left="714" w:hanging="357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2">
      <w:start w:val="1"/>
      <w:numFmt w:val="bullet"/>
      <w:lvlText w:val=""/>
      <w:lvlJc w:val="left"/>
      <w:pPr>
        <w:ind w:left="1428" w:hanging="357"/>
      </w:pPr>
      <w:rPr>
        <w:rFonts w:ascii="Symbol" w:hAnsi="Symbol" w:hint="default"/>
      </w:rPr>
    </w:lvl>
    <w:lvl w:ilvl="3">
      <w:start w:val="1"/>
      <w:numFmt w:val="none"/>
      <w:lvlText w:val=""/>
      <w:lvlJc w:val="left"/>
      <w:pPr>
        <w:ind w:left="1785" w:hanging="357"/>
      </w:pPr>
      <w:rPr>
        <w:rFonts w:hint="default"/>
      </w:rPr>
    </w:lvl>
    <w:lvl w:ilvl="4">
      <w:start w:val="1"/>
      <w:numFmt w:val="none"/>
      <w:lvlText w:val=""/>
      <w:lvlJc w:val="left"/>
      <w:pPr>
        <w:ind w:left="2142" w:hanging="357"/>
      </w:pPr>
      <w:rPr>
        <w:rFonts w:hint="default"/>
      </w:rPr>
    </w:lvl>
    <w:lvl w:ilvl="5">
      <w:start w:val="1"/>
      <w:numFmt w:val="none"/>
      <w:lvlText w:val=""/>
      <w:lvlJc w:val="left"/>
      <w:pPr>
        <w:ind w:left="2499" w:hanging="357"/>
      </w:pPr>
      <w:rPr>
        <w:rFonts w:hint="default"/>
      </w:rPr>
    </w:lvl>
    <w:lvl w:ilvl="6">
      <w:start w:val="1"/>
      <w:numFmt w:val="none"/>
      <w:lvlText w:val="%7"/>
      <w:lvlJc w:val="left"/>
      <w:pPr>
        <w:ind w:left="2856" w:hanging="357"/>
      </w:pPr>
      <w:rPr>
        <w:rFonts w:hint="default"/>
      </w:rPr>
    </w:lvl>
    <w:lvl w:ilvl="7">
      <w:start w:val="1"/>
      <w:numFmt w:val="none"/>
      <w:lvlText w:val="%8"/>
      <w:lvlJc w:val="left"/>
      <w:pPr>
        <w:ind w:left="3213" w:hanging="357"/>
      </w:pPr>
      <w:rPr>
        <w:rFonts w:hint="default"/>
      </w:rPr>
    </w:lvl>
    <w:lvl w:ilvl="8">
      <w:start w:val="1"/>
      <w:numFmt w:val="none"/>
      <w:lvlText w:val="%9"/>
      <w:lvlJc w:val="left"/>
      <w:pPr>
        <w:ind w:left="3570" w:hanging="357"/>
      </w:pPr>
      <w:rPr>
        <w:rFonts w:hint="default"/>
      </w:rPr>
    </w:lvl>
  </w:abstractNum>
  <w:abstractNum w:abstractNumId="9" w15:restartNumberingAfterBreak="0">
    <w:nsid w:val="18D714ED"/>
    <w:multiLevelType w:val="hybridMultilevel"/>
    <w:tmpl w:val="7BAA9766"/>
    <w:lvl w:ilvl="0" w:tplc="F97E078A">
      <w:start w:val="2"/>
      <w:numFmt w:val="decimal"/>
      <w:lvlText w:val="%1."/>
      <w:lvlJc w:val="left"/>
      <w:pPr>
        <w:ind w:left="360" w:hanging="360"/>
      </w:pPr>
      <w:rPr>
        <w:rFonts w:hint="default"/>
        <w:color w:val="FFFFFF" w:themeColor="background1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8F112AB"/>
    <w:multiLevelType w:val="hybridMultilevel"/>
    <w:tmpl w:val="CDD84C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063E7F"/>
    <w:multiLevelType w:val="multilevel"/>
    <w:tmpl w:val="86783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EF8572D"/>
    <w:multiLevelType w:val="multilevel"/>
    <w:tmpl w:val="BF8033EC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907" w:hanging="476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720"/>
        </w:tabs>
        <w:ind w:left="720" w:firstLine="103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1F2218CF"/>
    <w:multiLevelType w:val="multilevel"/>
    <w:tmpl w:val="0C09001D"/>
    <w:styleLink w:val="NewBulle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none"/>
      <w:lvlText w:val="%4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none"/>
      <w:lvlText w:val="%5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none"/>
      <w:lvlText w:val="%6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22292EF0"/>
    <w:multiLevelType w:val="hybridMultilevel"/>
    <w:tmpl w:val="CBBEB39C"/>
    <w:lvl w:ilvl="0" w:tplc="E2C2AA32">
      <w:start w:val="1"/>
      <w:numFmt w:val="lowerLetter"/>
      <w:lvlText w:val="%1."/>
      <w:lvlJc w:val="left"/>
      <w:pPr>
        <w:ind w:left="1020" w:hanging="360"/>
      </w:pPr>
    </w:lvl>
    <w:lvl w:ilvl="1" w:tplc="E68066CA">
      <w:start w:val="1"/>
      <w:numFmt w:val="lowerLetter"/>
      <w:lvlText w:val="%2."/>
      <w:lvlJc w:val="left"/>
      <w:pPr>
        <w:ind w:left="1020" w:hanging="360"/>
      </w:pPr>
    </w:lvl>
    <w:lvl w:ilvl="2" w:tplc="CAB88C42">
      <w:start w:val="1"/>
      <w:numFmt w:val="lowerLetter"/>
      <w:lvlText w:val="%3."/>
      <w:lvlJc w:val="left"/>
      <w:pPr>
        <w:ind w:left="1020" w:hanging="360"/>
      </w:pPr>
    </w:lvl>
    <w:lvl w:ilvl="3" w:tplc="5EA09A5E">
      <w:start w:val="1"/>
      <w:numFmt w:val="lowerLetter"/>
      <w:lvlText w:val="%4."/>
      <w:lvlJc w:val="left"/>
      <w:pPr>
        <w:ind w:left="1020" w:hanging="360"/>
      </w:pPr>
    </w:lvl>
    <w:lvl w:ilvl="4" w:tplc="B5F87A74">
      <w:start w:val="1"/>
      <w:numFmt w:val="lowerLetter"/>
      <w:lvlText w:val="%5."/>
      <w:lvlJc w:val="left"/>
      <w:pPr>
        <w:ind w:left="1020" w:hanging="360"/>
      </w:pPr>
    </w:lvl>
    <w:lvl w:ilvl="5" w:tplc="3354816E">
      <w:start w:val="1"/>
      <w:numFmt w:val="lowerLetter"/>
      <w:lvlText w:val="%6."/>
      <w:lvlJc w:val="left"/>
      <w:pPr>
        <w:ind w:left="1020" w:hanging="360"/>
      </w:pPr>
    </w:lvl>
    <w:lvl w:ilvl="6" w:tplc="E6FA9CA0">
      <w:start w:val="1"/>
      <w:numFmt w:val="lowerLetter"/>
      <w:lvlText w:val="%7."/>
      <w:lvlJc w:val="left"/>
      <w:pPr>
        <w:ind w:left="1020" w:hanging="360"/>
      </w:pPr>
    </w:lvl>
    <w:lvl w:ilvl="7" w:tplc="18CEF94A">
      <w:start w:val="1"/>
      <w:numFmt w:val="lowerLetter"/>
      <w:lvlText w:val="%8."/>
      <w:lvlJc w:val="left"/>
      <w:pPr>
        <w:ind w:left="1020" w:hanging="360"/>
      </w:pPr>
    </w:lvl>
    <w:lvl w:ilvl="8" w:tplc="4808F0AA">
      <w:start w:val="1"/>
      <w:numFmt w:val="lowerLetter"/>
      <w:lvlText w:val="%9."/>
      <w:lvlJc w:val="left"/>
      <w:pPr>
        <w:ind w:left="1020" w:hanging="360"/>
      </w:pPr>
    </w:lvl>
  </w:abstractNum>
  <w:abstractNum w:abstractNumId="15" w15:restartNumberingAfterBreak="0">
    <w:nsid w:val="229E3A86"/>
    <w:multiLevelType w:val="hybridMultilevel"/>
    <w:tmpl w:val="FA40FE7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D43ED7"/>
    <w:multiLevelType w:val="hybridMultilevel"/>
    <w:tmpl w:val="01E02D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DE013A"/>
    <w:multiLevelType w:val="hybridMultilevel"/>
    <w:tmpl w:val="989031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E87126"/>
    <w:multiLevelType w:val="hybridMultilevel"/>
    <w:tmpl w:val="12C676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193B52"/>
    <w:multiLevelType w:val="hybridMultilevel"/>
    <w:tmpl w:val="E96A47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E12EAA"/>
    <w:multiLevelType w:val="multilevel"/>
    <w:tmpl w:val="C9042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81C664B"/>
    <w:multiLevelType w:val="multilevel"/>
    <w:tmpl w:val="9EE2E468"/>
    <w:styleLink w:val="CoffeyBullets"/>
    <w:lvl w:ilvl="0">
      <w:start w:val="1"/>
      <w:numFmt w:val="bullet"/>
      <w:pStyle w:val="BodyBullets"/>
      <w:lvlText w:val=""/>
      <w:lvlJc w:val="left"/>
      <w:pPr>
        <w:tabs>
          <w:tab w:val="num" w:pos="357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12"/>
      </w:rPr>
    </w:lvl>
    <w:lvl w:ilvl="2">
      <w:start w:val="1"/>
      <w:numFmt w:val="bullet"/>
      <w:lvlText w:val=""/>
      <w:lvlJc w:val="left"/>
      <w:pPr>
        <w:tabs>
          <w:tab w:val="num" w:pos="1077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29FA12CC"/>
    <w:multiLevelType w:val="multilevel"/>
    <w:tmpl w:val="9286B99C"/>
    <w:lvl w:ilvl="0">
      <w:start w:val="1"/>
      <w:numFmt w:val="decimal"/>
      <w:pStyle w:val="Heading1a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pStyle w:val="Heading2a"/>
      <w:lvlText w:val="%1.%2"/>
      <w:lvlJc w:val="left"/>
      <w:pPr>
        <w:tabs>
          <w:tab w:val="num" w:pos="1053"/>
        </w:tabs>
        <w:ind w:left="1053" w:hanging="873"/>
      </w:pPr>
      <w:rPr>
        <w:sz w:val="20"/>
        <w:szCs w:val="20"/>
      </w:rPr>
    </w:lvl>
    <w:lvl w:ilvl="2">
      <w:start w:val="1"/>
      <w:numFmt w:val="decimal"/>
      <w:pStyle w:val="Heading3a"/>
      <w:lvlText w:val="%1.%2.%3"/>
      <w:lvlJc w:val="left"/>
      <w:pPr>
        <w:tabs>
          <w:tab w:val="num" w:pos="1686"/>
        </w:tabs>
        <w:ind w:left="1686" w:hanging="1146"/>
      </w:pPr>
    </w:lvl>
    <w:lvl w:ilvl="3">
      <w:start w:val="1"/>
      <w:numFmt w:val="decimal"/>
      <w:lvlText w:val="%1.%2.%3.%4"/>
      <w:lvlJc w:val="left"/>
      <w:pPr>
        <w:tabs>
          <w:tab w:val="num" w:pos="4179"/>
        </w:tabs>
        <w:ind w:left="4179" w:hanging="1440"/>
      </w:pPr>
    </w:lvl>
    <w:lvl w:ilvl="4">
      <w:start w:val="1"/>
      <w:numFmt w:val="decimal"/>
      <w:lvlText w:val="%1.%2.%3.%4.%5"/>
      <w:lvlJc w:val="left"/>
      <w:pPr>
        <w:tabs>
          <w:tab w:val="num" w:pos="5902"/>
        </w:tabs>
        <w:ind w:left="5902" w:hanging="1723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3" w15:restartNumberingAfterBreak="0">
    <w:nsid w:val="2B5E6F31"/>
    <w:multiLevelType w:val="hybridMultilevel"/>
    <w:tmpl w:val="5C9C2EBE"/>
    <w:lvl w:ilvl="0" w:tplc="BD52AD62">
      <w:start w:val="1"/>
      <w:numFmt w:val="bullet"/>
      <w:pStyle w:val="Bodybullet2"/>
      <w:lvlText w:val=""/>
      <w:lvlJc w:val="left"/>
      <w:pPr>
        <w:ind w:left="360" w:hanging="360"/>
      </w:pPr>
      <w:rPr>
        <w:rFonts w:ascii="Symbol" w:hAnsi="Symbol" w:hint="default"/>
        <w:sz w:val="19"/>
        <w:szCs w:val="19"/>
      </w:rPr>
    </w:lvl>
    <w:lvl w:ilvl="1" w:tplc="4DE6F1DA" w:tentative="1">
      <w:start w:val="1"/>
      <w:numFmt w:val="lowerLetter"/>
      <w:lvlText w:val="%2."/>
      <w:lvlJc w:val="left"/>
      <w:pPr>
        <w:ind w:left="1080" w:hanging="360"/>
      </w:pPr>
    </w:lvl>
    <w:lvl w:ilvl="2" w:tplc="C97E7B56" w:tentative="1">
      <w:start w:val="1"/>
      <w:numFmt w:val="lowerRoman"/>
      <w:lvlText w:val="%3."/>
      <w:lvlJc w:val="right"/>
      <w:pPr>
        <w:ind w:left="1800" w:hanging="180"/>
      </w:pPr>
    </w:lvl>
    <w:lvl w:ilvl="3" w:tplc="372E6AFA" w:tentative="1">
      <w:start w:val="1"/>
      <w:numFmt w:val="decimal"/>
      <w:lvlText w:val="%4."/>
      <w:lvlJc w:val="left"/>
      <w:pPr>
        <w:ind w:left="2520" w:hanging="360"/>
      </w:pPr>
    </w:lvl>
    <w:lvl w:ilvl="4" w:tplc="5EFA2F82" w:tentative="1">
      <w:start w:val="1"/>
      <w:numFmt w:val="lowerLetter"/>
      <w:lvlText w:val="%5."/>
      <w:lvlJc w:val="left"/>
      <w:pPr>
        <w:ind w:left="3240" w:hanging="360"/>
      </w:pPr>
    </w:lvl>
    <w:lvl w:ilvl="5" w:tplc="DBF0473C" w:tentative="1">
      <w:start w:val="1"/>
      <w:numFmt w:val="lowerRoman"/>
      <w:lvlText w:val="%6."/>
      <w:lvlJc w:val="right"/>
      <w:pPr>
        <w:ind w:left="3960" w:hanging="180"/>
      </w:pPr>
    </w:lvl>
    <w:lvl w:ilvl="6" w:tplc="3118E16A" w:tentative="1">
      <w:start w:val="1"/>
      <w:numFmt w:val="decimal"/>
      <w:lvlText w:val="%7."/>
      <w:lvlJc w:val="left"/>
      <w:pPr>
        <w:ind w:left="4680" w:hanging="360"/>
      </w:pPr>
    </w:lvl>
    <w:lvl w:ilvl="7" w:tplc="379A7464" w:tentative="1">
      <w:start w:val="1"/>
      <w:numFmt w:val="lowerLetter"/>
      <w:lvlText w:val="%8."/>
      <w:lvlJc w:val="left"/>
      <w:pPr>
        <w:ind w:left="5400" w:hanging="360"/>
      </w:pPr>
    </w:lvl>
    <w:lvl w:ilvl="8" w:tplc="9A9CFF7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B8F5A5D"/>
    <w:multiLevelType w:val="multilevel"/>
    <w:tmpl w:val="EC60A020"/>
    <w:numStyleLink w:val="LegalDefinition"/>
  </w:abstractNum>
  <w:abstractNum w:abstractNumId="25" w15:restartNumberingAfterBreak="0">
    <w:nsid w:val="2BAA5437"/>
    <w:multiLevelType w:val="multilevel"/>
    <w:tmpl w:val="17989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C597C9D"/>
    <w:multiLevelType w:val="hybridMultilevel"/>
    <w:tmpl w:val="B9FC95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D4F7BFF"/>
    <w:multiLevelType w:val="multilevel"/>
    <w:tmpl w:val="4810EC2C"/>
    <w:lvl w:ilvl="0">
      <w:start w:val="1"/>
      <w:numFmt w:val="decimal"/>
      <w:pStyle w:val="Heading1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2DD573FB"/>
    <w:multiLevelType w:val="hybridMultilevel"/>
    <w:tmpl w:val="279CD1FC"/>
    <w:lvl w:ilvl="0" w:tplc="64DE3506">
      <w:start w:val="1"/>
      <w:numFmt w:val="bullet"/>
      <w:pStyle w:val="DFA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0A60982"/>
    <w:multiLevelType w:val="hybridMultilevel"/>
    <w:tmpl w:val="D4A2EB2E"/>
    <w:lvl w:ilvl="0" w:tplc="B4B06008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5222285"/>
    <w:multiLevelType w:val="hybridMultilevel"/>
    <w:tmpl w:val="8EEC5F7A"/>
    <w:lvl w:ilvl="0" w:tplc="4858EBF8">
      <w:start w:val="1"/>
      <w:numFmt w:val="decimal"/>
      <w:pStyle w:val="ListBullet-Numbered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D3C5E87"/>
    <w:multiLevelType w:val="hybridMultilevel"/>
    <w:tmpl w:val="4DE834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E92197D"/>
    <w:multiLevelType w:val="hybridMultilevel"/>
    <w:tmpl w:val="0F5ED2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12B43A5"/>
    <w:multiLevelType w:val="hybridMultilevel"/>
    <w:tmpl w:val="8928457C"/>
    <w:lvl w:ilvl="0" w:tplc="0C09001B">
      <w:start w:val="1"/>
      <w:numFmt w:val="lowerRoman"/>
      <w:lvlText w:val="%1."/>
      <w:lvlJc w:val="right"/>
      <w:pPr>
        <w:ind w:left="1131" w:hanging="360"/>
      </w:pPr>
    </w:lvl>
    <w:lvl w:ilvl="1" w:tplc="0C090019" w:tentative="1">
      <w:start w:val="1"/>
      <w:numFmt w:val="lowerLetter"/>
      <w:lvlText w:val="%2."/>
      <w:lvlJc w:val="left"/>
      <w:pPr>
        <w:ind w:left="1851" w:hanging="360"/>
      </w:pPr>
    </w:lvl>
    <w:lvl w:ilvl="2" w:tplc="0C09001B" w:tentative="1">
      <w:start w:val="1"/>
      <w:numFmt w:val="lowerRoman"/>
      <w:lvlText w:val="%3."/>
      <w:lvlJc w:val="right"/>
      <w:pPr>
        <w:ind w:left="2571" w:hanging="180"/>
      </w:pPr>
    </w:lvl>
    <w:lvl w:ilvl="3" w:tplc="0C09000F" w:tentative="1">
      <w:start w:val="1"/>
      <w:numFmt w:val="decimal"/>
      <w:lvlText w:val="%4."/>
      <w:lvlJc w:val="left"/>
      <w:pPr>
        <w:ind w:left="3291" w:hanging="360"/>
      </w:pPr>
    </w:lvl>
    <w:lvl w:ilvl="4" w:tplc="0C090019" w:tentative="1">
      <w:start w:val="1"/>
      <w:numFmt w:val="lowerLetter"/>
      <w:lvlText w:val="%5."/>
      <w:lvlJc w:val="left"/>
      <w:pPr>
        <w:ind w:left="4011" w:hanging="360"/>
      </w:pPr>
    </w:lvl>
    <w:lvl w:ilvl="5" w:tplc="0C09001B" w:tentative="1">
      <w:start w:val="1"/>
      <w:numFmt w:val="lowerRoman"/>
      <w:lvlText w:val="%6."/>
      <w:lvlJc w:val="right"/>
      <w:pPr>
        <w:ind w:left="4731" w:hanging="180"/>
      </w:pPr>
    </w:lvl>
    <w:lvl w:ilvl="6" w:tplc="0C09000F" w:tentative="1">
      <w:start w:val="1"/>
      <w:numFmt w:val="decimal"/>
      <w:lvlText w:val="%7."/>
      <w:lvlJc w:val="left"/>
      <w:pPr>
        <w:ind w:left="5451" w:hanging="360"/>
      </w:pPr>
    </w:lvl>
    <w:lvl w:ilvl="7" w:tplc="0C090019" w:tentative="1">
      <w:start w:val="1"/>
      <w:numFmt w:val="lowerLetter"/>
      <w:lvlText w:val="%8."/>
      <w:lvlJc w:val="left"/>
      <w:pPr>
        <w:ind w:left="6171" w:hanging="360"/>
      </w:pPr>
    </w:lvl>
    <w:lvl w:ilvl="8" w:tplc="0C09001B" w:tentative="1">
      <w:start w:val="1"/>
      <w:numFmt w:val="lowerRoman"/>
      <w:lvlText w:val="%9."/>
      <w:lvlJc w:val="right"/>
      <w:pPr>
        <w:ind w:left="6891" w:hanging="180"/>
      </w:pPr>
    </w:lvl>
  </w:abstractNum>
  <w:abstractNum w:abstractNumId="34" w15:restartNumberingAfterBreak="0">
    <w:nsid w:val="4553476C"/>
    <w:multiLevelType w:val="multilevel"/>
    <w:tmpl w:val="190E8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74A144C"/>
    <w:multiLevelType w:val="hybridMultilevel"/>
    <w:tmpl w:val="B860E6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AB07B06"/>
    <w:multiLevelType w:val="multilevel"/>
    <w:tmpl w:val="7F963E1A"/>
    <w:styleLink w:val="CoffeyNumbers"/>
    <w:lvl w:ilvl="0">
      <w:start w:val="1"/>
      <w:numFmt w:val="decimal"/>
      <w:pStyle w:val="Numberedlist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>
      <w:start w:val="1"/>
      <w:numFmt w:val="lowerLetter"/>
      <w:pStyle w:val="CoffeyNumbersL2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pStyle w:val="CoffeyNumbersL3"/>
      <w:lvlText w:val="%3."/>
      <w:lvlJc w:val="left"/>
      <w:pPr>
        <w:tabs>
          <w:tab w:val="num" w:pos="1077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4DD40A58"/>
    <w:multiLevelType w:val="hybridMultilevel"/>
    <w:tmpl w:val="199265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1340C6C"/>
    <w:multiLevelType w:val="hybridMultilevel"/>
    <w:tmpl w:val="B1A80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4C42B51"/>
    <w:multiLevelType w:val="multilevel"/>
    <w:tmpl w:val="EAA0C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552D64A5"/>
    <w:multiLevelType w:val="multilevel"/>
    <w:tmpl w:val="6D0A7096"/>
    <w:lvl w:ilvl="0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  <w:color w:val="FFFFFF" w:themeColor="background1"/>
      </w:rPr>
    </w:lvl>
    <w:lvl w:ilvl="1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color w:val="5482AB" w:themeColor="background2"/>
        <w:sz w:val="12"/>
      </w:rPr>
    </w:lvl>
    <w:lvl w:ilvl="2">
      <w:start w:val="1"/>
      <w:numFmt w:val="bullet"/>
      <w:lvlText w:val=""/>
      <w:lvlJc w:val="left"/>
      <w:pPr>
        <w:tabs>
          <w:tab w:val="num" w:pos="1077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1" w15:restartNumberingAfterBreak="0">
    <w:nsid w:val="579A00B8"/>
    <w:multiLevelType w:val="hybridMultilevel"/>
    <w:tmpl w:val="DE6EC89E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7B04D9F"/>
    <w:multiLevelType w:val="hybridMultilevel"/>
    <w:tmpl w:val="3C0868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A9E312F"/>
    <w:multiLevelType w:val="multilevel"/>
    <w:tmpl w:val="C2EEA27A"/>
    <w:styleLink w:val="Headings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72"/>
        </w:tabs>
        <w:ind w:left="1072" w:hanging="1072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upperLetter"/>
      <w:suff w:val="space"/>
      <w:lvlText w:val="Appendix %7 -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44" w15:restartNumberingAfterBreak="0">
    <w:nsid w:val="5B826668"/>
    <w:multiLevelType w:val="multilevel"/>
    <w:tmpl w:val="E990C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DCB0A71"/>
    <w:multiLevelType w:val="hybridMultilevel"/>
    <w:tmpl w:val="730054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DFA06ED"/>
    <w:multiLevelType w:val="multilevel"/>
    <w:tmpl w:val="BB461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0A85F12"/>
    <w:multiLevelType w:val="multilevel"/>
    <w:tmpl w:val="E02ED3D6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8" w15:restartNumberingAfterBreak="0">
    <w:nsid w:val="60E4455D"/>
    <w:multiLevelType w:val="hybridMultilevel"/>
    <w:tmpl w:val="713211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1596ABE"/>
    <w:multiLevelType w:val="hybridMultilevel"/>
    <w:tmpl w:val="9DB0137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95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20643CC"/>
    <w:multiLevelType w:val="hybridMultilevel"/>
    <w:tmpl w:val="38F0A6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43E5C87"/>
    <w:multiLevelType w:val="multilevel"/>
    <w:tmpl w:val="FA58B8FC"/>
    <w:styleLink w:val="ListNumbers"/>
    <w:lvl w:ilvl="0">
      <w:start w:val="1"/>
      <w:numFmt w:val="decimal"/>
      <w:lvlText w:val="%1."/>
      <w:lvlJc w:val="left"/>
      <w:pPr>
        <w:ind w:left="714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1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28" w:hanging="357"/>
      </w:pPr>
      <w:rPr>
        <w:rFonts w:hint="default"/>
      </w:rPr>
    </w:lvl>
    <w:lvl w:ilvl="3">
      <w:start w:val="1"/>
      <w:numFmt w:val="none"/>
      <w:lvlText w:val=""/>
      <w:lvlJc w:val="left"/>
      <w:pPr>
        <w:ind w:left="1785" w:hanging="357"/>
      </w:pPr>
      <w:rPr>
        <w:rFonts w:hint="default"/>
      </w:rPr>
    </w:lvl>
    <w:lvl w:ilvl="4">
      <w:start w:val="1"/>
      <w:numFmt w:val="none"/>
      <w:lvlText w:val=""/>
      <w:lvlJc w:val="left"/>
      <w:pPr>
        <w:ind w:left="2142" w:hanging="357"/>
      </w:pPr>
      <w:rPr>
        <w:rFonts w:hint="default"/>
      </w:rPr>
    </w:lvl>
    <w:lvl w:ilvl="5">
      <w:start w:val="1"/>
      <w:numFmt w:val="none"/>
      <w:lvlText w:val=""/>
      <w:lvlJc w:val="left"/>
      <w:pPr>
        <w:ind w:left="2499" w:hanging="357"/>
      </w:pPr>
      <w:rPr>
        <w:rFonts w:hint="default"/>
      </w:rPr>
    </w:lvl>
    <w:lvl w:ilvl="6">
      <w:start w:val="1"/>
      <w:numFmt w:val="none"/>
      <w:lvlText w:val=""/>
      <w:lvlJc w:val="left"/>
      <w:pPr>
        <w:ind w:left="2856" w:hanging="357"/>
      </w:pPr>
      <w:rPr>
        <w:rFonts w:hint="default"/>
      </w:rPr>
    </w:lvl>
    <w:lvl w:ilvl="7">
      <w:start w:val="1"/>
      <w:numFmt w:val="none"/>
      <w:lvlText w:val=""/>
      <w:lvlJc w:val="left"/>
      <w:pPr>
        <w:ind w:left="3213" w:hanging="357"/>
      </w:pPr>
      <w:rPr>
        <w:rFonts w:hint="default"/>
      </w:rPr>
    </w:lvl>
    <w:lvl w:ilvl="8">
      <w:start w:val="1"/>
      <w:numFmt w:val="none"/>
      <w:lvlText w:val=""/>
      <w:lvlJc w:val="left"/>
      <w:pPr>
        <w:ind w:left="3570" w:hanging="357"/>
      </w:pPr>
      <w:rPr>
        <w:rFonts w:hint="default"/>
      </w:rPr>
    </w:lvl>
  </w:abstractNum>
  <w:abstractNum w:abstractNumId="52" w15:restartNumberingAfterBreak="0">
    <w:nsid w:val="65635D02"/>
    <w:multiLevelType w:val="multilevel"/>
    <w:tmpl w:val="10805C5C"/>
    <w:lvl w:ilvl="0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  <w:color w:val="auto"/>
      </w:rPr>
    </w:lvl>
    <w:lvl w:ilvl="1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color w:val="5482AB" w:themeColor="background2"/>
        <w:sz w:val="12"/>
      </w:rPr>
    </w:lvl>
    <w:lvl w:ilvl="2">
      <w:start w:val="1"/>
      <w:numFmt w:val="bullet"/>
      <w:lvlText w:val=""/>
      <w:lvlJc w:val="left"/>
      <w:pPr>
        <w:tabs>
          <w:tab w:val="num" w:pos="1077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3" w15:restartNumberingAfterBreak="0">
    <w:nsid w:val="692A3CC7"/>
    <w:multiLevelType w:val="hybridMultilevel"/>
    <w:tmpl w:val="5AD661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9A82534"/>
    <w:multiLevelType w:val="hybridMultilevel"/>
    <w:tmpl w:val="1A0CB4B6"/>
    <w:lvl w:ilvl="0" w:tplc="DCCACC04">
      <w:start w:val="1"/>
      <w:numFmt w:val="decimal"/>
      <w:pStyle w:val="BulletNumber"/>
      <w:lvlText w:val="%1."/>
      <w:lvlJc w:val="left"/>
      <w:pPr>
        <w:tabs>
          <w:tab w:val="num" w:pos="360"/>
        </w:tabs>
        <w:ind w:left="284" w:hanging="284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6DC7489A"/>
    <w:multiLevelType w:val="multilevel"/>
    <w:tmpl w:val="190E8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71AE6E05"/>
    <w:multiLevelType w:val="hybridMultilevel"/>
    <w:tmpl w:val="F3546F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1B759CE"/>
    <w:multiLevelType w:val="hybridMultilevel"/>
    <w:tmpl w:val="E528CB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1C1515A"/>
    <w:multiLevelType w:val="multilevel"/>
    <w:tmpl w:val="CF6A91A8"/>
    <w:lvl w:ilvl="0">
      <w:start w:val="1"/>
      <w:numFmt w:val="decimal"/>
      <w:pStyle w:val="Schedule1"/>
      <w:lvlText w:val="%1."/>
      <w:lvlJc w:val="left"/>
      <w:pPr>
        <w:tabs>
          <w:tab w:val="num" w:pos="709"/>
        </w:tabs>
        <w:ind w:left="709" w:hanging="709"/>
      </w:pPr>
    </w:lvl>
    <w:lvl w:ilvl="1">
      <w:start w:val="1"/>
      <w:numFmt w:val="decimal"/>
      <w:pStyle w:val="Schedule2"/>
      <w:lvlText w:val="%1.%2"/>
      <w:lvlJc w:val="left"/>
      <w:pPr>
        <w:tabs>
          <w:tab w:val="num" w:pos="709"/>
        </w:tabs>
        <w:ind w:left="709" w:hanging="709"/>
      </w:pPr>
    </w:lvl>
    <w:lvl w:ilvl="2">
      <w:start w:val="1"/>
      <w:numFmt w:val="lowerLetter"/>
      <w:pStyle w:val="Schedule3"/>
      <w:lvlText w:val="(%3)"/>
      <w:lvlJc w:val="left"/>
      <w:pPr>
        <w:tabs>
          <w:tab w:val="num" w:pos="1418"/>
        </w:tabs>
        <w:ind w:left="1418" w:hanging="709"/>
      </w:pPr>
    </w:lvl>
    <w:lvl w:ilvl="3">
      <w:start w:val="1"/>
      <w:numFmt w:val="lowerRoman"/>
      <w:pStyle w:val="Schedule4"/>
      <w:lvlText w:val="(%4)"/>
      <w:lvlJc w:val="left"/>
      <w:pPr>
        <w:tabs>
          <w:tab w:val="num" w:pos="2126"/>
        </w:tabs>
        <w:ind w:left="2126" w:hanging="708"/>
      </w:pPr>
    </w:lvl>
    <w:lvl w:ilvl="4">
      <w:start w:val="1"/>
      <w:numFmt w:val="upperLetter"/>
      <w:pStyle w:val="Schedule5"/>
      <w:lvlText w:val="(%5)"/>
      <w:lvlJc w:val="left"/>
      <w:pPr>
        <w:tabs>
          <w:tab w:val="num" w:pos="2835"/>
        </w:tabs>
        <w:ind w:left="2835" w:hanging="709"/>
      </w:pPr>
    </w:lvl>
    <w:lvl w:ilvl="5">
      <w:start w:val="1"/>
      <w:numFmt w:val="decimal"/>
      <w:pStyle w:val="Schedule6"/>
      <w:lvlText w:val="(%6)"/>
      <w:lvlJc w:val="left"/>
      <w:pPr>
        <w:tabs>
          <w:tab w:val="num" w:pos="3544"/>
        </w:tabs>
        <w:ind w:left="3544" w:hanging="709"/>
      </w:pPr>
    </w:lvl>
    <w:lvl w:ilvl="6">
      <w:start w:val="1"/>
      <w:numFmt w:val="none"/>
      <w:lvlText w:val=""/>
      <w:lvlJc w:val="left"/>
      <w:pPr>
        <w:tabs>
          <w:tab w:val="num" w:pos="3402"/>
        </w:tabs>
        <w:ind w:left="3402" w:hanging="567"/>
      </w:pPr>
    </w:lvl>
    <w:lvl w:ilvl="7">
      <w:start w:val="1"/>
      <w:numFmt w:val="none"/>
      <w:lvlText w:val=""/>
      <w:lvlJc w:val="left"/>
      <w:pPr>
        <w:tabs>
          <w:tab w:val="num" w:pos="3402"/>
        </w:tabs>
        <w:ind w:left="3402" w:hanging="567"/>
      </w:pPr>
    </w:lvl>
    <w:lvl w:ilvl="8">
      <w:start w:val="1"/>
      <w:numFmt w:val="none"/>
      <w:lvlText w:val=""/>
      <w:lvlJc w:val="left"/>
      <w:pPr>
        <w:tabs>
          <w:tab w:val="num" w:pos="3402"/>
        </w:tabs>
        <w:ind w:left="3402" w:hanging="567"/>
      </w:pPr>
    </w:lvl>
  </w:abstractNum>
  <w:abstractNum w:abstractNumId="59" w15:restartNumberingAfterBreak="0">
    <w:nsid w:val="73107305"/>
    <w:multiLevelType w:val="multilevel"/>
    <w:tmpl w:val="DE7CBDBE"/>
    <w:styleLink w:val="BulletsList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tabs>
          <w:tab w:val="num" w:pos="568"/>
        </w:tabs>
        <w:ind w:left="568" w:hanging="284"/>
      </w:pPr>
      <w:rPr>
        <w:rFonts w:ascii="Arial" w:hAnsi="Arial" w:hint="default"/>
      </w:rPr>
    </w:lvl>
    <w:lvl w:ilvl="2">
      <w:start w:val="1"/>
      <w:numFmt w:val="bullet"/>
      <w:lvlText w:val="»"/>
      <w:lvlJc w:val="left"/>
      <w:pPr>
        <w:tabs>
          <w:tab w:val="num" w:pos="852"/>
        </w:tabs>
        <w:ind w:left="852" w:hanging="284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136"/>
        </w:tabs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20"/>
        </w:tabs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04"/>
        </w:tabs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556"/>
        </w:tabs>
        <w:ind w:left="2556" w:hanging="284"/>
      </w:pPr>
      <w:rPr>
        <w:rFonts w:hint="default"/>
      </w:rPr>
    </w:lvl>
  </w:abstractNum>
  <w:abstractNum w:abstractNumId="60" w15:restartNumberingAfterBreak="0">
    <w:nsid w:val="73402B4E"/>
    <w:multiLevelType w:val="hybridMultilevel"/>
    <w:tmpl w:val="2DB033D8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54948C7"/>
    <w:multiLevelType w:val="hybridMultilevel"/>
    <w:tmpl w:val="7EDC46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6E20369"/>
    <w:multiLevelType w:val="hybridMultilevel"/>
    <w:tmpl w:val="ED0A2214"/>
    <w:lvl w:ilvl="0" w:tplc="9A40383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1F20604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1BC4B5E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D7D468B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0FF6BAC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69D8134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6428B4A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4496AC1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A888F1A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63" w15:restartNumberingAfterBreak="0">
    <w:nsid w:val="7B182796"/>
    <w:multiLevelType w:val="multilevel"/>
    <w:tmpl w:val="A342B57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4"/>
      </w:rPr>
    </w:lvl>
    <w:lvl w:ilvl="1">
      <w:start w:val="1"/>
      <w:numFmt w:val="decimal"/>
      <w:pStyle w:val="CONLevel11"/>
      <w:lvlText w:val="%1.%2"/>
      <w:lvlJc w:val="left"/>
      <w:pPr>
        <w:tabs>
          <w:tab w:val="num" w:pos="720"/>
        </w:tabs>
        <w:ind w:left="720" w:hanging="706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pStyle w:val="CONLevela"/>
      <w:lvlText w:val="(%3)"/>
      <w:lvlJc w:val="left"/>
      <w:pPr>
        <w:tabs>
          <w:tab w:val="num" w:pos="1430"/>
        </w:tabs>
        <w:ind w:left="1430" w:hanging="72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asciiTheme="minorHAnsi" w:eastAsia="Times New Roman" w:hAnsiTheme="minorHAnsi" w:cstheme="minorHAnsi"/>
        <w:b w:val="0"/>
        <w:i w:val="0"/>
        <w:sz w:val="24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upperRoman"/>
      <w:pStyle w:val="CONLevelI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hint="default"/>
        <w:b w:val="0"/>
        <w:i w:val="0"/>
        <w:sz w:val="24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64" w15:restartNumberingAfterBreak="0">
    <w:nsid w:val="7C163D97"/>
    <w:multiLevelType w:val="hybridMultilevel"/>
    <w:tmpl w:val="A4284212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7C576B94"/>
    <w:multiLevelType w:val="hybridMultilevel"/>
    <w:tmpl w:val="1226AC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E1A071C"/>
    <w:multiLevelType w:val="hybridMultilevel"/>
    <w:tmpl w:val="D556FE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F4A7B98"/>
    <w:multiLevelType w:val="hybridMultilevel"/>
    <w:tmpl w:val="B2BA1B4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81360713">
    <w:abstractNumId w:val="28"/>
  </w:num>
  <w:num w:numId="2" w16cid:durableId="1294797616">
    <w:abstractNumId w:val="47"/>
  </w:num>
  <w:num w:numId="3" w16cid:durableId="1159542462">
    <w:abstractNumId w:val="7"/>
  </w:num>
  <w:num w:numId="4" w16cid:durableId="144326634">
    <w:abstractNumId w:val="13"/>
  </w:num>
  <w:num w:numId="5" w16cid:durableId="1829441891">
    <w:abstractNumId w:val="21"/>
    <w:lvlOverride w:ilvl="0">
      <w:lvl w:ilvl="0">
        <w:start w:val="1"/>
        <w:numFmt w:val="bullet"/>
        <w:pStyle w:val="BodyBullets"/>
        <w:lvlText w:val=""/>
        <w:lvlJc w:val="left"/>
        <w:pPr>
          <w:tabs>
            <w:tab w:val="num" w:pos="357"/>
          </w:tabs>
          <w:ind w:left="360" w:hanging="360"/>
        </w:pPr>
        <w:rPr>
          <w:rFonts w:ascii="Symbol" w:hAnsi="Symbol" w:hint="default"/>
          <w:color w:val="003478"/>
        </w:rPr>
      </w:lvl>
    </w:lvlOverride>
  </w:num>
  <w:num w:numId="6" w16cid:durableId="696544324">
    <w:abstractNumId w:val="21"/>
  </w:num>
  <w:num w:numId="7" w16cid:durableId="1018774248">
    <w:abstractNumId w:val="12"/>
  </w:num>
  <w:num w:numId="8" w16cid:durableId="1352099595">
    <w:abstractNumId w:val="49"/>
  </w:num>
  <w:num w:numId="9" w16cid:durableId="1237087717">
    <w:abstractNumId w:val="52"/>
  </w:num>
  <w:num w:numId="10" w16cid:durableId="1915386326">
    <w:abstractNumId w:val="60"/>
  </w:num>
  <w:num w:numId="11" w16cid:durableId="1456750092">
    <w:abstractNumId w:val="29"/>
  </w:num>
  <w:num w:numId="12" w16cid:durableId="386533756">
    <w:abstractNumId w:val="23"/>
  </w:num>
  <w:num w:numId="13" w16cid:durableId="405877516">
    <w:abstractNumId w:val="8"/>
  </w:num>
  <w:num w:numId="14" w16cid:durableId="205063904">
    <w:abstractNumId w:val="51"/>
  </w:num>
  <w:num w:numId="15" w16cid:durableId="1653095085">
    <w:abstractNumId w:val="36"/>
  </w:num>
  <w:num w:numId="16" w16cid:durableId="1025253483">
    <w:abstractNumId w:val="43"/>
  </w:num>
  <w:num w:numId="17" w16cid:durableId="695153078">
    <w:abstractNumId w:val="22"/>
  </w:num>
  <w:num w:numId="18" w16cid:durableId="567109526">
    <w:abstractNumId w:val="63"/>
  </w:num>
  <w:num w:numId="19" w16cid:durableId="1294562438">
    <w:abstractNumId w:val="3"/>
  </w:num>
  <w:num w:numId="20" w16cid:durableId="1186286810">
    <w:abstractNumId w:val="24"/>
    <w:lvlOverride w:ilvl="0">
      <w:lvl w:ilvl="0">
        <w:start w:val="1"/>
        <w:numFmt w:val="none"/>
        <w:pStyle w:val="LegalDefinitionHeading"/>
        <w:suff w:val="nothing"/>
        <w:lvlText w:val=""/>
        <w:lvlJc w:val="left"/>
        <w:pPr>
          <w:ind w:left="567" w:firstLine="0"/>
        </w:pPr>
        <w:rPr>
          <w:rFonts w:hint="default"/>
        </w:rPr>
      </w:lvl>
    </w:lvlOverride>
    <w:lvlOverride w:ilvl="1">
      <w:lvl w:ilvl="1">
        <w:start w:val="1"/>
        <w:numFmt w:val="lowerLetter"/>
        <w:pStyle w:val="LegalDefinitionListIndent1"/>
        <w:lvlText w:val="(%2)"/>
        <w:lvlJc w:val="left"/>
        <w:pPr>
          <w:tabs>
            <w:tab w:val="num" w:pos="567"/>
          </w:tabs>
          <w:ind w:left="1134" w:hanging="567"/>
        </w:pPr>
        <w:rPr>
          <w:rFonts w:ascii="Times New Roman" w:hAnsi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1" w16cid:durableId="1354842532">
    <w:abstractNumId w:val="27"/>
  </w:num>
  <w:num w:numId="22" w16cid:durableId="1404253051">
    <w:abstractNumId w:val="58"/>
  </w:num>
  <w:num w:numId="23" w16cid:durableId="530188881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65587808">
    <w:abstractNumId w:val="6"/>
  </w:num>
  <w:num w:numId="25" w16cid:durableId="531455117">
    <w:abstractNumId w:val="38"/>
  </w:num>
  <w:num w:numId="26" w16cid:durableId="995569394">
    <w:abstractNumId w:val="31"/>
  </w:num>
  <w:num w:numId="27" w16cid:durableId="2126271595">
    <w:abstractNumId w:val="64"/>
  </w:num>
  <w:num w:numId="28" w16cid:durableId="1063681454">
    <w:abstractNumId w:val="59"/>
  </w:num>
  <w:num w:numId="29" w16cid:durableId="2080400093">
    <w:abstractNumId w:val="57"/>
  </w:num>
  <w:num w:numId="30" w16cid:durableId="973563877">
    <w:abstractNumId w:val="2"/>
  </w:num>
  <w:num w:numId="31" w16cid:durableId="1261180902">
    <w:abstractNumId w:val="61"/>
  </w:num>
  <w:num w:numId="32" w16cid:durableId="1266689712">
    <w:abstractNumId w:val="50"/>
  </w:num>
  <w:num w:numId="33" w16cid:durableId="131095852">
    <w:abstractNumId w:val="19"/>
  </w:num>
  <w:num w:numId="34" w16cid:durableId="1411275575">
    <w:abstractNumId w:val="16"/>
  </w:num>
  <w:num w:numId="35" w16cid:durableId="1679889705">
    <w:abstractNumId w:val="1"/>
  </w:num>
  <w:num w:numId="36" w16cid:durableId="1478767251">
    <w:abstractNumId w:val="65"/>
  </w:num>
  <w:num w:numId="37" w16cid:durableId="1723990108">
    <w:abstractNumId w:val="15"/>
  </w:num>
  <w:num w:numId="38" w16cid:durableId="1364750422">
    <w:abstractNumId w:val="53"/>
  </w:num>
  <w:num w:numId="39" w16cid:durableId="1779057760">
    <w:abstractNumId w:val="42"/>
  </w:num>
  <w:num w:numId="40" w16cid:durableId="1822306305">
    <w:abstractNumId w:val="39"/>
  </w:num>
  <w:num w:numId="41" w16cid:durableId="537668678">
    <w:abstractNumId w:val="35"/>
  </w:num>
  <w:num w:numId="42" w16cid:durableId="1179466041">
    <w:abstractNumId w:val="56"/>
  </w:num>
  <w:num w:numId="43" w16cid:durableId="562369111">
    <w:abstractNumId w:val="37"/>
  </w:num>
  <w:num w:numId="44" w16cid:durableId="738138161">
    <w:abstractNumId w:val="32"/>
  </w:num>
  <w:num w:numId="45" w16cid:durableId="406266054">
    <w:abstractNumId w:val="67"/>
  </w:num>
  <w:num w:numId="46" w16cid:durableId="402214914">
    <w:abstractNumId w:val="9"/>
  </w:num>
  <w:num w:numId="47" w16cid:durableId="943341104">
    <w:abstractNumId w:val="41"/>
  </w:num>
  <w:num w:numId="48" w16cid:durableId="1564756317">
    <w:abstractNumId w:val="40"/>
  </w:num>
  <w:num w:numId="49" w16cid:durableId="427771843">
    <w:abstractNumId w:val="14"/>
  </w:num>
  <w:num w:numId="50" w16cid:durableId="1609897374">
    <w:abstractNumId w:val="30"/>
  </w:num>
  <w:num w:numId="51" w16cid:durableId="624391458">
    <w:abstractNumId w:val="11"/>
  </w:num>
  <w:num w:numId="52" w16cid:durableId="1408306414">
    <w:abstractNumId w:val="5"/>
  </w:num>
  <w:num w:numId="53" w16cid:durableId="701980168">
    <w:abstractNumId w:val="20"/>
  </w:num>
  <w:num w:numId="54" w16cid:durableId="1501115556">
    <w:abstractNumId w:val="44"/>
  </w:num>
  <w:num w:numId="55" w16cid:durableId="98987608">
    <w:abstractNumId w:val="25"/>
  </w:num>
  <w:num w:numId="56" w16cid:durableId="240335364">
    <w:abstractNumId w:val="46"/>
  </w:num>
  <w:num w:numId="57" w16cid:durableId="323094764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717704849">
    <w:abstractNumId w:val="4"/>
  </w:num>
  <w:num w:numId="59" w16cid:durableId="2095934665">
    <w:abstractNumId w:val="26"/>
  </w:num>
  <w:num w:numId="60" w16cid:durableId="1017583300">
    <w:abstractNumId w:val="62"/>
  </w:num>
  <w:num w:numId="61" w16cid:durableId="1865556861">
    <w:abstractNumId w:val="10"/>
  </w:num>
  <w:num w:numId="62" w16cid:durableId="590897342">
    <w:abstractNumId w:val="18"/>
  </w:num>
  <w:num w:numId="63" w16cid:durableId="1021586025">
    <w:abstractNumId w:val="34"/>
  </w:num>
  <w:num w:numId="64" w16cid:durableId="362023218">
    <w:abstractNumId w:val="7"/>
  </w:num>
  <w:num w:numId="65" w16cid:durableId="1598293662">
    <w:abstractNumId w:val="66"/>
  </w:num>
  <w:num w:numId="66" w16cid:durableId="2005038544">
    <w:abstractNumId w:val="33"/>
  </w:num>
  <w:num w:numId="67" w16cid:durableId="2034067540">
    <w:abstractNumId w:val="17"/>
  </w:num>
  <w:num w:numId="68" w16cid:durableId="533231239">
    <w:abstractNumId w:val="45"/>
  </w:num>
  <w:num w:numId="69" w16cid:durableId="729381912">
    <w:abstractNumId w:val="0"/>
  </w:num>
  <w:num w:numId="70" w16cid:durableId="1214082050">
    <w:abstractNumId w:val="48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revisionView w:markup="0"/>
  <w:documentProtection w:formatting="1" w:enforcement="0"/>
  <w:defaultTabStop w:val="720"/>
  <w:defaultTableStyle w:val="TableGrid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39E"/>
    <w:rsid w:val="000010FA"/>
    <w:rsid w:val="00001228"/>
    <w:rsid w:val="00003B06"/>
    <w:rsid w:val="000062F2"/>
    <w:rsid w:val="000070DA"/>
    <w:rsid w:val="00007FEB"/>
    <w:rsid w:val="000119BD"/>
    <w:rsid w:val="00012AE0"/>
    <w:rsid w:val="0001450B"/>
    <w:rsid w:val="00014BE3"/>
    <w:rsid w:val="0001685C"/>
    <w:rsid w:val="00020DBB"/>
    <w:rsid w:val="00020F1D"/>
    <w:rsid w:val="00021865"/>
    <w:rsid w:val="000233F9"/>
    <w:rsid w:val="000234D2"/>
    <w:rsid w:val="00023CFE"/>
    <w:rsid w:val="000243D5"/>
    <w:rsid w:val="00030C2B"/>
    <w:rsid w:val="000310B6"/>
    <w:rsid w:val="00031403"/>
    <w:rsid w:val="00031FBB"/>
    <w:rsid w:val="000349F6"/>
    <w:rsid w:val="000357F3"/>
    <w:rsid w:val="00042171"/>
    <w:rsid w:val="00046A8A"/>
    <w:rsid w:val="00047135"/>
    <w:rsid w:val="00050C69"/>
    <w:rsid w:val="000523FA"/>
    <w:rsid w:val="000530CC"/>
    <w:rsid w:val="00053E01"/>
    <w:rsid w:val="00054085"/>
    <w:rsid w:val="00054756"/>
    <w:rsid w:val="00056A0A"/>
    <w:rsid w:val="0007143E"/>
    <w:rsid w:val="00073FEB"/>
    <w:rsid w:val="00076572"/>
    <w:rsid w:val="000768F5"/>
    <w:rsid w:val="00076A5D"/>
    <w:rsid w:val="00077188"/>
    <w:rsid w:val="000804C2"/>
    <w:rsid w:val="00082BC1"/>
    <w:rsid w:val="0008359E"/>
    <w:rsid w:val="00090E72"/>
    <w:rsid w:val="00091A24"/>
    <w:rsid w:val="00093F37"/>
    <w:rsid w:val="00094130"/>
    <w:rsid w:val="0009509F"/>
    <w:rsid w:val="00095795"/>
    <w:rsid w:val="000A4EB1"/>
    <w:rsid w:val="000A5098"/>
    <w:rsid w:val="000A64F3"/>
    <w:rsid w:val="000A6EEC"/>
    <w:rsid w:val="000B0659"/>
    <w:rsid w:val="000B178B"/>
    <w:rsid w:val="000B1A7A"/>
    <w:rsid w:val="000B2809"/>
    <w:rsid w:val="000B2BC1"/>
    <w:rsid w:val="000B3325"/>
    <w:rsid w:val="000B5889"/>
    <w:rsid w:val="000B6819"/>
    <w:rsid w:val="000B7C93"/>
    <w:rsid w:val="000C0821"/>
    <w:rsid w:val="000C1401"/>
    <w:rsid w:val="000C57B0"/>
    <w:rsid w:val="000C7491"/>
    <w:rsid w:val="000C79EA"/>
    <w:rsid w:val="000D0099"/>
    <w:rsid w:val="000D078B"/>
    <w:rsid w:val="000D3B46"/>
    <w:rsid w:val="000E14F0"/>
    <w:rsid w:val="000E2F6F"/>
    <w:rsid w:val="000E3852"/>
    <w:rsid w:val="000E3AF3"/>
    <w:rsid w:val="000E5DE6"/>
    <w:rsid w:val="000E72BD"/>
    <w:rsid w:val="000E798B"/>
    <w:rsid w:val="000E7EA9"/>
    <w:rsid w:val="000F2E15"/>
    <w:rsid w:val="000F356E"/>
    <w:rsid w:val="000F3B67"/>
    <w:rsid w:val="000F4AE7"/>
    <w:rsid w:val="000F6C34"/>
    <w:rsid w:val="000F6F76"/>
    <w:rsid w:val="000F7286"/>
    <w:rsid w:val="00101789"/>
    <w:rsid w:val="001023F0"/>
    <w:rsid w:val="00105338"/>
    <w:rsid w:val="00106310"/>
    <w:rsid w:val="0010747F"/>
    <w:rsid w:val="001130E5"/>
    <w:rsid w:val="00115201"/>
    <w:rsid w:val="0012296B"/>
    <w:rsid w:val="00122BBE"/>
    <w:rsid w:val="00122E2A"/>
    <w:rsid w:val="0012395E"/>
    <w:rsid w:val="00125C74"/>
    <w:rsid w:val="0012766A"/>
    <w:rsid w:val="001311A7"/>
    <w:rsid w:val="00134C10"/>
    <w:rsid w:val="00134C4E"/>
    <w:rsid w:val="00135E30"/>
    <w:rsid w:val="00136372"/>
    <w:rsid w:val="00136408"/>
    <w:rsid w:val="00141E07"/>
    <w:rsid w:val="001428D5"/>
    <w:rsid w:val="00144368"/>
    <w:rsid w:val="0014562B"/>
    <w:rsid w:val="00146A74"/>
    <w:rsid w:val="00147628"/>
    <w:rsid w:val="001505E7"/>
    <w:rsid w:val="00150C46"/>
    <w:rsid w:val="00150CC9"/>
    <w:rsid w:val="001529A3"/>
    <w:rsid w:val="00153602"/>
    <w:rsid w:val="00154244"/>
    <w:rsid w:val="00154F00"/>
    <w:rsid w:val="00155A1D"/>
    <w:rsid w:val="00155CEE"/>
    <w:rsid w:val="00156055"/>
    <w:rsid w:val="0016078B"/>
    <w:rsid w:val="001609DD"/>
    <w:rsid w:val="00161024"/>
    <w:rsid w:val="001634D6"/>
    <w:rsid w:val="0016778C"/>
    <w:rsid w:val="00171162"/>
    <w:rsid w:val="001730E1"/>
    <w:rsid w:val="00174196"/>
    <w:rsid w:val="00174683"/>
    <w:rsid w:val="00174C94"/>
    <w:rsid w:val="001750DF"/>
    <w:rsid w:val="00175BF3"/>
    <w:rsid w:val="00175F2D"/>
    <w:rsid w:val="001764C9"/>
    <w:rsid w:val="001822AC"/>
    <w:rsid w:val="0018444C"/>
    <w:rsid w:val="00184728"/>
    <w:rsid w:val="00186C89"/>
    <w:rsid w:val="00186F9A"/>
    <w:rsid w:val="00190840"/>
    <w:rsid w:val="001937CB"/>
    <w:rsid w:val="00194678"/>
    <w:rsid w:val="001973F3"/>
    <w:rsid w:val="001A034C"/>
    <w:rsid w:val="001A0AC2"/>
    <w:rsid w:val="001A24A7"/>
    <w:rsid w:val="001A3464"/>
    <w:rsid w:val="001A4EBA"/>
    <w:rsid w:val="001A59B9"/>
    <w:rsid w:val="001B34EA"/>
    <w:rsid w:val="001B3CB2"/>
    <w:rsid w:val="001B487F"/>
    <w:rsid w:val="001B5206"/>
    <w:rsid w:val="001B574F"/>
    <w:rsid w:val="001B5FB8"/>
    <w:rsid w:val="001B6304"/>
    <w:rsid w:val="001B64F7"/>
    <w:rsid w:val="001B7A72"/>
    <w:rsid w:val="001C1ED6"/>
    <w:rsid w:val="001C1FB2"/>
    <w:rsid w:val="001C3AB0"/>
    <w:rsid w:val="001C746E"/>
    <w:rsid w:val="001C7E5D"/>
    <w:rsid w:val="001C7E5E"/>
    <w:rsid w:val="001D22CD"/>
    <w:rsid w:val="001D5240"/>
    <w:rsid w:val="001D66F7"/>
    <w:rsid w:val="001D754A"/>
    <w:rsid w:val="001D75D7"/>
    <w:rsid w:val="001D7A22"/>
    <w:rsid w:val="001E2865"/>
    <w:rsid w:val="001E3689"/>
    <w:rsid w:val="001E58A1"/>
    <w:rsid w:val="001E6EBA"/>
    <w:rsid w:val="001E7100"/>
    <w:rsid w:val="001F1210"/>
    <w:rsid w:val="001F51A8"/>
    <w:rsid w:val="001F5C17"/>
    <w:rsid w:val="001F6228"/>
    <w:rsid w:val="001F67E3"/>
    <w:rsid w:val="00200649"/>
    <w:rsid w:val="00207A64"/>
    <w:rsid w:val="00211169"/>
    <w:rsid w:val="002117F4"/>
    <w:rsid w:val="00211C2D"/>
    <w:rsid w:val="00211EFF"/>
    <w:rsid w:val="00217A60"/>
    <w:rsid w:val="00221BCA"/>
    <w:rsid w:val="00222B49"/>
    <w:rsid w:val="00223124"/>
    <w:rsid w:val="0022739B"/>
    <w:rsid w:val="0022798F"/>
    <w:rsid w:val="002349B9"/>
    <w:rsid w:val="002350B6"/>
    <w:rsid w:val="00235467"/>
    <w:rsid w:val="00235A43"/>
    <w:rsid w:val="00235D63"/>
    <w:rsid w:val="0023698E"/>
    <w:rsid w:val="00236AF5"/>
    <w:rsid w:val="00240380"/>
    <w:rsid w:val="002444E5"/>
    <w:rsid w:val="00250718"/>
    <w:rsid w:val="002541A2"/>
    <w:rsid w:val="002558F7"/>
    <w:rsid w:val="00256D3E"/>
    <w:rsid w:val="00256F5D"/>
    <w:rsid w:val="002607E1"/>
    <w:rsid w:val="002629B2"/>
    <w:rsid w:val="00262B0F"/>
    <w:rsid w:val="00262EBA"/>
    <w:rsid w:val="00262EDE"/>
    <w:rsid w:val="00263A99"/>
    <w:rsid w:val="002642B0"/>
    <w:rsid w:val="00267BA6"/>
    <w:rsid w:val="0027072B"/>
    <w:rsid w:val="002711C4"/>
    <w:rsid w:val="00273638"/>
    <w:rsid w:val="00273B76"/>
    <w:rsid w:val="00274797"/>
    <w:rsid w:val="00275AA9"/>
    <w:rsid w:val="00276789"/>
    <w:rsid w:val="00280BA0"/>
    <w:rsid w:val="00283F1A"/>
    <w:rsid w:val="0028633B"/>
    <w:rsid w:val="00286A05"/>
    <w:rsid w:val="00290834"/>
    <w:rsid w:val="0029255B"/>
    <w:rsid w:val="002929BE"/>
    <w:rsid w:val="00292A97"/>
    <w:rsid w:val="002948D5"/>
    <w:rsid w:val="00296201"/>
    <w:rsid w:val="002973AD"/>
    <w:rsid w:val="00297717"/>
    <w:rsid w:val="002A36BA"/>
    <w:rsid w:val="002A59F0"/>
    <w:rsid w:val="002B0910"/>
    <w:rsid w:val="002B0A7D"/>
    <w:rsid w:val="002B19E9"/>
    <w:rsid w:val="002B4F85"/>
    <w:rsid w:val="002B588A"/>
    <w:rsid w:val="002B6373"/>
    <w:rsid w:val="002B711C"/>
    <w:rsid w:val="002B765D"/>
    <w:rsid w:val="002B789E"/>
    <w:rsid w:val="002C084D"/>
    <w:rsid w:val="002C1F95"/>
    <w:rsid w:val="002C29B0"/>
    <w:rsid w:val="002C443C"/>
    <w:rsid w:val="002C4AA7"/>
    <w:rsid w:val="002C4D7A"/>
    <w:rsid w:val="002C6141"/>
    <w:rsid w:val="002D1F64"/>
    <w:rsid w:val="002D3E4A"/>
    <w:rsid w:val="002D4874"/>
    <w:rsid w:val="002D4B32"/>
    <w:rsid w:val="002D6C01"/>
    <w:rsid w:val="002D75D1"/>
    <w:rsid w:val="002D7FBC"/>
    <w:rsid w:val="002E081A"/>
    <w:rsid w:val="002E4D36"/>
    <w:rsid w:val="002E4D52"/>
    <w:rsid w:val="002E5515"/>
    <w:rsid w:val="002F5D8B"/>
    <w:rsid w:val="002F766F"/>
    <w:rsid w:val="002F7E9A"/>
    <w:rsid w:val="00300E13"/>
    <w:rsid w:val="00303D9D"/>
    <w:rsid w:val="003058FF"/>
    <w:rsid w:val="003059EA"/>
    <w:rsid w:val="00305DBD"/>
    <w:rsid w:val="003068EE"/>
    <w:rsid w:val="003078E0"/>
    <w:rsid w:val="00311699"/>
    <w:rsid w:val="0031169D"/>
    <w:rsid w:val="00314095"/>
    <w:rsid w:val="00314FD0"/>
    <w:rsid w:val="003156CE"/>
    <w:rsid w:val="0031650D"/>
    <w:rsid w:val="003206AB"/>
    <w:rsid w:val="00321C96"/>
    <w:rsid w:val="00326F5B"/>
    <w:rsid w:val="00327BC5"/>
    <w:rsid w:val="003306C6"/>
    <w:rsid w:val="003323B1"/>
    <w:rsid w:val="003340A8"/>
    <w:rsid w:val="003359B6"/>
    <w:rsid w:val="00335BFE"/>
    <w:rsid w:val="003362DA"/>
    <w:rsid w:val="0033642D"/>
    <w:rsid w:val="00342AE2"/>
    <w:rsid w:val="003441DA"/>
    <w:rsid w:val="0034453D"/>
    <w:rsid w:val="003447DB"/>
    <w:rsid w:val="00345085"/>
    <w:rsid w:val="0034661B"/>
    <w:rsid w:val="00350208"/>
    <w:rsid w:val="0035083F"/>
    <w:rsid w:val="0035147D"/>
    <w:rsid w:val="00353F5B"/>
    <w:rsid w:val="00355755"/>
    <w:rsid w:val="00355B6B"/>
    <w:rsid w:val="00355EF8"/>
    <w:rsid w:val="003601AD"/>
    <w:rsid w:val="00360D67"/>
    <w:rsid w:val="00361F32"/>
    <w:rsid w:val="00363038"/>
    <w:rsid w:val="00364F0F"/>
    <w:rsid w:val="00365353"/>
    <w:rsid w:val="00365729"/>
    <w:rsid w:val="003676AB"/>
    <w:rsid w:val="00370BC2"/>
    <w:rsid w:val="00374106"/>
    <w:rsid w:val="003741F5"/>
    <w:rsid w:val="0037499B"/>
    <w:rsid w:val="0037522D"/>
    <w:rsid w:val="00375A98"/>
    <w:rsid w:val="00380E31"/>
    <w:rsid w:val="0038130F"/>
    <w:rsid w:val="00382FC1"/>
    <w:rsid w:val="003831BC"/>
    <w:rsid w:val="00383437"/>
    <w:rsid w:val="00390DD9"/>
    <w:rsid w:val="003932D3"/>
    <w:rsid w:val="00394B0E"/>
    <w:rsid w:val="00395833"/>
    <w:rsid w:val="003A0C62"/>
    <w:rsid w:val="003A13DD"/>
    <w:rsid w:val="003A3AC0"/>
    <w:rsid w:val="003A6C72"/>
    <w:rsid w:val="003A7EB8"/>
    <w:rsid w:val="003B0934"/>
    <w:rsid w:val="003B2CBD"/>
    <w:rsid w:val="003B3849"/>
    <w:rsid w:val="003B42AA"/>
    <w:rsid w:val="003B5110"/>
    <w:rsid w:val="003B61C1"/>
    <w:rsid w:val="003B69C6"/>
    <w:rsid w:val="003B6F28"/>
    <w:rsid w:val="003C09FB"/>
    <w:rsid w:val="003C13AE"/>
    <w:rsid w:val="003C1515"/>
    <w:rsid w:val="003C2145"/>
    <w:rsid w:val="003C41B7"/>
    <w:rsid w:val="003D1A6D"/>
    <w:rsid w:val="003D1F9C"/>
    <w:rsid w:val="003D39D3"/>
    <w:rsid w:val="003D5B13"/>
    <w:rsid w:val="003D5D26"/>
    <w:rsid w:val="003D7338"/>
    <w:rsid w:val="003E2531"/>
    <w:rsid w:val="003E2749"/>
    <w:rsid w:val="003E3208"/>
    <w:rsid w:val="003E4FF5"/>
    <w:rsid w:val="003E5458"/>
    <w:rsid w:val="003E6143"/>
    <w:rsid w:val="003E7919"/>
    <w:rsid w:val="003E7F2C"/>
    <w:rsid w:val="003F043D"/>
    <w:rsid w:val="003F38FA"/>
    <w:rsid w:val="003F3E85"/>
    <w:rsid w:val="003F5CB9"/>
    <w:rsid w:val="003F6122"/>
    <w:rsid w:val="003F639F"/>
    <w:rsid w:val="003F785A"/>
    <w:rsid w:val="003F7A2F"/>
    <w:rsid w:val="00400201"/>
    <w:rsid w:val="00402404"/>
    <w:rsid w:val="00402677"/>
    <w:rsid w:val="004029E1"/>
    <w:rsid w:val="00402D11"/>
    <w:rsid w:val="004066A9"/>
    <w:rsid w:val="00406BEE"/>
    <w:rsid w:val="00406D9F"/>
    <w:rsid w:val="00407CB7"/>
    <w:rsid w:val="0041287D"/>
    <w:rsid w:val="00413A8F"/>
    <w:rsid w:val="004154FE"/>
    <w:rsid w:val="00416F0D"/>
    <w:rsid w:val="00417F2B"/>
    <w:rsid w:val="00423741"/>
    <w:rsid w:val="00423D3D"/>
    <w:rsid w:val="0042437C"/>
    <w:rsid w:val="00424F3B"/>
    <w:rsid w:val="00425EF8"/>
    <w:rsid w:val="00431BC8"/>
    <w:rsid w:val="00431E29"/>
    <w:rsid w:val="0043225E"/>
    <w:rsid w:val="00432615"/>
    <w:rsid w:val="00434906"/>
    <w:rsid w:val="00436180"/>
    <w:rsid w:val="004368DD"/>
    <w:rsid w:val="004372DE"/>
    <w:rsid w:val="00437E88"/>
    <w:rsid w:val="004407A8"/>
    <w:rsid w:val="00440F39"/>
    <w:rsid w:val="0044213C"/>
    <w:rsid w:val="0044415F"/>
    <w:rsid w:val="00444BCD"/>
    <w:rsid w:val="00445151"/>
    <w:rsid w:val="004456D4"/>
    <w:rsid w:val="004470E4"/>
    <w:rsid w:val="004508BF"/>
    <w:rsid w:val="00452995"/>
    <w:rsid w:val="00452BD9"/>
    <w:rsid w:val="004569E7"/>
    <w:rsid w:val="00457E99"/>
    <w:rsid w:val="00461A9A"/>
    <w:rsid w:val="00462919"/>
    <w:rsid w:val="00462E82"/>
    <w:rsid w:val="004643BC"/>
    <w:rsid w:val="00465CB3"/>
    <w:rsid w:val="0047285F"/>
    <w:rsid w:val="0047371A"/>
    <w:rsid w:val="004737F4"/>
    <w:rsid w:val="004738A9"/>
    <w:rsid w:val="00475AAF"/>
    <w:rsid w:val="00476ADA"/>
    <w:rsid w:val="004771F3"/>
    <w:rsid w:val="00477E8E"/>
    <w:rsid w:val="00481DF7"/>
    <w:rsid w:val="00483BE4"/>
    <w:rsid w:val="0048422B"/>
    <w:rsid w:val="0048539C"/>
    <w:rsid w:val="00490F80"/>
    <w:rsid w:val="0049366D"/>
    <w:rsid w:val="004956BE"/>
    <w:rsid w:val="00496895"/>
    <w:rsid w:val="00496E21"/>
    <w:rsid w:val="004A0387"/>
    <w:rsid w:val="004A04E8"/>
    <w:rsid w:val="004A1B57"/>
    <w:rsid w:val="004A3337"/>
    <w:rsid w:val="004A5207"/>
    <w:rsid w:val="004A6F5C"/>
    <w:rsid w:val="004B1667"/>
    <w:rsid w:val="004B1DD7"/>
    <w:rsid w:val="004B267C"/>
    <w:rsid w:val="004B4765"/>
    <w:rsid w:val="004B5676"/>
    <w:rsid w:val="004B5DA7"/>
    <w:rsid w:val="004B7090"/>
    <w:rsid w:val="004B774B"/>
    <w:rsid w:val="004C0F48"/>
    <w:rsid w:val="004C62AC"/>
    <w:rsid w:val="004D21DC"/>
    <w:rsid w:val="004D2304"/>
    <w:rsid w:val="004E073E"/>
    <w:rsid w:val="004E0D96"/>
    <w:rsid w:val="004E5A76"/>
    <w:rsid w:val="004F11FB"/>
    <w:rsid w:val="004F146B"/>
    <w:rsid w:val="004F404D"/>
    <w:rsid w:val="005020AB"/>
    <w:rsid w:val="00503C83"/>
    <w:rsid w:val="005056C9"/>
    <w:rsid w:val="005063B8"/>
    <w:rsid w:val="00506978"/>
    <w:rsid w:val="00507429"/>
    <w:rsid w:val="00507FCA"/>
    <w:rsid w:val="0051218C"/>
    <w:rsid w:val="0051219E"/>
    <w:rsid w:val="00512634"/>
    <w:rsid w:val="00515E50"/>
    <w:rsid w:val="0051683A"/>
    <w:rsid w:val="0051694C"/>
    <w:rsid w:val="005201E9"/>
    <w:rsid w:val="00520482"/>
    <w:rsid w:val="00522D9D"/>
    <w:rsid w:val="0052411E"/>
    <w:rsid w:val="005245D9"/>
    <w:rsid w:val="005262FF"/>
    <w:rsid w:val="00526EFE"/>
    <w:rsid w:val="00526F2C"/>
    <w:rsid w:val="00527879"/>
    <w:rsid w:val="00527A35"/>
    <w:rsid w:val="00532766"/>
    <w:rsid w:val="00533063"/>
    <w:rsid w:val="00533125"/>
    <w:rsid w:val="0053452F"/>
    <w:rsid w:val="00536B1C"/>
    <w:rsid w:val="005375B4"/>
    <w:rsid w:val="00540453"/>
    <w:rsid w:val="0054152F"/>
    <w:rsid w:val="00543DC2"/>
    <w:rsid w:val="00544BC4"/>
    <w:rsid w:val="0054761F"/>
    <w:rsid w:val="00550620"/>
    <w:rsid w:val="0055297E"/>
    <w:rsid w:val="00553275"/>
    <w:rsid w:val="00554080"/>
    <w:rsid w:val="005555CE"/>
    <w:rsid w:val="00555DF9"/>
    <w:rsid w:val="00560EA4"/>
    <w:rsid w:val="00561BC4"/>
    <w:rsid w:val="00562C3C"/>
    <w:rsid w:val="005638C5"/>
    <w:rsid w:val="0056485E"/>
    <w:rsid w:val="005659DE"/>
    <w:rsid w:val="0056634D"/>
    <w:rsid w:val="005679CD"/>
    <w:rsid w:val="00570970"/>
    <w:rsid w:val="005718A5"/>
    <w:rsid w:val="00572C6A"/>
    <w:rsid w:val="00573AD8"/>
    <w:rsid w:val="005767CA"/>
    <w:rsid w:val="00583CBE"/>
    <w:rsid w:val="00585368"/>
    <w:rsid w:val="00585969"/>
    <w:rsid w:val="00586C23"/>
    <w:rsid w:val="005875A0"/>
    <w:rsid w:val="005875FE"/>
    <w:rsid w:val="00587D87"/>
    <w:rsid w:val="005909DC"/>
    <w:rsid w:val="00590CD9"/>
    <w:rsid w:val="005910D8"/>
    <w:rsid w:val="00591163"/>
    <w:rsid w:val="0059327B"/>
    <w:rsid w:val="00594F8D"/>
    <w:rsid w:val="005A1E4E"/>
    <w:rsid w:val="005A2536"/>
    <w:rsid w:val="005A31D8"/>
    <w:rsid w:val="005A3D3B"/>
    <w:rsid w:val="005A7F46"/>
    <w:rsid w:val="005B0E34"/>
    <w:rsid w:val="005B13DD"/>
    <w:rsid w:val="005B20C6"/>
    <w:rsid w:val="005B5B1E"/>
    <w:rsid w:val="005C09F1"/>
    <w:rsid w:val="005C3E5F"/>
    <w:rsid w:val="005C43A1"/>
    <w:rsid w:val="005C679A"/>
    <w:rsid w:val="005C76DF"/>
    <w:rsid w:val="005C7BC3"/>
    <w:rsid w:val="005D519D"/>
    <w:rsid w:val="005D5C44"/>
    <w:rsid w:val="005D6447"/>
    <w:rsid w:val="005D6AAD"/>
    <w:rsid w:val="005D6B63"/>
    <w:rsid w:val="005D6FB5"/>
    <w:rsid w:val="005D7777"/>
    <w:rsid w:val="005D787B"/>
    <w:rsid w:val="005E0180"/>
    <w:rsid w:val="005E2806"/>
    <w:rsid w:val="005E4412"/>
    <w:rsid w:val="005E6A30"/>
    <w:rsid w:val="005F7D0F"/>
    <w:rsid w:val="00601304"/>
    <w:rsid w:val="00601958"/>
    <w:rsid w:val="00606FCC"/>
    <w:rsid w:val="00612077"/>
    <w:rsid w:val="00613C59"/>
    <w:rsid w:val="00616E04"/>
    <w:rsid w:val="0062521F"/>
    <w:rsid w:val="00625A32"/>
    <w:rsid w:val="00625D09"/>
    <w:rsid w:val="00626728"/>
    <w:rsid w:val="00627372"/>
    <w:rsid w:val="00627BDD"/>
    <w:rsid w:val="006303DC"/>
    <w:rsid w:val="00630C7D"/>
    <w:rsid w:val="00632CF3"/>
    <w:rsid w:val="00635744"/>
    <w:rsid w:val="00635A88"/>
    <w:rsid w:val="00636B3A"/>
    <w:rsid w:val="00640664"/>
    <w:rsid w:val="00641FA5"/>
    <w:rsid w:val="00642ED0"/>
    <w:rsid w:val="00644256"/>
    <w:rsid w:val="00645545"/>
    <w:rsid w:val="00645903"/>
    <w:rsid w:val="00646EC7"/>
    <w:rsid w:val="006477BE"/>
    <w:rsid w:val="00652EF4"/>
    <w:rsid w:val="00653B83"/>
    <w:rsid w:val="00654D20"/>
    <w:rsid w:val="006554F8"/>
    <w:rsid w:val="006563AE"/>
    <w:rsid w:val="00657A10"/>
    <w:rsid w:val="006615E7"/>
    <w:rsid w:val="00661A77"/>
    <w:rsid w:val="00662ED4"/>
    <w:rsid w:val="006643E4"/>
    <w:rsid w:val="00664834"/>
    <w:rsid w:val="00664BAF"/>
    <w:rsid w:val="00665F31"/>
    <w:rsid w:val="00666B99"/>
    <w:rsid w:val="00670C78"/>
    <w:rsid w:val="00671A20"/>
    <w:rsid w:val="00672676"/>
    <w:rsid w:val="00672B62"/>
    <w:rsid w:val="00673E35"/>
    <w:rsid w:val="00674DF9"/>
    <w:rsid w:val="00675A25"/>
    <w:rsid w:val="0067600B"/>
    <w:rsid w:val="0068137C"/>
    <w:rsid w:val="0068140E"/>
    <w:rsid w:val="0068201B"/>
    <w:rsid w:val="00682AD8"/>
    <w:rsid w:val="00683A21"/>
    <w:rsid w:val="00683E59"/>
    <w:rsid w:val="00684E26"/>
    <w:rsid w:val="00684FBA"/>
    <w:rsid w:val="006877C6"/>
    <w:rsid w:val="006905A3"/>
    <w:rsid w:val="00690FC5"/>
    <w:rsid w:val="006929E1"/>
    <w:rsid w:val="0069309B"/>
    <w:rsid w:val="006A0854"/>
    <w:rsid w:val="006A171D"/>
    <w:rsid w:val="006A2895"/>
    <w:rsid w:val="006A2BC9"/>
    <w:rsid w:val="006A2F41"/>
    <w:rsid w:val="006A496E"/>
    <w:rsid w:val="006A528F"/>
    <w:rsid w:val="006A646C"/>
    <w:rsid w:val="006A6F04"/>
    <w:rsid w:val="006A7AE1"/>
    <w:rsid w:val="006B03B3"/>
    <w:rsid w:val="006B111F"/>
    <w:rsid w:val="006B1166"/>
    <w:rsid w:val="006B3756"/>
    <w:rsid w:val="006B5443"/>
    <w:rsid w:val="006B621E"/>
    <w:rsid w:val="006B6AFF"/>
    <w:rsid w:val="006C0C01"/>
    <w:rsid w:val="006C5B7A"/>
    <w:rsid w:val="006D0B3C"/>
    <w:rsid w:val="006D12CF"/>
    <w:rsid w:val="006D35BB"/>
    <w:rsid w:val="006D4751"/>
    <w:rsid w:val="006D4EE8"/>
    <w:rsid w:val="006D5069"/>
    <w:rsid w:val="006D569D"/>
    <w:rsid w:val="006D6219"/>
    <w:rsid w:val="006D774E"/>
    <w:rsid w:val="006D795D"/>
    <w:rsid w:val="006E16C6"/>
    <w:rsid w:val="006E1A3A"/>
    <w:rsid w:val="006E2131"/>
    <w:rsid w:val="006E2FD9"/>
    <w:rsid w:val="006E5854"/>
    <w:rsid w:val="006E5AFA"/>
    <w:rsid w:val="006F00BD"/>
    <w:rsid w:val="006F01F0"/>
    <w:rsid w:val="006F2C43"/>
    <w:rsid w:val="006F42C0"/>
    <w:rsid w:val="006F5A92"/>
    <w:rsid w:val="006F7B42"/>
    <w:rsid w:val="007000BC"/>
    <w:rsid w:val="00701CD5"/>
    <w:rsid w:val="00703612"/>
    <w:rsid w:val="0070612A"/>
    <w:rsid w:val="00707F0A"/>
    <w:rsid w:val="00707F5E"/>
    <w:rsid w:val="00710067"/>
    <w:rsid w:val="00711542"/>
    <w:rsid w:val="00713B99"/>
    <w:rsid w:val="00715355"/>
    <w:rsid w:val="00715A66"/>
    <w:rsid w:val="007171DB"/>
    <w:rsid w:val="00721452"/>
    <w:rsid w:val="0072410A"/>
    <w:rsid w:val="00724A67"/>
    <w:rsid w:val="007256F6"/>
    <w:rsid w:val="007321A5"/>
    <w:rsid w:val="00735586"/>
    <w:rsid w:val="00737F7F"/>
    <w:rsid w:val="00741727"/>
    <w:rsid w:val="0074280E"/>
    <w:rsid w:val="00743AD0"/>
    <w:rsid w:val="0074604C"/>
    <w:rsid w:val="00750D48"/>
    <w:rsid w:val="007520C5"/>
    <w:rsid w:val="00752DF6"/>
    <w:rsid w:val="00753233"/>
    <w:rsid w:val="00753721"/>
    <w:rsid w:val="00753AEC"/>
    <w:rsid w:val="0075438E"/>
    <w:rsid w:val="00755C34"/>
    <w:rsid w:val="007571D5"/>
    <w:rsid w:val="0075730C"/>
    <w:rsid w:val="007575C0"/>
    <w:rsid w:val="00760757"/>
    <w:rsid w:val="007618C4"/>
    <w:rsid w:val="00761ACE"/>
    <w:rsid w:val="00762D3E"/>
    <w:rsid w:val="0076545A"/>
    <w:rsid w:val="00765FF0"/>
    <w:rsid w:val="0077025C"/>
    <w:rsid w:val="0077085E"/>
    <w:rsid w:val="00773523"/>
    <w:rsid w:val="00773937"/>
    <w:rsid w:val="00775014"/>
    <w:rsid w:val="0078524A"/>
    <w:rsid w:val="007923D6"/>
    <w:rsid w:val="007937C4"/>
    <w:rsid w:val="0079399E"/>
    <w:rsid w:val="00797028"/>
    <w:rsid w:val="007A0065"/>
    <w:rsid w:val="007A2700"/>
    <w:rsid w:val="007A35E8"/>
    <w:rsid w:val="007A4383"/>
    <w:rsid w:val="007A47AF"/>
    <w:rsid w:val="007A5300"/>
    <w:rsid w:val="007B1A83"/>
    <w:rsid w:val="007B3AED"/>
    <w:rsid w:val="007B445A"/>
    <w:rsid w:val="007B4F85"/>
    <w:rsid w:val="007B6F24"/>
    <w:rsid w:val="007B71DE"/>
    <w:rsid w:val="007B7715"/>
    <w:rsid w:val="007B7FB9"/>
    <w:rsid w:val="007C018D"/>
    <w:rsid w:val="007C078D"/>
    <w:rsid w:val="007C4475"/>
    <w:rsid w:val="007C4E15"/>
    <w:rsid w:val="007C5C94"/>
    <w:rsid w:val="007D113F"/>
    <w:rsid w:val="007D2927"/>
    <w:rsid w:val="007D7557"/>
    <w:rsid w:val="007E35C7"/>
    <w:rsid w:val="007E6F8C"/>
    <w:rsid w:val="007E7C16"/>
    <w:rsid w:val="007F258F"/>
    <w:rsid w:val="007F402F"/>
    <w:rsid w:val="007F651D"/>
    <w:rsid w:val="007F70E1"/>
    <w:rsid w:val="008015E7"/>
    <w:rsid w:val="00804A0D"/>
    <w:rsid w:val="008050A6"/>
    <w:rsid w:val="008050B8"/>
    <w:rsid w:val="00806728"/>
    <w:rsid w:val="00806915"/>
    <w:rsid w:val="00807021"/>
    <w:rsid w:val="008072C8"/>
    <w:rsid w:val="00807D23"/>
    <w:rsid w:val="00810E88"/>
    <w:rsid w:val="00812BFE"/>
    <w:rsid w:val="00814D4A"/>
    <w:rsid w:val="00815A0A"/>
    <w:rsid w:val="008177C8"/>
    <w:rsid w:val="00820661"/>
    <w:rsid w:val="0082092A"/>
    <w:rsid w:val="008212AB"/>
    <w:rsid w:val="00823A0B"/>
    <w:rsid w:val="00823E00"/>
    <w:rsid w:val="008252CE"/>
    <w:rsid w:val="00825EA8"/>
    <w:rsid w:val="00827B84"/>
    <w:rsid w:val="00831135"/>
    <w:rsid w:val="00831B9B"/>
    <w:rsid w:val="008349EF"/>
    <w:rsid w:val="00835CAE"/>
    <w:rsid w:val="008402A3"/>
    <w:rsid w:val="00840871"/>
    <w:rsid w:val="0084147C"/>
    <w:rsid w:val="00845704"/>
    <w:rsid w:val="00847393"/>
    <w:rsid w:val="00847615"/>
    <w:rsid w:val="00850779"/>
    <w:rsid w:val="008552A7"/>
    <w:rsid w:val="00855ADE"/>
    <w:rsid w:val="0086017F"/>
    <w:rsid w:val="008639F3"/>
    <w:rsid w:val="00864E9A"/>
    <w:rsid w:val="00866EC4"/>
    <w:rsid w:val="008670C9"/>
    <w:rsid w:val="00867C33"/>
    <w:rsid w:val="0087270D"/>
    <w:rsid w:val="00873FE3"/>
    <w:rsid w:val="0087423C"/>
    <w:rsid w:val="008769D5"/>
    <w:rsid w:val="008808D6"/>
    <w:rsid w:val="00880D6C"/>
    <w:rsid w:val="008823BE"/>
    <w:rsid w:val="00884C90"/>
    <w:rsid w:val="00885809"/>
    <w:rsid w:val="008870BB"/>
    <w:rsid w:val="00887BA2"/>
    <w:rsid w:val="0089064A"/>
    <w:rsid w:val="00892B91"/>
    <w:rsid w:val="008A52E1"/>
    <w:rsid w:val="008A7AAB"/>
    <w:rsid w:val="008B0B55"/>
    <w:rsid w:val="008B1811"/>
    <w:rsid w:val="008B1B1D"/>
    <w:rsid w:val="008B3DC9"/>
    <w:rsid w:val="008B4B97"/>
    <w:rsid w:val="008B5BF7"/>
    <w:rsid w:val="008B5C7E"/>
    <w:rsid w:val="008B7CDC"/>
    <w:rsid w:val="008C1431"/>
    <w:rsid w:val="008C2251"/>
    <w:rsid w:val="008C2434"/>
    <w:rsid w:val="008C2852"/>
    <w:rsid w:val="008C5022"/>
    <w:rsid w:val="008C68BB"/>
    <w:rsid w:val="008C6BC9"/>
    <w:rsid w:val="008C6D7A"/>
    <w:rsid w:val="008D1896"/>
    <w:rsid w:val="008D2BD1"/>
    <w:rsid w:val="008E02E2"/>
    <w:rsid w:val="008E26AB"/>
    <w:rsid w:val="008E295D"/>
    <w:rsid w:val="008E42CF"/>
    <w:rsid w:val="008E448B"/>
    <w:rsid w:val="008E4F75"/>
    <w:rsid w:val="008E7536"/>
    <w:rsid w:val="008F06B1"/>
    <w:rsid w:val="008F2680"/>
    <w:rsid w:val="008F2F29"/>
    <w:rsid w:val="008F4391"/>
    <w:rsid w:val="008F54B5"/>
    <w:rsid w:val="0090177F"/>
    <w:rsid w:val="00901C9A"/>
    <w:rsid w:val="0090228A"/>
    <w:rsid w:val="00907809"/>
    <w:rsid w:val="009116B0"/>
    <w:rsid w:val="00912779"/>
    <w:rsid w:val="0091413A"/>
    <w:rsid w:val="009165D4"/>
    <w:rsid w:val="00917532"/>
    <w:rsid w:val="00922014"/>
    <w:rsid w:val="00923220"/>
    <w:rsid w:val="0092752F"/>
    <w:rsid w:val="00927800"/>
    <w:rsid w:val="00927CAD"/>
    <w:rsid w:val="00927FF8"/>
    <w:rsid w:val="00930A5A"/>
    <w:rsid w:val="00930A6A"/>
    <w:rsid w:val="00931506"/>
    <w:rsid w:val="00931B26"/>
    <w:rsid w:val="009321A1"/>
    <w:rsid w:val="00932B4F"/>
    <w:rsid w:val="00933F1D"/>
    <w:rsid w:val="00934243"/>
    <w:rsid w:val="009362E6"/>
    <w:rsid w:val="00937D0D"/>
    <w:rsid w:val="00940BE0"/>
    <w:rsid w:val="00941B7B"/>
    <w:rsid w:val="009445EE"/>
    <w:rsid w:val="00945D9C"/>
    <w:rsid w:val="00951BD2"/>
    <w:rsid w:val="0095230C"/>
    <w:rsid w:val="00953FC6"/>
    <w:rsid w:val="00955C93"/>
    <w:rsid w:val="00955E5E"/>
    <w:rsid w:val="0095609B"/>
    <w:rsid w:val="0095646C"/>
    <w:rsid w:val="009624D8"/>
    <w:rsid w:val="0096651A"/>
    <w:rsid w:val="009673E4"/>
    <w:rsid w:val="00971202"/>
    <w:rsid w:val="00971C64"/>
    <w:rsid w:val="00971D63"/>
    <w:rsid w:val="00977C46"/>
    <w:rsid w:val="009828C7"/>
    <w:rsid w:val="00982FEE"/>
    <w:rsid w:val="00984F1A"/>
    <w:rsid w:val="00991BA9"/>
    <w:rsid w:val="009920E4"/>
    <w:rsid w:val="00992177"/>
    <w:rsid w:val="009921F1"/>
    <w:rsid w:val="009950E3"/>
    <w:rsid w:val="009970CE"/>
    <w:rsid w:val="009A2AD9"/>
    <w:rsid w:val="009A3241"/>
    <w:rsid w:val="009A35B4"/>
    <w:rsid w:val="009A7684"/>
    <w:rsid w:val="009A7C24"/>
    <w:rsid w:val="009B06F7"/>
    <w:rsid w:val="009B077E"/>
    <w:rsid w:val="009B151C"/>
    <w:rsid w:val="009B23E1"/>
    <w:rsid w:val="009B4CED"/>
    <w:rsid w:val="009B7526"/>
    <w:rsid w:val="009B79DA"/>
    <w:rsid w:val="009B7A83"/>
    <w:rsid w:val="009C025A"/>
    <w:rsid w:val="009C11EE"/>
    <w:rsid w:val="009C141F"/>
    <w:rsid w:val="009C1554"/>
    <w:rsid w:val="009C3650"/>
    <w:rsid w:val="009C3712"/>
    <w:rsid w:val="009C3DD6"/>
    <w:rsid w:val="009C6F63"/>
    <w:rsid w:val="009D0464"/>
    <w:rsid w:val="009D2E7D"/>
    <w:rsid w:val="009D39F1"/>
    <w:rsid w:val="009D4FB9"/>
    <w:rsid w:val="009D5A69"/>
    <w:rsid w:val="009D6DAB"/>
    <w:rsid w:val="009E18D2"/>
    <w:rsid w:val="009E2A27"/>
    <w:rsid w:val="009E6892"/>
    <w:rsid w:val="009E7BE4"/>
    <w:rsid w:val="009F2A9E"/>
    <w:rsid w:val="009F2B0B"/>
    <w:rsid w:val="009F3D15"/>
    <w:rsid w:val="009F4AD8"/>
    <w:rsid w:val="009F5B0C"/>
    <w:rsid w:val="009F7F0B"/>
    <w:rsid w:val="00A00C6E"/>
    <w:rsid w:val="00A012F5"/>
    <w:rsid w:val="00A04A99"/>
    <w:rsid w:val="00A05546"/>
    <w:rsid w:val="00A05566"/>
    <w:rsid w:val="00A055FC"/>
    <w:rsid w:val="00A103EA"/>
    <w:rsid w:val="00A10541"/>
    <w:rsid w:val="00A12518"/>
    <w:rsid w:val="00A14655"/>
    <w:rsid w:val="00A15648"/>
    <w:rsid w:val="00A16350"/>
    <w:rsid w:val="00A253F3"/>
    <w:rsid w:val="00A262F8"/>
    <w:rsid w:val="00A26BAE"/>
    <w:rsid w:val="00A27F03"/>
    <w:rsid w:val="00A33554"/>
    <w:rsid w:val="00A3675F"/>
    <w:rsid w:val="00A37127"/>
    <w:rsid w:val="00A43D9D"/>
    <w:rsid w:val="00A45235"/>
    <w:rsid w:val="00A4668C"/>
    <w:rsid w:val="00A5228F"/>
    <w:rsid w:val="00A53087"/>
    <w:rsid w:val="00A53518"/>
    <w:rsid w:val="00A55331"/>
    <w:rsid w:val="00A61FBA"/>
    <w:rsid w:val="00A6310A"/>
    <w:rsid w:val="00A63C20"/>
    <w:rsid w:val="00A64453"/>
    <w:rsid w:val="00A66738"/>
    <w:rsid w:val="00A67E85"/>
    <w:rsid w:val="00A7029F"/>
    <w:rsid w:val="00A71647"/>
    <w:rsid w:val="00A728D6"/>
    <w:rsid w:val="00A75EDB"/>
    <w:rsid w:val="00A76DE7"/>
    <w:rsid w:val="00A77CD5"/>
    <w:rsid w:val="00A80403"/>
    <w:rsid w:val="00A82B3D"/>
    <w:rsid w:val="00A83B5B"/>
    <w:rsid w:val="00A85D3C"/>
    <w:rsid w:val="00A8636A"/>
    <w:rsid w:val="00A8781D"/>
    <w:rsid w:val="00A91224"/>
    <w:rsid w:val="00A91BBD"/>
    <w:rsid w:val="00A92A48"/>
    <w:rsid w:val="00A958E5"/>
    <w:rsid w:val="00A95DBE"/>
    <w:rsid w:val="00A96704"/>
    <w:rsid w:val="00AA08F5"/>
    <w:rsid w:val="00AA1402"/>
    <w:rsid w:val="00AA1AE3"/>
    <w:rsid w:val="00AA319A"/>
    <w:rsid w:val="00AA6954"/>
    <w:rsid w:val="00AA7B2E"/>
    <w:rsid w:val="00AB074D"/>
    <w:rsid w:val="00AB316B"/>
    <w:rsid w:val="00AB59BA"/>
    <w:rsid w:val="00AB7A25"/>
    <w:rsid w:val="00AC15DF"/>
    <w:rsid w:val="00AC27A2"/>
    <w:rsid w:val="00AC692A"/>
    <w:rsid w:val="00AC709D"/>
    <w:rsid w:val="00AD0AB0"/>
    <w:rsid w:val="00AD45FA"/>
    <w:rsid w:val="00AD65EA"/>
    <w:rsid w:val="00AD6FC2"/>
    <w:rsid w:val="00AD7444"/>
    <w:rsid w:val="00AD7C32"/>
    <w:rsid w:val="00AE19FC"/>
    <w:rsid w:val="00AE3007"/>
    <w:rsid w:val="00AE422A"/>
    <w:rsid w:val="00AE52A6"/>
    <w:rsid w:val="00AE54CD"/>
    <w:rsid w:val="00AE5C1E"/>
    <w:rsid w:val="00AF0E20"/>
    <w:rsid w:val="00AF57A5"/>
    <w:rsid w:val="00AF6A8C"/>
    <w:rsid w:val="00B00FE2"/>
    <w:rsid w:val="00B019F3"/>
    <w:rsid w:val="00B02E53"/>
    <w:rsid w:val="00B111E1"/>
    <w:rsid w:val="00B114CD"/>
    <w:rsid w:val="00B1188D"/>
    <w:rsid w:val="00B14AC5"/>
    <w:rsid w:val="00B16A55"/>
    <w:rsid w:val="00B1788B"/>
    <w:rsid w:val="00B24C95"/>
    <w:rsid w:val="00B26708"/>
    <w:rsid w:val="00B3250A"/>
    <w:rsid w:val="00B35D29"/>
    <w:rsid w:val="00B42325"/>
    <w:rsid w:val="00B450BF"/>
    <w:rsid w:val="00B45F30"/>
    <w:rsid w:val="00B4697F"/>
    <w:rsid w:val="00B47295"/>
    <w:rsid w:val="00B475FD"/>
    <w:rsid w:val="00B513A1"/>
    <w:rsid w:val="00B521E3"/>
    <w:rsid w:val="00B528A5"/>
    <w:rsid w:val="00B52FED"/>
    <w:rsid w:val="00B54045"/>
    <w:rsid w:val="00B572BD"/>
    <w:rsid w:val="00B57F57"/>
    <w:rsid w:val="00B60745"/>
    <w:rsid w:val="00B60AE1"/>
    <w:rsid w:val="00B63CD5"/>
    <w:rsid w:val="00B66031"/>
    <w:rsid w:val="00B71258"/>
    <w:rsid w:val="00B71326"/>
    <w:rsid w:val="00B80DDE"/>
    <w:rsid w:val="00B836F3"/>
    <w:rsid w:val="00B8457F"/>
    <w:rsid w:val="00B85591"/>
    <w:rsid w:val="00B8754E"/>
    <w:rsid w:val="00B877C8"/>
    <w:rsid w:val="00B903E8"/>
    <w:rsid w:val="00B91C6E"/>
    <w:rsid w:val="00B9365F"/>
    <w:rsid w:val="00B94F07"/>
    <w:rsid w:val="00B95317"/>
    <w:rsid w:val="00B96004"/>
    <w:rsid w:val="00BA0B9E"/>
    <w:rsid w:val="00BA22C9"/>
    <w:rsid w:val="00BA3170"/>
    <w:rsid w:val="00BA597E"/>
    <w:rsid w:val="00BA5EC4"/>
    <w:rsid w:val="00BA6AC8"/>
    <w:rsid w:val="00BA6C5F"/>
    <w:rsid w:val="00BA73E3"/>
    <w:rsid w:val="00BA7974"/>
    <w:rsid w:val="00BB105F"/>
    <w:rsid w:val="00BB2ED1"/>
    <w:rsid w:val="00BB7FAE"/>
    <w:rsid w:val="00BC18AE"/>
    <w:rsid w:val="00BC4146"/>
    <w:rsid w:val="00BC5830"/>
    <w:rsid w:val="00BC72F8"/>
    <w:rsid w:val="00BC7E53"/>
    <w:rsid w:val="00BD0930"/>
    <w:rsid w:val="00BD3D5C"/>
    <w:rsid w:val="00BD44AE"/>
    <w:rsid w:val="00BD482E"/>
    <w:rsid w:val="00BD6007"/>
    <w:rsid w:val="00BD7342"/>
    <w:rsid w:val="00BE1E15"/>
    <w:rsid w:val="00BE2D27"/>
    <w:rsid w:val="00BE326A"/>
    <w:rsid w:val="00BE407B"/>
    <w:rsid w:val="00BE53E0"/>
    <w:rsid w:val="00BE5B7A"/>
    <w:rsid w:val="00BE6B5C"/>
    <w:rsid w:val="00BE7D6B"/>
    <w:rsid w:val="00BF1219"/>
    <w:rsid w:val="00BF13A0"/>
    <w:rsid w:val="00BF1AEB"/>
    <w:rsid w:val="00BF1AEF"/>
    <w:rsid w:val="00BF36BF"/>
    <w:rsid w:val="00BF6F5B"/>
    <w:rsid w:val="00BF75D0"/>
    <w:rsid w:val="00BF799D"/>
    <w:rsid w:val="00C00962"/>
    <w:rsid w:val="00C00A8D"/>
    <w:rsid w:val="00C01526"/>
    <w:rsid w:val="00C0476D"/>
    <w:rsid w:val="00C05166"/>
    <w:rsid w:val="00C05237"/>
    <w:rsid w:val="00C055F1"/>
    <w:rsid w:val="00C12032"/>
    <w:rsid w:val="00C121A3"/>
    <w:rsid w:val="00C12F66"/>
    <w:rsid w:val="00C13951"/>
    <w:rsid w:val="00C15437"/>
    <w:rsid w:val="00C155B2"/>
    <w:rsid w:val="00C16895"/>
    <w:rsid w:val="00C16A95"/>
    <w:rsid w:val="00C21E19"/>
    <w:rsid w:val="00C2224F"/>
    <w:rsid w:val="00C2235E"/>
    <w:rsid w:val="00C23170"/>
    <w:rsid w:val="00C23199"/>
    <w:rsid w:val="00C23368"/>
    <w:rsid w:val="00C24717"/>
    <w:rsid w:val="00C2502F"/>
    <w:rsid w:val="00C25ABC"/>
    <w:rsid w:val="00C326B4"/>
    <w:rsid w:val="00C344A6"/>
    <w:rsid w:val="00C34A0F"/>
    <w:rsid w:val="00C3559C"/>
    <w:rsid w:val="00C35C65"/>
    <w:rsid w:val="00C367CE"/>
    <w:rsid w:val="00C36950"/>
    <w:rsid w:val="00C36D86"/>
    <w:rsid w:val="00C400F6"/>
    <w:rsid w:val="00C430A3"/>
    <w:rsid w:val="00C43409"/>
    <w:rsid w:val="00C43A1C"/>
    <w:rsid w:val="00C44414"/>
    <w:rsid w:val="00C47673"/>
    <w:rsid w:val="00C504AC"/>
    <w:rsid w:val="00C52D7E"/>
    <w:rsid w:val="00C544B7"/>
    <w:rsid w:val="00C55AF0"/>
    <w:rsid w:val="00C60BB9"/>
    <w:rsid w:val="00C62493"/>
    <w:rsid w:val="00C63362"/>
    <w:rsid w:val="00C6662B"/>
    <w:rsid w:val="00C6679A"/>
    <w:rsid w:val="00C703CA"/>
    <w:rsid w:val="00C70F60"/>
    <w:rsid w:val="00C721C0"/>
    <w:rsid w:val="00C73048"/>
    <w:rsid w:val="00C741FD"/>
    <w:rsid w:val="00C74ED0"/>
    <w:rsid w:val="00C77CC5"/>
    <w:rsid w:val="00C802D7"/>
    <w:rsid w:val="00C8250F"/>
    <w:rsid w:val="00C83411"/>
    <w:rsid w:val="00C83596"/>
    <w:rsid w:val="00C84AC1"/>
    <w:rsid w:val="00C8549A"/>
    <w:rsid w:val="00C85E06"/>
    <w:rsid w:val="00C90383"/>
    <w:rsid w:val="00C92479"/>
    <w:rsid w:val="00C92EB9"/>
    <w:rsid w:val="00C96145"/>
    <w:rsid w:val="00CA2B5C"/>
    <w:rsid w:val="00CA6997"/>
    <w:rsid w:val="00CA7034"/>
    <w:rsid w:val="00CA752B"/>
    <w:rsid w:val="00CA7ACD"/>
    <w:rsid w:val="00CA7BB1"/>
    <w:rsid w:val="00CB1F76"/>
    <w:rsid w:val="00CB746F"/>
    <w:rsid w:val="00CB7FF1"/>
    <w:rsid w:val="00CC0064"/>
    <w:rsid w:val="00CC01AE"/>
    <w:rsid w:val="00CC0934"/>
    <w:rsid w:val="00CC0FDF"/>
    <w:rsid w:val="00CC10F5"/>
    <w:rsid w:val="00CC2F8B"/>
    <w:rsid w:val="00CC4DC1"/>
    <w:rsid w:val="00CC70D6"/>
    <w:rsid w:val="00CC7C23"/>
    <w:rsid w:val="00CD1C4C"/>
    <w:rsid w:val="00CD21D3"/>
    <w:rsid w:val="00CD59F4"/>
    <w:rsid w:val="00CD5F47"/>
    <w:rsid w:val="00CE139E"/>
    <w:rsid w:val="00CE17ED"/>
    <w:rsid w:val="00CE7820"/>
    <w:rsid w:val="00CF17F5"/>
    <w:rsid w:val="00D007BC"/>
    <w:rsid w:val="00D02F7D"/>
    <w:rsid w:val="00D04752"/>
    <w:rsid w:val="00D04B22"/>
    <w:rsid w:val="00D0699C"/>
    <w:rsid w:val="00D0730D"/>
    <w:rsid w:val="00D115F3"/>
    <w:rsid w:val="00D12482"/>
    <w:rsid w:val="00D12C2F"/>
    <w:rsid w:val="00D136D2"/>
    <w:rsid w:val="00D159D4"/>
    <w:rsid w:val="00D16A48"/>
    <w:rsid w:val="00D1766A"/>
    <w:rsid w:val="00D21FD0"/>
    <w:rsid w:val="00D31007"/>
    <w:rsid w:val="00D31499"/>
    <w:rsid w:val="00D31AD4"/>
    <w:rsid w:val="00D37C48"/>
    <w:rsid w:val="00D40F2C"/>
    <w:rsid w:val="00D426A8"/>
    <w:rsid w:val="00D453AA"/>
    <w:rsid w:val="00D46244"/>
    <w:rsid w:val="00D5194D"/>
    <w:rsid w:val="00D52FD8"/>
    <w:rsid w:val="00D530AD"/>
    <w:rsid w:val="00D535B4"/>
    <w:rsid w:val="00D54C2B"/>
    <w:rsid w:val="00D55DE3"/>
    <w:rsid w:val="00D5608C"/>
    <w:rsid w:val="00D57641"/>
    <w:rsid w:val="00D6018D"/>
    <w:rsid w:val="00D628F7"/>
    <w:rsid w:val="00D636A6"/>
    <w:rsid w:val="00D63C4C"/>
    <w:rsid w:val="00D66061"/>
    <w:rsid w:val="00D67DA3"/>
    <w:rsid w:val="00D714A7"/>
    <w:rsid w:val="00D72917"/>
    <w:rsid w:val="00D74B3F"/>
    <w:rsid w:val="00D75A28"/>
    <w:rsid w:val="00D81EE0"/>
    <w:rsid w:val="00D84142"/>
    <w:rsid w:val="00D845AE"/>
    <w:rsid w:val="00D86389"/>
    <w:rsid w:val="00D87140"/>
    <w:rsid w:val="00D87E9D"/>
    <w:rsid w:val="00D91C86"/>
    <w:rsid w:val="00D92990"/>
    <w:rsid w:val="00D94019"/>
    <w:rsid w:val="00D941AA"/>
    <w:rsid w:val="00D948FD"/>
    <w:rsid w:val="00D94BD2"/>
    <w:rsid w:val="00D95D52"/>
    <w:rsid w:val="00D96166"/>
    <w:rsid w:val="00DA08FF"/>
    <w:rsid w:val="00DA0A7B"/>
    <w:rsid w:val="00DA1A56"/>
    <w:rsid w:val="00DA3461"/>
    <w:rsid w:val="00DB24F6"/>
    <w:rsid w:val="00DB437E"/>
    <w:rsid w:val="00DB58B5"/>
    <w:rsid w:val="00DB5D15"/>
    <w:rsid w:val="00DB6179"/>
    <w:rsid w:val="00DC0663"/>
    <w:rsid w:val="00DC1B1F"/>
    <w:rsid w:val="00DC3148"/>
    <w:rsid w:val="00DC38C4"/>
    <w:rsid w:val="00DC464C"/>
    <w:rsid w:val="00DC53BB"/>
    <w:rsid w:val="00DC5AD9"/>
    <w:rsid w:val="00DC63CB"/>
    <w:rsid w:val="00DC6544"/>
    <w:rsid w:val="00DC6A73"/>
    <w:rsid w:val="00DC729C"/>
    <w:rsid w:val="00DD1A4F"/>
    <w:rsid w:val="00DD1CEF"/>
    <w:rsid w:val="00DD351F"/>
    <w:rsid w:val="00DD51AF"/>
    <w:rsid w:val="00DD5716"/>
    <w:rsid w:val="00DD70F9"/>
    <w:rsid w:val="00DD7B4F"/>
    <w:rsid w:val="00DE0499"/>
    <w:rsid w:val="00DE3769"/>
    <w:rsid w:val="00DE4447"/>
    <w:rsid w:val="00DE6160"/>
    <w:rsid w:val="00DE641A"/>
    <w:rsid w:val="00DE6717"/>
    <w:rsid w:val="00DE77E7"/>
    <w:rsid w:val="00DF3420"/>
    <w:rsid w:val="00DF59A2"/>
    <w:rsid w:val="00DF5B9E"/>
    <w:rsid w:val="00DF7162"/>
    <w:rsid w:val="00E02FE3"/>
    <w:rsid w:val="00E03D0F"/>
    <w:rsid w:val="00E06E22"/>
    <w:rsid w:val="00E07611"/>
    <w:rsid w:val="00E10D5F"/>
    <w:rsid w:val="00E11D93"/>
    <w:rsid w:val="00E1480C"/>
    <w:rsid w:val="00E14A01"/>
    <w:rsid w:val="00E1540E"/>
    <w:rsid w:val="00E16112"/>
    <w:rsid w:val="00E172AE"/>
    <w:rsid w:val="00E23A4F"/>
    <w:rsid w:val="00E26D42"/>
    <w:rsid w:val="00E3140A"/>
    <w:rsid w:val="00E32765"/>
    <w:rsid w:val="00E32788"/>
    <w:rsid w:val="00E35BF0"/>
    <w:rsid w:val="00E37219"/>
    <w:rsid w:val="00E379AA"/>
    <w:rsid w:val="00E41575"/>
    <w:rsid w:val="00E4162A"/>
    <w:rsid w:val="00E47BA8"/>
    <w:rsid w:val="00E50091"/>
    <w:rsid w:val="00E51E06"/>
    <w:rsid w:val="00E5341A"/>
    <w:rsid w:val="00E54C37"/>
    <w:rsid w:val="00E558C4"/>
    <w:rsid w:val="00E57258"/>
    <w:rsid w:val="00E573FD"/>
    <w:rsid w:val="00E6030F"/>
    <w:rsid w:val="00E6087A"/>
    <w:rsid w:val="00E634D4"/>
    <w:rsid w:val="00E63798"/>
    <w:rsid w:val="00E67425"/>
    <w:rsid w:val="00E70B2B"/>
    <w:rsid w:val="00E713F6"/>
    <w:rsid w:val="00E73CB9"/>
    <w:rsid w:val="00E7564B"/>
    <w:rsid w:val="00E76E90"/>
    <w:rsid w:val="00E77541"/>
    <w:rsid w:val="00E8118C"/>
    <w:rsid w:val="00E86CEB"/>
    <w:rsid w:val="00E90A1F"/>
    <w:rsid w:val="00E90E6F"/>
    <w:rsid w:val="00E95114"/>
    <w:rsid w:val="00EA05D6"/>
    <w:rsid w:val="00EA194B"/>
    <w:rsid w:val="00EA34CB"/>
    <w:rsid w:val="00EA7731"/>
    <w:rsid w:val="00EB34BC"/>
    <w:rsid w:val="00EB4BB7"/>
    <w:rsid w:val="00EB5A22"/>
    <w:rsid w:val="00EB7193"/>
    <w:rsid w:val="00EB7B5A"/>
    <w:rsid w:val="00EC091B"/>
    <w:rsid w:val="00EC1C6A"/>
    <w:rsid w:val="00EC34F8"/>
    <w:rsid w:val="00EC3CE5"/>
    <w:rsid w:val="00EC4021"/>
    <w:rsid w:val="00EC4C3A"/>
    <w:rsid w:val="00ED03E2"/>
    <w:rsid w:val="00ED04D7"/>
    <w:rsid w:val="00ED0A90"/>
    <w:rsid w:val="00ED2E2C"/>
    <w:rsid w:val="00ED34B2"/>
    <w:rsid w:val="00ED3938"/>
    <w:rsid w:val="00ED3D82"/>
    <w:rsid w:val="00ED55BA"/>
    <w:rsid w:val="00EE1B8D"/>
    <w:rsid w:val="00EE3A52"/>
    <w:rsid w:val="00EE580D"/>
    <w:rsid w:val="00EE65A3"/>
    <w:rsid w:val="00EE67EF"/>
    <w:rsid w:val="00EF3035"/>
    <w:rsid w:val="00EF3AA4"/>
    <w:rsid w:val="00EF3C03"/>
    <w:rsid w:val="00EF40B7"/>
    <w:rsid w:val="00EF5FB4"/>
    <w:rsid w:val="00EF6C7F"/>
    <w:rsid w:val="00EF70B7"/>
    <w:rsid w:val="00EF7391"/>
    <w:rsid w:val="00F00629"/>
    <w:rsid w:val="00F00D17"/>
    <w:rsid w:val="00F05557"/>
    <w:rsid w:val="00F059DA"/>
    <w:rsid w:val="00F12726"/>
    <w:rsid w:val="00F12817"/>
    <w:rsid w:val="00F13030"/>
    <w:rsid w:val="00F1310D"/>
    <w:rsid w:val="00F13B7F"/>
    <w:rsid w:val="00F146E3"/>
    <w:rsid w:val="00F1649A"/>
    <w:rsid w:val="00F17A27"/>
    <w:rsid w:val="00F229DA"/>
    <w:rsid w:val="00F22E6E"/>
    <w:rsid w:val="00F2407B"/>
    <w:rsid w:val="00F2443F"/>
    <w:rsid w:val="00F24E9A"/>
    <w:rsid w:val="00F2667A"/>
    <w:rsid w:val="00F272AA"/>
    <w:rsid w:val="00F27440"/>
    <w:rsid w:val="00F27C51"/>
    <w:rsid w:val="00F27FC5"/>
    <w:rsid w:val="00F31055"/>
    <w:rsid w:val="00F32C01"/>
    <w:rsid w:val="00F34031"/>
    <w:rsid w:val="00F35D18"/>
    <w:rsid w:val="00F36AF6"/>
    <w:rsid w:val="00F37D5A"/>
    <w:rsid w:val="00F37F70"/>
    <w:rsid w:val="00F4336B"/>
    <w:rsid w:val="00F44711"/>
    <w:rsid w:val="00F461AE"/>
    <w:rsid w:val="00F51688"/>
    <w:rsid w:val="00F5216D"/>
    <w:rsid w:val="00F52731"/>
    <w:rsid w:val="00F5400B"/>
    <w:rsid w:val="00F54068"/>
    <w:rsid w:val="00F544F1"/>
    <w:rsid w:val="00F5696C"/>
    <w:rsid w:val="00F57DDF"/>
    <w:rsid w:val="00F57EC3"/>
    <w:rsid w:val="00F6091B"/>
    <w:rsid w:val="00F61DCD"/>
    <w:rsid w:val="00F63585"/>
    <w:rsid w:val="00F63953"/>
    <w:rsid w:val="00F63FC1"/>
    <w:rsid w:val="00F648EC"/>
    <w:rsid w:val="00F65F40"/>
    <w:rsid w:val="00F67C29"/>
    <w:rsid w:val="00F67EA1"/>
    <w:rsid w:val="00F744FA"/>
    <w:rsid w:val="00F77520"/>
    <w:rsid w:val="00F80BCB"/>
    <w:rsid w:val="00F81F35"/>
    <w:rsid w:val="00F8303D"/>
    <w:rsid w:val="00F83560"/>
    <w:rsid w:val="00F8433A"/>
    <w:rsid w:val="00F8542A"/>
    <w:rsid w:val="00F90267"/>
    <w:rsid w:val="00F93C5A"/>
    <w:rsid w:val="00F93D6C"/>
    <w:rsid w:val="00FA12F0"/>
    <w:rsid w:val="00FA27F1"/>
    <w:rsid w:val="00FA3835"/>
    <w:rsid w:val="00FA4560"/>
    <w:rsid w:val="00FA5186"/>
    <w:rsid w:val="00FA6B06"/>
    <w:rsid w:val="00FA73F4"/>
    <w:rsid w:val="00FA7B42"/>
    <w:rsid w:val="00FB0226"/>
    <w:rsid w:val="00FB1DFE"/>
    <w:rsid w:val="00FB766E"/>
    <w:rsid w:val="00FC0B5C"/>
    <w:rsid w:val="00FC1526"/>
    <w:rsid w:val="00FC2750"/>
    <w:rsid w:val="00FC6760"/>
    <w:rsid w:val="00FC71A3"/>
    <w:rsid w:val="00FC78A4"/>
    <w:rsid w:val="00FD1502"/>
    <w:rsid w:val="00FD21F8"/>
    <w:rsid w:val="00FD22A8"/>
    <w:rsid w:val="00FD3773"/>
    <w:rsid w:val="00FD38DE"/>
    <w:rsid w:val="00FD3F6B"/>
    <w:rsid w:val="00FD423D"/>
    <w:rsid w:val="00FD4876"/>
    <w:rsid w:val="00FD618E"/>
    <w:rsid w:val="00FE0949"/>
    <w:rsid w:val="00FE3A3A"/>
    <w:rsid w:val="00FE52BA"/>
    <w:rsid w:val="00FE5360"/>
    <w:rsid w:val="00FE6E07"/>
    <w:rsid w:val="00FE71FC"/>
    <w:rsid w:val="00FF00B7"/>
    <w:rsid w:val="00FF3E68"/>
    <w:rsid w:val="00FF3F4D"/>
    <w:rsid w:val="00FF7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B2277E"/>
  <w15:chartTrackingRefBased/>
  <w15:docId w15:val="{1C983579-A13D-48DE-A3A8-477560772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iPriority="73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2" w:unhideWhenUsed="1"/>
    <w:lsdException w:name="List Number 3" w:semiHidden="1" w:uiPriority="2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3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A28"/>
  </w:style>
  <w:style w:type="paragraph" w:styleId="Heading1">
    <w:name w:val="heading 1"/>
    <w:basedOn w:val="Normal"/>
    <w:next w:val="Normal"/>
    <w:link w:val="Heading1Char"/>
    <w:uiPriority w:val="9"/>
    <w:qFormat/>
    <w:rsid w:val="002C29B0"/>
    <w:pPr>
      <w:keepNext/>
      <w:keepLines/>
      <w:numPr>
        <w:numId w:val="2"/>
      </w:numPr>
      <w:spacing w:before="240" w:after="120"/>
      <w:outlineLvl w:val="0"/>
    </w:pPr>
    <w:rPr>
      <w:rFonts w:ascii="Franklin Gothic Demi" w:eastAsiaTheme="majorEastAsia" w:hAnsi="Franklin Gothic Demi" w:cstheme="majorBidi"/>
      <w:color w:val="003478" w:themeColor="text2"/>
      <w:sz w:val="24"/>
      <w:szCs w:val="24"/>
    </w:rPr>
  </w:style>
  <w:style w:type="paragraph" w:styleId="Heading2">
    <w:name w:val="heading 2"/>
    <w:aliases w:val="Level 2,h2,2m,body,H2,Section,h2.H2,1.1,UNDERRUBRIK 1-2,Para2,h21,h22,h2 main heading,B Sub/Bold,B Sub/Bold1,B Sub/Bold2,B Sub/Bold11,h2 main heading1,h2 main heading2,B Sub/Bold3,B Sub/Bold12,h2 main heading3,B Sub/Bold4,B Sub/Bold13,SubPara"/>
    <w:basedOn w:val="Normal"/>
    <w:next w:val="Normal"/>
    <w:link w:val="Heading2Char"/>
    <w:uiPriority w:val="9"/>
    <w:unhideWhenUsed/>
    <w:qFormat/>
    <w:rsid w:val="00CD1C4C"/>
    <w:pPr>
      <w:numPr>
        <w:ilvl w:val="1"/>
        <w:numId w:val="2"/>
      </w:numPr>
      <w:outlineLvl w:val="1"/>
    </w:pPr>
    <w:rPr>
      <w:b/>
      <w:bCs/>
      <w:color w:val="5482AB" w:themeColor="background2"/>
    </w:rPr>
  </w:style>
  <w:style w:type="paragraph" w:styleId="Heading3">
    <w:name w:val="heading 3"/>
    <w:aliases w:val="Head 3,H3,C Sub-Sub/Italic,h3 sub heading,Head 31,Head 32,C Sub-Sub/Italic1,3,Sub2Para,h3,h31,h32,Para3,1.2.3.,Task,Tsk,Level 1 - 1,Smallest header,(Alt+3),(Alt+3)1,(Alt+3)2,(Alt+3)3,(Alt+3)4,(Alt+3)5,(Alt+3)6,(Alt+3)11,(Alt+3)21,(Alt+3)31,H31"/>
    <w:basedOn w:val="Normal"/>
    <w:next w:val="Normal"/>
    <w:link w:val="Heading3Char"/>
    <w:uiPriority w:val="9"/>
    <w:unhideWhenUsed/>
    <w:qFormat/>
    <w:rsid w:val="00CD1C4C"/>
    <w:pPr>
      <w:numPr>
        <w:ilvl w:val="2"/>
        <w:numId w:val="2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D1C4C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</w:rPr>
  </w:style>
  <w:style w:type="paragraph" w:styleId="Heading5">
    <w:name w:val="heading 5"/>
    <w:aliases w:val="ASA5"/>
    <w:basedOn w:val="Normal"/>
    <w:next w:val="Normal"/>
    <w:link w:val="Heading5Char"/>
    <w:unhideWhenUsed/>
    <w:qFormat/>
    <w:rsid w:val="00CD1C4C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002659" w:themeColor="accent1" w:themeShade="BF"/>
    </w:rPr>
  </w:style>
  <w:style w:type="paragraph" w:styleId="Heading6">
    <w:name w:val="heading 6"/>
    <w:aliases w:val="(I),Heading 6(unused),Legal Level 1.,a,a.,a.1,indent(a),paragraph"/>
    <w:basedOn w:val="Normal"/>
    <w:next w:val="Normal"/>
    <w:link w:val="Heading6Char"/>
    <w:unhideWhenUsed/>
    <w:qFormat/>
    <w:rsid w:val="00CD1C4C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00193B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1C4C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193B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1C4C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1C4C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Tetra Tech Table Style Lt Blue,Basic Table,McLL Table General Text,DPS Table Grid,epos-table1 top bottom 1"/>
    <w:basedOn w:val="TableNormal"/>
    <w:uiPriority w:val="39"/>
    <w:rsid w:val="00262B0F"/>
    <w:pPr>
      <w:spacing w:before="60" w:after="60" w:line="252" w:lineRule="auto"/>
    </w:pPr>
    <w:tblPr>
      <w:tblStyleRowBandSize w:val="1"/>
      <w:tblStyleColBandSize w:val="1"/>
      <w:tblBorders>
        <w:top w:val="single" w:sz="4" w:space="0" w:color="5482AB" w:themeColor="background2"/>
        <w:bottom w:val="single" w:sz="4" w:space="0" w:color="5482AB" w:themeColor="background2"/>
        <w:insideH w:val="single" w:sz="4" w:space="0" w:color="5482AB" w:themeColor="background2"/>
      </w:tblBorders>
    </w:tblPr>
    <w:tblStylePr w:type="firstRow">
      <w:pPr>
        <w:jc w:val="left"/>
      </w:pPr>
      <w:rPr>
        <w:rFonts w:asciiTheme="majorHAnsi" w:hAnsiTheme="majorHAnsi"/>
        <w:b/>
        <w:color w:val="FFFFFF" w:themeColor="background1"/>
        <w:sz w:val="20"/>
      </w:rPr>
      <w:tblPr/>
      <w:tcPr>
        <w:shd w:val="clear" w:color="auto" w:fill="5482AB" w:themeFill="background2"/>
      </w:tcPr>
    </w:tblStylePr>
    <w:tblStylePr w:type="lastRow">
      <w:rPr>
        <w:color w:val="000000" w:themeColor="text1"/>
      </w:rPr>
      <w:tblPr/>
      <w:tcPr>
        <w:shd w:val="clear" w:color="auto" w:fill="DCE5EE" w:themeFill="background2" w:themeFillTint="33"/>
      </w:tcPr>
    </w:tblStylePr>
    <w:tblStylePr w:type="firstCol">
      <w:rPr>
        <w:b/>
      </w:rPr>
      <w:tblPr/>
      <w:tcPr>
        <w:shd w:val="clear" w:color="auto" w:fill="F2F2F2" w:themeFill="background1" w:themeFillShade="F2"/>
      </w:tcPr>
    </w:tblStylePr>
  </w:style>
  <w:style w:type="paragraph" w:styleId="NoSpacing">
    <w:name w:val="No Spacing"/>
    <w:link w:val="NoSpacingChar"/>
    <w:uiPriority w:val="1"/>
    <w:qFormat/>
    <w:rsid w:val="00CE139E"/>
    <w:pPr>
      <w:spacing w:after="0" w:line="240" w:lineRule="auto"/>
    </w:pPr>
  </w:style>
  <w:style w:type="paragraph" w:customStyle="1" w:styleId="Copyright">
    <w:name w:val="Copyright"/>
    <w:uiPriority w:val="99"/>
    <w:qFormat/>
    <w:rsid w:val="00CD1C4C"/>
    <w:pPr>
      <w:spacing w:before="120" w:after="120" w:line="240" w:lineRule="auto"/>
      <w:ind w:right="5387"/>
    </w:pPr>
    <w:rPr>
      <w:rFonts w:eastAsia="Arial" w:cs="Times New Roman"/>
      <w:b/>
      <w:bCs/>
      <w:color w:val="FFFFFF" w:themeColor="background1"/>
      <w:sz w:val="18"/>
      <w:szCs w:val="18"/>
      <w:lang w:val="en-AU"/>
    </w:rPr>
  </w:style>
  <w:style w:type="paragraph" w:styleId="Title">
    <w:name w:val="Title"/>
    <w:basedOn w:val="Normal"/>
    <w:next w:val="Normal"/>
    <w:link w:val="TitleChar"/>
    <w:uiPriority w:val="99"/>
    <w:qFormat/>
    <w:rsid w:val="00CE139E"/>
    <w:pPr>
      <w:spacing w:before="240" w:after="240" w:line="240" w:lineRule="atLeast"/>
      <w:contextualSpacing/>
    </w:pPr>
    <w:rPr>
      <w:rFonts w:ascii="Franklin Gothic Demi" w:eastAsiaTheme="majorEastAsia" w:hAnsi="Franklin Gothic Demi" w:cstheme="majorBidi"/>
      <w:color w:val="003478" w:themeColor="text2"/>
      <w:spacing w:val="-10"/>
      <w:kern w:val="28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99"/>
    <w:rsid w:val="00CE139E"/>
    <w:rPr>
      <w:rFonts w:ascii="Franklin Gothic Demi" w:eastAsiaTheme="majorEastAsia" w:hAnsi="Franklin Gothic Demi" w:cstheme="majorBidi"/>
      <w:color w:val="003478" w:themeColor="text2"/>
      <w:spacing w:val="-10"/>
      <w:kern w:val="28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qFormat/>
    <w:rsid w:val="00CD21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21D3"/>
  </w:style>
  <w:style w:type="paragraph" w:styleId="Footer">
    <w:name w:val="footer"/>
    <w:basedOn w:val="Normal"/>
    <w:link w:val="FooterChar"/>
    <w:uiPriority w:val="99"/>
    <w:unhideWhenUsed/>
    <w:rsid w:val="005A2536"/>
    <w:pPr>
      <w:tabs>
        <w:tab w:val="center" w:pos="4680"/>
        <w:tab w:val="right" w:pos="9360"/>
      </w:tabs>
      <w:spacing w:after="0" w:line="240" w:lineRule="auto"/>
      <w:jc w:val="right"/>
    </w:pPr>
    <w:rPr>
      <w:sz w:val="17"/>
      <w:szCs w:val="17"/>
    </w:rPr>
  </w:style>
  <w:style w:type="character" w:customStyle="1" w:styleId="FooterChar">
    <w:name w:val="Footer Char"/>
    <w:basedOn w:val="DefaultParagraphFont"/>
    <w:link w:val="Footer"/>
    <w:uiPriority w:val="99"/>
    <w:rsid w:val="005A2536"/>
    <w:rPr>
      <w:sz w:val="17"/>
      <w:szCs w:val="17"/>
    </w:rPr>
  </w:style>
  <w:style w:type="paragraph" w:customStyle="1" w:styleId="DFATquestion">
    <w:name w:val="DFAT question"/>
    <w:basedOn w:val="Normal"/>
    <w:link w:val="DFATquestionChar"/>
    <w:rsid w:val="006E2131"/>
    <w:rPr>
      <w:i/>
      <w:iCs/>
      <w:color w:val="CA7700" w:themeColor="accent3"/>
    </w:rPr>
  </w:style>
  <w:style w:type="paragraph" w:customStyle="1" w:styleId="DFATbullet">
    <w:name w:val="DFAT bullet"/>
    <w:basedOn w:val="DFATquestion"/>
    <w:link w:val="DFATbulletChar"/>
    <w:rsid w:val="006E2131"/>
    <w:pPr>
      <w:numPr>
        <w:numId w:val="1"/>
      </w:numPr>
      <w:ind w:left="426"/>
    </w:pPr>
  </w:style>
  <w:style w:type="character" w:customStyle="1" w:styleId="DFATquestionChar">
    <w:name w:val="DFAT question Char"/>
    <w:basedOn w:val="DefaultParagraphFont"/>
    <w:link w:val="DFATquestion"/>
    <w:rsid w:val="006E2131"/>
    <w:rPr>
      <w:i/>
      <w:iCs/>
      <w:color w:val="CA7700" w:themeColor="accent3"/>
    </w:rPr>
  </w:style>
  <w:style w:type="paragraph" w:customStyle="1" w:styleId="DFATquestionbold">
    <w:name w:val="DFAT question bold"/>
    <w:basedOn w:val="DFATquestion"/>
    <w:link w:val="DFATquestionboldChar"/>
    <w:rsid w:val="006E2131"/>
    <w:rPr>
      <w:b/>
      <w:bCs/>
    </w:rPr>
  </w:style>
  <w:style w:type="character" w:customStyle="1" w:styleId="DFATbulletChar">
    <w:name w:val="DFAT bullet Char"/>
    <w:basedOn w:val="DFATquestionChar"/>
    <w:link w:val="DFATbullet"/>
    <w:rsid w:val="006E2131"/>
    <w:rPr>
      <w:i/>
      <w:iCs/>
      <w:color w:val="CA7700" w:themeColor="accent3"/>
    </w:rPr>
  </w:style>
  <w:style w:type="character" w:customStyle="1" w:styleId="Heading1Char">
    <w:name w:val="Heading 1 Char"/>
    <w:basedOn w:val="DefaultParagraphFont"/>
    <w:link w:val="Heading1"/>
    <w:uiPriority w:val="9"/>
    <w:rsid w:val="002C29B0"/>
    <w:rPr>
      <w:rFonts w:ascii="Franklin Gothic Demi" w:eastAsiaTheme="majorEastAsia" w:hAnsi="Franklin Gothic Demi" w:cstheme="majorBidi"/>
      <w:color w:val="003478" w:themeColor="text2"/>
      <w:sz w:val="24"/>
      <w:szCs w:val="24"/>
    </w:rPr>
  </w:style>
  <w:style w:type="character" w:customStyle="1" w:styleId="DFATquestionboldChar">
    <w:name w:val="DFAT question bold Char"/>
    <w:basedOn w:val="DFATquestionChar"/>
    <w:link w:val="DFATquestionbold"/>
    <w:rsid w:val="006E2131"/>
    <w:rPr>
      <w:b/>
      <w:bCs/>
      <w:i/>
      <w:iCs/>
      <w:color w:val="CA7700" w:themeColor="accent3"/>
    </w:rPr>
  </w:style>
  <w:style w:type="character" w:customStyle="1" w:styleId="Heading2Char">
    <w:name w:val="Heading 2 Char"/>
    <w:aliases w:val="Level 2 Char,h2 Char,2m Char,body Char,H2 Char,Section Char,h2.H2 Char,1.1 Char,UNDERRUBRIK 1-2 Char,Para2 Char,h21 Char,h22 Char,h2 main heading Char,B Sub/Bold Char,B Sub/Bold1 Char,B Sub/Bold2 Char,B Sub/Bold11 Char,B Sub/Bold3 Char"/>
    <w:basedOn w:val="DefaultParagraphFont"/>
    <w:link w:val="Heading2"/>
    <w:uiPriority w:val="9"/>
    <w:rsid w:val="00CD1C4C"/>
    <w:rPr>
      <w:b/>
      <w:bCs/>
      <w:color w:val="5482AB" w:themeColor="background2"/>
    </w:rPr>
  </w:style>
  <w:style w:type="character" w:customStyle="1" w:styleId="Heading3Char">
    <w:name w:val="Heading 3 Char"/>
    <w:aliases w:val="Head 3 Char,H3 Char,C Sub-Sub/Italic Char,h3 sub heading Char,Head 31 Char,Head 32 Char,C Sub-Sub/Italic1 Char,3 Char,Sub2Para Char,h3 Char,h31 Char,h32 Char,Para3 Char,1.2.3. Char,Task Char,Tsk Char,Level 1 - 1 Char,Smallest header Char"/>
    <w:basedOn w:val="DefaultParagraphFont"/>
    <w:link w:val="Heading3"/>
    <w:uiPriority w:val="9"/>
    <w:rsid w:val="00CD1C4C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CD1C4C"/>
    <w:rPr>
      <w:rFonts w:asciiTheme="majorHAnsi" w:eastAsiaTheme="majorEastAsia" w:hAnsiTheme="majorHAnsi" w:cstheme="majorBidi"/>
    </w:rPr>
  </w:style>
  <w:style w:type="character" w:customStyle="1" w:styleId="Heading5Char">
    <w:name w:val="Heading 5 Char"/>
    <w:aliases w:val="ASA5 Char"/>
    <w:basedOn w:val="DefaultParagraphFont"/>
    <w:link w:val="Heading5"/>
    <w:rsid w:val="00CD1C4C"/>
    <w:rPr>
      <w:rFonts w:asciiTheme="majorHAnsi" w:eastAsiaTheme="majorEastAsia" w:hAnsiTheme="majorHAnsi" w:cstheme="majorBidi"/>
      <w:color w:val="002659" w:themeColor="accent1" w:themeShade="BF"/>
    </w:rPr>
  </w:style>
  <w:style w:type="character" w:customStyle="1" w:styleId="Heading6Char">
    <w:name w:val="Heading 6 Char"/>
    <w:aliases w:val="(I) Char,Heading 6(unused) Char,Legal Level 1. Char,a Char,a. Char,a.1 Char,indent(a) Char,paragraph Char"/>
    <w:basedOn w:val="DefaultParagraphFont"/>
    <w:link w:val="Heading6"/>
    <w:rsid w:val="00CD1C4C"/>
    <w:rPr>
      <w:rFonts w:asciiTheme="majorHAnsi" w:eastAsiaTheme="majorEastAsia" w:hAnsiTheme="majorHAnsi" w:cstheme="majorBidi"/>
      <w:color w:val="00193B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1C4C"/>
    <w:rPr>
      <w:rFonts w:asciiTheme="majorHAnsi" w:eastAsiaTheme="majorEastAsia" w:hAnsiTheme="majorHAnsi" w:cstheme="majorBidi"/>
      <w:i/>
      <w:iCs/>
      <w:color w:val="00193B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1C4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1C4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NoNumbersHeading1">
    <w:name w:val="No Numbers Heading 1"/>
    <w:basedOn w:val="Heading1"/>
    <w:link w:val="NoNumbersHeading1Char"/>
    <w:qFormat/>
    <w:rsid w:val="00CD1C4C"/>
    <w:pPr>
      <w:numPr>
        <w:numId w:val="0"/>
      </w:numPr>
      <w:ind w:left="432" w:hanging="432"/>
    </w:pPr>
  </w:style>
  <w:style w:type="paragraph" w:customStyle="1" w:styleId="NoNumbersHeading2">
    <w:name w:val="No Numbers Heading 2"/>
    <w:basedOn w:val="Heading2"/>
    <w:link w:val="NoNumbersHeading2Char"/>
    <w:qFormat/>
    <w:rsid w:val="00CD1C4C"/>
    <w:pPr>
      <w:numPr>
        <w:ilvl w:val="0"/>
        <w:numId w:val="0"/>
      </w:numPr>
      <w:ind w:left="576" w:hanging="576"/>
    </w:pPr>
  </w:style>
  <w:style w:type="character" w:customStyle="1" w:styleId="NoNumbersHeading1Char">
    <w:name w:val="No Numbers Heading 1 Char"/>
    <w:basedOn w:val="Heading1Char"/>
    <w:link w:val="NoNumbersHeading1"/>
    <w:rsid w:val="00CD1C4C"/>
    <w:rPr>
      <w:rFonts w:ascii="Franklin Gothic Demi" w:eastAsiaTheme="majorEastAsia" w:hAnsi="Franklin Gothic Demi" w:cstheme="majorBidi"/>
      <w:color w:val="002659" w:themeColor="accent1" w:themeShade="BF"/>
      <w:sz w:val="24"/>
      <w:szCs w:val="24"/>
    </w:rPr>
  </w:style>
  <w:style w:type="paragraph" w:customStyle="1" w:styleId="NoNumbersHeading3">
    <w:name w:val="No Numbers Heading 3"/>
    <w:basedOn w:val="Heading3"/>
    <w:link w:val="NoNumbersHeading3Char"/>
    <w:qFormat/>
    <w:rsid w:val="00CD1C4C"/>
    <w:pPr>
      <w:numPr>
        <w:ilvl w:val="0"/>
        <w:numId w:val="0"/>
      </w:numPr>
      <w:ind w:left="720" w:hanging="720"/>
    </w:pPr>
  </w:style>
  <w:style w:type="character" w:customStyle="1" w:styleId="NoNumbersHeading2Char">
    <w:name w:val="No Numbers Heading 2 Char"/>
    <w:basedOn w:val="Heading2Char"/>
    <w:link w:val="NoNumbersHeading2"/>
    <w:rsid w:val="00CD1C4C"/>
    <w:rPr>
      <w:b/>
      <w:bCs/>
      <w:color w:val="5482AB" w:themeColor="background2"/>
    </w:rPr>
  </w:style>
  <w:style w:type="paragraph" w:customStyle="1" w:styleId="NoNumbersHeading4">
    <w:name w:val="No Numbers Heading 4"/>
    <w:basedOn w:val="Heading4"/>
    <w:link w:val="NoNumbersHeading4Char"/>
    <w:qFormat/>
    <w:rsid w:val="00CD1C4C"/>
    <w:pPr>
      <w:numPr>
        <w:ilvl w:val="0"/>
        <w:numId w:val="0"/>
      </w:numPr>
      <w:ind w:left="864" w:hanging="864"/>
    </w:pPr>
  </w:style>
  <w:style w:type="character" w:customStyle="1" w:styleId="NoNumbersHeading3Char">
    <w:name w:val="No Numbers Heading 3 Char"/>
    <w:basedOn w:val="Heading3Char"/>
    <w:link w:val="NoNumbersHeading3"/>
    <w:rsid w:val="00CD1C4C"/>
    <w:rPr>
      <w:b/>
      <w:bCs/>
    </w:rPr>
  </w:style>
  <w:style w:type="character" w:customStyle="1" w:styleId="Highlight1">
    <w:name w:val="*Highlight 1"/>
    <w:basedOn w:val="DefaultParagraphFont"/>
    <w:uiPriority w:val="1"/>
    <w:qFormat/>
    <w:rsid w:val="00CD1C4C"/>
    <w:rPr>
      <w:szCs w:val="20"/>
      <w:shd w:val="clear" w:color="auto" w:fill="FFFF00"/>
    </w:rPr>
  </w:style>
  <w:style w:type="character" w:customStyle="1" w:styleId="NoNumbersHeading4Char">
    <w:name w:val="No Numbers Heading 4 Char"/>
    <w:basedOn w:val="Heading4Char"/>
    <w:link w:val="NoNumbersHeading4"/>
    <w:rsid w:val="00CD1C4C"/>
    <w:rPr>
      <w:rFonts w:asciiTheme="majorHAnsi" w:eastAsiaTheme="majorEastAsia" w:hAnsiTheme="majorHAnsi" w:cstheme="majorBidi"/>
    </w:rPr>
  </w:style>
  <w:style w:type="character" w:customStyle="1" w:styleId="Highlight2">
    <w:name w:val="*Highlight 2"/>
    <w:basedOn w:val="DefaultParagraphFont"/>
    <w:uiPriority w:val="1"/>
    <w:qFormat/>
    <w:rsid w:val="00CD1C4C"/>
    <w:rPr>
      <w:szCs w:val="20"/>
      <w:shd w:val="clear" w:color="auto" w:fill="92D050"/>
    </w:rPr>
  </w:style>
  <w:style w:type="character" w:customStyle="1" w:styleId="Bold">
    <w:name w:val="*Bold"/>
    <w:basedOn w:val="DefaultParagraphFont"/>
    <w:uiPriority w:val="1"/>
    <w:qFormat/>
    <w:rsid w:val="00C83596"/>
    <w:rPr>
      <w:b/>
    </w:rPr>
  </w:style>
  <w:style w:type="character" w:customStyle="1" w:styleId="Italic">
    <w:name w:val="*Italic"/>
    <w:basedOn w:val="DefaultParagraphFont"/>
    <w:uiPriority w:val="1"/>
    <w:qFormat/>
    <w:rsid w:val="00C83596"/>
    <w:rPr>
      <w:i/>
    </w:rPr>
  </w:style>
  <w:style w:type="character" w:customStyle="1" w:styleId="BoldItalic">
    <w:name w:val="*Bold Italic"/>
    <w:basedOn w:val="DefaultParagraphFont"/>
    <w:uiPriority w:val="1"/>
    <w:qFormat/>
    <w:rsid w:val="00C83596"/>
    <w:rPr>
      <w:b/>
      <w:i/>
    </w:rPr>
  </w:style>
  <w:style w:type="paragraph" w:styleId="Subtitle">
    <w:name w:val="Subtitle"/>
    <w:basedOn w:val="Normal"/>
    <w:next w:val="Normal"/>
    <w:link w:val="SubtitleChar"/>
    <w:uiPriority w:val="11"/>
    <w:qFormat/>
    <w:rsid w:val="00CD1C4C"/>
    <w:rPr>
      <w:b/>
      <w:bCs/>
      <w:color w:val="7F7F7F" w:themeColor="accent6"/>
      <w:sz w:val="28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CD1C4C"/>
    <w:rPr>
      <w:b/>
      <w:bCs/>
      <w:color w:val="7F7F7F" w:themeColor="accent6"/>
      <w:sz w:val="28"/>
      <w:szCs w:val="32"/>
    </w:rPr>
  </w:style>
  <w:style w:type="paragraph" w:customStyle="1" w:styleId="Proposalname">
    <w:name w:val="Proposal name"/>
    <w:basedOn w:val="Header"/>
    <w:link w:val="ProposalnameChar"/>
    <w:qFormat/>
    <w:rsid w:val="00A14655"/>
    <w:pPr>
      <w:tabs>
        <w:tab w:val="clear" w:pos="4680"/>
        <w:tab w:val="clear" w:pos="9360"/>
        <w:tab w:val="right" w:pos="10204"/>
      </w:tabs>
    </w:pPr>
    <w:rPr>
      <w:sz w:val="17"/>
      <w:szCs w:val="17"/>
    </w:rPr>
  </w:style>
  <w:style w:type="character" w:styleId="IntenseEmphasis">
    <w:name w:val="Intense Emphasis"/>
    <w:basedOn w:val="DefaultParagraphFont"/>
    <w:uiPriority w:val="21"/>
    <w:qFormat/>
    <w:rsid w:val="00D04752"/>
    <w:rPr>
      <w:color w:val="5482AB" w:themeColor="background2"/>
    </w:rPr>
  </w:style>
  <w:style w:type="character" w:customStyle="1" w:styleId="ProposalnameChar">
    <w:name w:val="Proposal name Char"/>
    <w:basedOn w:val="HeaderChar"/>
    <w:link w:val="Proposalname"/>
    <w:rsid w:val="00A14655"/>
    <w:rPr>
      <w:sz w:val="17"/>
      <w:szCs w:val="17"/>
    </w:rPr>
  </w:style>
  <w:style w:type="paragraph" w:styleId="ListParagraph">
    <w:name w:val="List Paragraph"/>
    <w:aliases w:val="Bullets level 1,Bullet1,Bullet Level 1,References,Paragraphe de liste1,List Paragraph1,Liste couleur - Accent 11,LIST OF TABLES.,Numbered List Paragraph,123 List Paragraph,Celula,Liste 1,Colorful List - Accent 11,Dot pt,F5 List Paragraph"/>
    <w:basedOn w:val="Normal"/>
    <w:link w:val="ListParagraphChar"/>
    <w:uiPriority w:val="34"/>
    <w:qFormat/>
    <w:rsid w:val="00370BC2"/>
    <w:pPr>
      <w:contextualSpacing/>
    </w:pPr>
  </w:style>
  <w:style w:type="character" w:customStyle="1" w:styleId="ListParagraphChar">
    <w:name w:val="List Paragraph Char"/>
    <w:aliases w:val="Bullets level 1 Char,Bullet1 Char,Bullet Level 1 Char,References Char,Paragraphe de liste1 Char,List Paragraph1 Char,Liste couleur - Accent 11 Char,LIST OF TABLES. Char,Numbered List Paragraph Char,123 List Paragraph Char,Celula Char"/>
    <w:basedOn w:val="DefaultParagraphFont"/>
    <w:link w:val="ListParagraph"/>
    <w:uiPriority w:val="34"/>
    <w:qFormat/>
    <w:rsid w:val="00370BC2"/>
  </w:style>
  <w:style w:type="table" w:styleId="TableGridLight">
    <w:name w:val="Grid Table Light"/>
    <w:basedOn w:val="TableNormal"/>
    <w:uiPriority w:val="40"/>
    <w:rsid w:val="00E3721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tyle1">
    <w:name w:val="Style1"/>
    <w:basedOn w:val="TableNormal"/>
    <w:uiPriority w:val="99"/>
    <w:rsid w:val="00262B0F"/>
    <w:pPr>
      <w:spacing w:before="60" w:after="60" w:line="252" w:lineRule="auto"/>
    </w:pPr>
    <w:tblPr>
      <w:tblBorders>
        <w:top w:val="single" w:sz="4" w:space="0" w:color="003478" w:themeColor="text2"/>
        <w:bottom w:val="single" w:sz="4" w:space="0" w:color="003478" w:themeColor="text2"/>
        <w:insideH w:val="single" w:sz="4" w:space="0" w:color="003478" w:themeColor="text2"/>
      </w:tblBorders>
    </w:tblPr>
    <w:tblStylePr w:type="firstRow">
      <w:rPr>
        <w:b/>
        <w:color w:val="FFFFFF" w:themeColor="background1"/>
      </w:rPr>
      <w:tblPr/>
      <w:tcPr>
        <w:shd w:val="clear" w:color="auto" w:fill="003478" w:themeFill="text2"/>
      </w:tcPr>
    </w:tblStylePr>
    <w:tblStylePr w:type="lastRow">
      <w:tblPr/>
      <w:tcPr>
        <w:shd w:val="clear" w:color="auto" w:fill="D9D9D9" w:themeFill="background1" w:themeFillShade="D9"/>
      </w:tcPr>
    </w:tblStylePr>
    <w:tblStylePr w:type="firstCol">
      <w:rPr>
        <w:b/>
      </w:rPr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DA1A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A56"/>
    <w:rPr>
      <w:rFonts w:ascii="Segoe UI" w:hAnsi="Segoe UI" w:cs="Segoe UI"/>
      <w:sz w:val="18"/>
      <w:szCs w:val="18"/>
    </w:rPr>
  </w:style>
  <w:style w:type="paragraph" w:styleId="Caption">
    <w:name w:val="caption"/>
    <w:basedOn w:val="Normal"/>
    <w:next w:val="Normal"/>
    <w:uiPriority w:val="35"/>
    <w:unhideWhenUsed/>
    <w:qFormat/>
    <w:rsid w:val="00F4336B"/>
    <w:pPr>
      <w:spacing w:before="120" w:after="100" w:line="240" w:lineRule="auto"/>
    </w:pPr>
    <w:rPr>
      <w:i/>
      <w:iCs/>
      <w:sz w:val="18"/>
      <w:szCs w:val="18"/>
    </w:rPr>
  </w:style>
  <w:style w:type="character" w:styleId="Emphasis">
    <w:name w:val="Emphasis"/>
    <w:basedOn w:val="DefaultParagraphFont"/>
    <w:uiPriority w:val="20"/>
    <w:qFormat/>
    <w:rsid w:val="00F8433A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5E06"/>
    <w:pPr>
      <w:pBdr>
        <w:top w:val="single" w:sz="4" w:space="10" w:color="003478" w:themeColor="accent1"/>
        <w:bottom w:val="single" w:sz="4" w:space="10" w:color="003478" w:themeColor="accent1"/>
      </w:pBdr>
      <w:spacing w:before="360" w:after="360"/>
      <w:ind w:left="864" w:right="864"/>
      <w:jc w:val="center"/>
    </w:pPr>
    <w:rPr>
      <w:i/>
      <w:iCs/>
      <w:color w:val="003478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5E06"/>
    <w:rPr>
      <w:i/>
      <w:iCs/>
      <w:color w:val="003478" w:themeColor="accent1"/>
    </w:rPr>
  </w:style>
  <w:style w:type="character" w:styleId="SubtleEmphasis">
    <w:name w:val="Subtle Emphasis"/>
    <w:basedOn w:val="DefaultParagraphFont"/>
    <w:uiPriority w:val="19"/>
    <w:qFormat/>
    <w:rsid w:val="00F2667A"/>
    <w:rPr>
      <w:i/>
      <w:iCs/>
      <w:color w:val="404040" w:themeColor="text1" w:themeTint="BF"/>
    </w:rPr>
  </w:style>
  <w:style w:type="table" w:customStyle="1" w:styleId="Breakoutbox">
    <w:name w:val="Breakout box"/>
    <w:basedOn w:val="TableNormal"/>
    <w:uiPriority w:val="99"/>
    <w:rsid w:val="005B0E34"/>
    <w:pPr>
      <w:spacing w:before="80" w:after="80" w:line="240" w:lineRule="auto"/>
    </w:pPr>
    <w:rPr>
      <w:color w:val="003478" w:themeColor="accent1"/>
    </w:rPr>
    <w:tblPr/>
    <w:tcPr>
      <w:shd w:val="clear" w:color="auto" w:fill="DCE5EE" w:themeFill="background2" w:themeFillTint="33"/>
    </w:tcPr>
  </w:style>
  <w:style w:type="paragraph" w:customStyle="1" w:styleId="NormalNoSpacing">
    <w:name w:val="Normal No Spacing"/>
    <w:basedOn w:val="Normal"/>
    <w:rsid w:val="00F93C5A"/>
    <w:pPr>
      <w:spacing w:after="0" w:line="240" w:lineRule="auto"/>
    </w:pPr>
    <w:rPr>
      <w:rFonts w:ascii="Arial" w:eastAsia="Times New Roman" w:hAnsi="Arial" w:cs="Times New Roman"/>
      <w:sz w:val="22"/>
      <w:szCs w:val="24"/>
      <w:lang w:val="en-AU"/>
    </w:rPr>
  </w:style>
  <w:style w:type="paragraph" w:styleId="EnvelopeReturn">
    <w:name w:val="envelope return"/>
    <w:basedOn w:val="Normal"/>
    <w:rsid w:val="00F93C5A"/>
    <w:pPr>
      <w:spacing w:after="0" w:line="240" w:lineRule="auto"/>
    </w:pPr>
    <w:rPr>
      <w:rFonts w:ascii="Arial" w:eastAsia="Times New Roman" w:hAnsi="Arial" w:cs="Arial"/>
      <w:lang w:val="en-AU"/>
    </w:rPr>
  </w:style>
  <w:style w:type="paragraph" w:customStyle="1" w:styleId="RFTPartXTitle">
    <w:name w:val="RFT Part X Title"/>
    <w:basedOn w:val="Normal"/>
    <w:link w:val="RFTPartXTitleChar"/>
    <w:rsid w:val="00583CBE"/>
    <w:rPr>
      <w:b/>
      <w:bCs/>
      <w:sz w:val="36"/>
      <w:szCs w:val="36"/>
    </w:rPr>
  </w:style>
  <w:style w:type="paragraph" w:styleId="BodyText">
    <w:name w:val="Body Text"/>
    <w:basedOn w:val="Normal"/>
    <w:link w:val="BodyTextChar"/>
    <w:uiPriority w:val="1"/>
    <w:qFormat/>
    <w:rsid w:val="00934243"/>
    <w:pPr>
      <w:spacing w:before="160" w:line="252" w:lineRule="auto"/>
    </w:pPr>
    <w:rPr>
      <w:rFonts w:ascii="Arial" w:eastAsia="Arial" w:hAnsi="Arial" w:cs="Arial"/>
      <w:lang w:val="en-AU"/>
    </w:rPr>
  </w:style>
  <w:style w:type="character" w:customStyle="1" w:styleId="RFTPartXTitleChar">
    <w:name w:val="RFT Part X Title Char"/>
    <w:basedOn w:val="DefaultParagraphFont"/>
    <w:link w:val="RFTPartXTitle"/>
    <w:rsid w:val="00583CBE"/>
    <w:rPr>
      <w:b/>
      <w:bCs/>
      <w:sz w:val="36"/>
      <w:szCs w:val="36"/>
    </w:rPr>
  </w:style>
  <w:style w:type="character" w:customStyle="1" w:styleId="BodyTextChar">
    <w:name w:val="Body Text Char"/>
    <w:basedOn w:val="DefaultParagraphFont"/>
    <w:link w:val="BodyText"/>
    <w:uiPriority w:val="1"/>
    <w:rsid w:val="00934243"/>
    <w:rPr>
      <w:rFonts w:ascii="Arial" w:eastAsia="Arial" w:hAnsi="Arial" w:cs="Arial"/>
      <w:lang w:val="en-AU"/>
    </w:rPr>
  </w:style>
  <w:style w:type="character" w:styleId="Hyperlink">
    <w:name w:val="Hyperlink"/>
    <w:uiPriority w:val="99"/>
    <w:unhideWhenUsed/>
    <w:rsid w:val="00934243"/>
    <w:rPr>
      <w:color w:val="000000"/>
      <w:u w:val="single"/>
    </w:rPr>
  </w:style>
  <w:style w:type="paragraph" w:customStyle="1" w:styleId="BodyBullets">
    <w:name w:val="Body Bullets"/>
    <w:basedOn w:val="Normal"/>
    <w:qFormat/>
    <w:rsid w:val="00934243"/>
    <w:pPr>
      <w:numPr>
        <w:numId w:val="5"/>
      </w:numPr>
      <w:tabs>
        <w:tab w:val="clear" w:pos="357"/>
      </w:tabs>
      <w:spacing w:after="0" w:line="264" w:lineRule="auto"/>
      <w:ind w:left="284" w:hanging="284"/>
      <w:contextualSpacing/>
    </w:pPr>
    <w:rPr>
      <w:rFonts w:asciiTheme="majorHAnsi" w:eastAsia="Arial" w:hAnsiTheme="majorHAnsi" w:cstheme="majorHAnsi"/>
      <w:lang w:val="en-AU"/>
    </w:rPr>
  </w:style>
  <w:style w:type="numbering" w:customStyle="1" w:styleId="NewBullet">
    <w:name w:val="New Bullet"/>
    <w:uiPriority w:val="99"/>
    <w:rsid w:val="00934243"/>
    <w:pPr>
      <w:numPr>
        <w:numId w:val="4"/>
      </w:numPr>
    </w:pPr>
  </w:style>
  <w:style w:type="numbering" w:customStyle="1" w:styleId="CoffeyBullets">
    <w:name w:val="Coffey Bullets"/>
    <w:uiPriority w:val="99"/>
    <w:rsid w:val="00934243"/>
    <w:pPr>
      <w:numPr>
        <w:numId w:val="6"/>
      </w:numPr>
    </w:pPr>
  </w:style>
  <w:style w:type="paragraph" w:styleId="ListBullet">
    <w:name w:val="List Bullet"/>
    <w:basedOn w:val="BodyBullets"/>
    <w:uiPriority w:val="2"/>
    <w:qFormat/>
    <w:rsid w:val="00934243"/>
    <w:pPr>
      <w:tabs>
        <w:tab w:val="num" w:pos="357"/>
      </w:tabs>
      <w:spacing w:before="60" w:after="60"/>
      <w:ind w:left="360" w:hanging="360"/>
      <w:contextualSpacing w:val="0"/>
    </w:pPr>
  </w:style>
  <w:style w:type="paragraph" w:customStyle="1" w:styleId="Default">
    <w:name w:val="Default"/>
    <w:rsid w:val="00934243"/>
    <w:pPr>
      <w:autoSpaceDE w:val="0"/>
      <w:autoSpaceDN w:val="0"/>
      <w:adjustRightInd w:val="0"/>
      <w:spacing w:after="0" w:line="240" w:lineRule="auto"/>
    </w:pPr>
    <w:rPr>
      <w:rFonts w:ascii="Univers 45 Light" w:hAnsi="Univers 45 Light" w:cs="Univers 45 Light"/>
      <w:color w:val="000000"/>
      <w:sz w:val="24"/>
      <w:szCs w:val="24"/>
      <w:lang w:val="en-AU"/>
    </w:rPr>
  </w:style>
  <w:style w:type="paragraph" w:styleId="BodyTextIndent">
    <w:name w:val="Body Text Indent"/>
    <w:basedOn w:val="Normal"/>
    <w:link w:val="BodyTextIndentChar"/>
    <w:unhideWhenUsed/>
    <w:rsid w:val="00934243"/>
    <w:pPr>
      <w:spacing w:after="120" w:line="264" w:lineRule="auto"/>
      <w:ind w:left="360"/>
    </w:pPr>
    <w:rPr>
      <w:rFonts w:ascii="Arial" w:eastAsia="Arial" w:hAnsi="Arial" w:cs="Times New Roman"/>
      <w:lang w:val="en-AU"/>
    </w:rPr>
  </w:style>
  <w:style w:type="character" w:customStyle="1" w:styleId="BodyTextIndentChar">
    <w:name w:val="Body Text Indent Char"/>
    <w:basedOn w:val="DefaultParagraphFont"/>
    <w:link w:val="BodyTextIndent"/>
    <w:rsid w:val="00934243"/>
    <w:rPr>
      <w:rFonts w:ascii="Arial" w:eastAsia="Arial" w:hAnsi="Arial" w:cs="Times New Roman"/>
      <w:lang w:val="en-AU"/>
    </w:rPr>
  </w:style>
  <w:style w:type="paragraph" w:customStyle="1" w:styleId="Body1">
    <w:name w:val="Body 1"/>
    <w:basedOn w:val="Normal"/>
    <w:rsid w:val="00934243"/>
    <w:pPr>
      <w:overflowPunct w:val="0"/>
      <w:autoSpaceDE w:val="0"/>
      <w:autoSpaceDN w:val="0"/>
      <w:adjustRightInd w:val="0"/>
      <w:spacing w:after="240" w:line="360" w:lineRule="auto"/>
      <w:ind w:left="709"/>
      <w:textAlignment w:val="baseline"/>
    </w:pPr>
    <w:rPr>
      <w:rFonts w:ascii="Times New Roman" w:eastAsia="Times New Roman" w:hAnsi="Times New Roman" w:cs="Times New Roman"/>
      <w:sz w:val="24"/>
      <w:lang w:val="en-AU"/>
    </w:rPr>
  </w:style>
  <w:style w:type="paragraph" w:customStyle="1" w:styleId="RMListBullet">
    <w:name w:val="RM List Bullet"/>
    <w:rsid w:val="00934243"/>
    <w:pPr>
      <w:spacing w:before="120" w:after="120" w:line="240" w:lineRule="atLeast"/>
      <w:ind w:left="720" w:hanging="360"/>
    </w:pPr>
    <w:rPr>
      <w:rFonts w:ascii="Arial" w:eastAsia="Times New Roman" w:hAnsi="Arial" w:cs="Arial"/>
      <w:szCs w:val="24"/>
      <w:lang w:val="en-AU"/>
    </w:rPr>
  </w:style>
  <w:style w:type="paragraph" w:customStyle="1" w:styleId="TableParagraph">
    <w:name w:val="Table Paragraph"/>
    <w:basedOn w:val="Normal"/>
    <w:uiPriority w:val="1"/>
    <w:qFormat/>
    <w:rsid w:val="00934243"/>
    <w:pPr>
      <w:widowControl w:val="0"/>
      <w:autoSpaceDE w:val="0"/>
      <w:autoSpaceDN w:val="0"/>
      <w:spacing w:after="0" w:line="240" w:lineRule="auto"/>
      <w:ind w:left="103"/>
    </w:pPr>
    <w:rPr>
      <w:rFonts w:ascii="Arial" w:eastAsia="Arial" w:hAnsi="Arial" w:cs="Arial"/>
      <w:sz w:val="22"/>
      <w:szCs w:val="22"/>
      <w:lang w:val="en-AU"/>
    </w:rPr>
  </w:style>
  <w:style w:type="paragraph" w:styleId="ListNumber3">
    <w:name w:val="List Number 3"/>
    <w:basedOn w:val="Normal"/>
    <w:uiPriority w:val="2"/>
    <w:rsid w:val="00FB766E"/>
    <w:pPr>
      <w:numPr>
        <w:ilvl w:val="2"/>
        <w:numId w:val="7"/>
      </w:numPr>
      <w:tabs>
        <w:tab w:val="left" w:pos="227"/>
        <w:tab w:val="left" w:pos="680"/>
        <w:tab w:val="left" w:pos="1134"/>
        <w:tab w:val="left" w:pos="1361"/>
        <w:tab w:val="left" w:pos="1588"/>
        <w:tab w:val="left" w:pos="1814"/>
        <w:tab w:val="left" w:pos="2041"/>
      </w:tabs>
      <w:spacing w:before="120" w:after="60" w:line="312" w:lineRule="auto"/>
    </w:pPr>
    <w:rPr>
      <w:rFonts w:ascii="Arial" w:eastAsia="Times" w:hAnsi="Arial" w:cs="Times New Roman"/>
      <w:lang w:val="en-AU"/>
    </w:rPr>
  </w:style>
  <w:style w:type="paragraph" w:styleId="TOCHeading">
    <w:name w:val="TOC Heading"/>
    <w:basedOn w:val="Heading1"/>
    <w:next w:val="Normal"/>
    <w:uiPriority w:val="39"/>
    <w:unhideWhenUsed/>
    <w:qFormat/>
    <w:rsid w:val="007C018D"/>
    <w:pPr>
      <w:numPr>
        <w:numId w:val="0"/>
      </w:numPr>
      <w:spacing w:after="0"/>
      <w:outlineLvl w:val="9"/>
    </w:pPr>
    <w:rPr>
      <w:rFonts w:asciiTheme="majorHAnsi" w:hAnsiTheme="majorHAnsi"/>
      <w:color w:val="002659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E1480C"/>
    <w:pPr>
      <w:tabs>
        <w:tab w:val="left" w:pos="720"/>
        <w:tab w:val="right" w:leader="dot" w:pos="9736"/>
      </w:tabs>
      <w:spacing w:after="100"/>
      <w:ind w:left="284" w:hanging="284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E1480C"/>
    <w:pPr>
      <w:tabs>
        <w:tab w:val="left" w:pos="709"/>
        <w:tab w:val="right" w:leader="dot" w:pos="9736"/>
      </w:tabs>
      <w:spacing w:after="100"/>
      <w:ind w:left="284"/>
    </w:pPr>
  </w:style>
  <w:style w:type="paragraph" w:styleId="TOC3">
    <w:name w:val="toc 3"/>
    <w:basedOn w:val="Normal"/>
    <w:next w:val="Normal"/>
    <w:autoRedefine/>
    <w:uiPriority w:val="39"/>
    <w:unhideWhenUsed/>
    <w:rsid w:val="002711C4"/>
    <w:pPr>
      <w:spacing w:after="100"/>
      <w:ind w:left="400"/>
    </w:pPr>
  </w:style>
  <w:style w:type="paragraph" w:styleId="Revision">
    <w:name w:val="Revision"/>
    <w:hidden/>
    <w:uiPriority w:val="99"/>
    <w:semiHidden/>
    <w:rsid w:val="00941B7B"/>
    <w:pPr>
      <w:spacing w:after="0" w:line="240" w:lineRule="auto"/>
    </w:pPr>
    <w:rPr>
      <w:rFonts w:ascii="Arial" w:eastAsia="Times New Roman" w:hAnsi="Arial" w:cs="Times New Roman"/>
      <w:sz w:val="22"/>
      <w:szCs w:val="24"/>
      <w:lang w:val="en-AU"/>
    </w:rPr>
  </w:style>
  <w:style w:type="paragraph" w:customStyle="1" w:styleId="RL">
    <w:name w:val="RL"/>
    <w:basedOn w:val="Normal"/>
    <w:link w:val="RLChar"/>
    <w:rsid w:val="00715355"/>
    <w:pPr>
      <w:spacing w:after="0" w:line="240" w:lineRule="auto"/>
      <w:jc w:val="both"/>
    </w:pPr>
    <w:rPr>
      <w:rFonts w:ascii="Tahoma" w:eastAsia="Times New Roman" w:hAnsi="Tahoma" w:cs="Tahoma"/>
      <w:b/>
      <w:bCs/>
      <w:color w:val="008000"/>
      <w:sz w:val="28"/>
      <w:szCs w:val="28"/>
      <w:lang w:val="en-AU"/>
    </w:rPr>
  </w:style>
  <w:style w:type="character" w:customStyle="1" w:styleId="RLChar">
    <w:name w:val="RL Char"/>
    <w:basedOn w:val="DefaultParagraphFont"/>
    <w:link w:val="RL"/>
    <w:locked/>
    <w:rsid w:val="00715355"/>
    <w:rPr>
      <w:rFonts w:ascii="Tahoma" w:eastAsia="Times New Roman" w:hAnsi="Tahoma" w:cs="Tahoma"/>
      <w:b/>
      <w:bCs/>
      <w:color w:val="008000"/>
      <w:sz w:val="28"/>
      <w:szCs w:val="28"/>
      <w:lang w:val="en-AU"/>
    </w:rPr>
  </w:style>
  <w:style w:type="paragraph" w:customStyle="1" w:styleId="RFQNormalText">
    <w:name w:val="RFQ Normal Text"/>
    <w:basedOn w:val="Normal"/>
    <w:rsid w:val="00762D3E"/>
    <w:pPr>
      <w:tabs>
        <w:tab w:val="left" w:pos="567"/>
      </w:tabs>
      <w:spacing w:line="220" w:lineRule="exact"/>
    </w:pPr>
    <w:rPr>
      <w:rFonts w:ascii="Arial" w:eastAsia="Times New Roman" w:hAnsi="Arial" w:cs="Times New Roman"/>
      <w:bCs/>
      <w:szCs w:val="24"/>
      <w:lang w:val="en-AU"/>
    </w:rPr>
  </w:style>
  <w:style w:type="paragraph" w:customStyle="1" w:styleId="TableText">
    <w:name w:val="Table Text"/>
    <w:basedOn w:val="Normal"/>
    <w:qFormat/>
    <w:rsid w:val="00762D3E"/>
    <w:pPr>
      <w:spacing w:before="60" w:after="60" w:line="240" w:lineRule="auto"/>
    </w:pPr>
    <w:rPr>
      <w:rFonts w:ascii="Calibri" w:eastAsia="Times New Roman" w:hAnsi="Calibri" w:cs="Calibri"/>
      <w:szCs w:val="22"/>
      <w:lang w:val="en-AU" w:eastAsia="en-AU"/>
    </w:rPr>
  </w:style>
  <w:style w:type="paragraph" w:customStyle="1" w:styleId="RFQNormal10">
    <w:name w:val="RFQ Normal 10"/>
    <w:basedOn w:val="Normal"/>
    <w:rsid w:val="00335BFE"/>
    <w:pPr>
      <w:spacing w:after="0" w:line="240" w:lineRule="exact"/>
      <w:jc w:val="both"/>
    </w:pPr>
    <w:rPr>
      <w:rFonts w:ascii="Arial" w:eastAsia="Times New Roman" w:hAnsi="Arial" w:cs="Arial"/>
      <w:szCs w:val="24"/>
      <w:lang w:val="en-AU"/>
    </w:rPr>
  </w:style>
  <w:style w:type="paragraph" w:customStyle="1" w:styleId="RFQNormalText8">
    <w:name w:val="RFQ Normal Text 8"/>
    <w:basedOn w:val="Normal"/>
    <w:rsid w:val="00335BFE"/>
    <w:pPr>
      <w:spacing w:after="60" w:line="230" w:lineRule="exact"/>
      <w:ind w:hanging="108"/>
    </w:pPr>
    <w:rPr>
      <w:rFonts w:ascii="Arial" w:eastAsia="Times New Roman" w:hAnsi="Arial" w:cs="Arial"/>
      <w:sz w:val="16"/>
      <w:szCs w:val="24"/>
      <w:lang w:val="en-AU"/>
    </w:rPr>
  </w:style>
  <w:style w:type="paragraph" w:customStyle="1" w:styleId="RFQNormalBold10">
    <w:name w:val="RFQ Normal Bold 10"/>
    <w:basedOn w:val="Normal"/>
    <w:autoRedefine/>
    <w:rsid w:val="00335BFE"/>
    <w:pPr>
      <w:spacing w:before="60" w:after="60" w:line="240" w:lineRule="exact"/>
      <w:ind w:left="90"/>
    </w:pPr>
    <w:rPr>
      <w:rFonts w:ascii="Arial" w:eastAsia="Times New Roman" w:hAnsi="Arial" w:cs="Arial"/>
      <w:b/>
      <w:bCs/>
      <w:szCs w:val="24"/>
      <w:lang w:val="en-AU"/>
    </w:rPr>
  </w:style>
  <w:style w:type="paragraph" w:customStyle="1" w:styleId="RFQNormal9">
    <w:name w:val="RFQ Normal 9"/>
    <w:basedOn w:val="Normal"/>
    <w:rsid w:val="00A92A48"/>
    <w:pPr>
      <w:spacing w:before="40" w:after="40" w:line="200" w:lineRule="exact"/>
      <w:ind w:left="-108"/>
      <w:jc w:val="right"/>
    </w:pPr>
    <w:rPr>
      <w:rFonts w:ascii="Arial" w:eastAsia="Times New Roman" w:hAnsi="Arial" w:cs="Arial"/>
      <w:sz w:val="18"/>
      <w:szCs w:val="24"/>
      <w:lang w:val="en-AU" w:eastAsia="en-AU"/>
    </w:rPr>
  </w:style>
  <w:style w:type="table" w:customStyle="1" w:styleId="Coffeydefaulttable">
    <w:name w:val="Coffey default table"/>
    <w:basedOn w:val="TableNormal"/>
    <w:uiPriority w:val="99"/>
    <w:rsid w:val="00E14A01"/>
    <w:pPr>
      <w:spacing w:after="0" w:line="240" w:lineRule="auto"/>
    </w:pPr>
    <w:rPr>
      <w:rFonts w:ascii="Arial" w:eastAsia="Arial" w:hAnsi="Arial" w:cs="Times New Roman"/>
      <w:sz w:val="18"/>
      <w:lang w:val="en-AU" w:eastAsia="en-AU"/>
    </w:rPr>
    <w:tblPr>
      <w:tblInd w:w="8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85" w:type="dxa"/>
        <w:bottom w:w="57" w:type="dxa"/>
        <w:right w:w="85" w:type="dxa"/>
      </w:tblCellMar>
    </w:tblPr>
    <w:trPr>
      <w:cantSplit/>
    </w:trPr>
    <w:tblStylePr w:type="firstRow">
      <w:rPr>
        <w:b/>
        <w:caps w:val="0"/>
        <w:smallCaps w:val="0"/>
      </w:rPr>
      <w:tblPr/>
      <w:trPr>
        <w:tblHeader/>
      </w:trPr>
      <w:tcPr>
        <w:tcBorders>
          <w:bottom w:val="single" w:sz="4" w:space="0" w:color="auto"/>
        </w:tcBorders>
        <w:shd w:val="clear" w:color="auto" w:fill="D9D9D9"/>
      </w:tcPr>
    </w:tblStylePr>
    <w:tblStylePr w:type="lastRow">
      <w:rPr>
        <w:b/>
      </w:rPr>
      <w:tblPr/>
      <w:tcPr>
        <w:shd w:val="clear" w:color="auto" w:fill="D9D9D9"/>
      </w:tcPr>
    </w:tblStylePr>
  </w:style>
  <w:style w:type="paragraph" w:styleId="ListNumber">
    <w:name w:val="List Number"/>
    <w:basedOn w:val="Normal"/>
    <w:uiPriority w:val="73"/>
    <w:qFormat/>
    <w:rsid w:val="00E14A01"/>
    <w:pPr>
      <w:keepLines/>
      <w:tabs>
        <w:tab w:val="num" w:pos="360"/>
      </w:tabs>
      <w:spacing w:before="120" w:after="120" w:line="276" w:lineRule="auto"/>
      <w:ind w:left="357" w:hanging="357"/>
    </w:pPr>
    <w:rPr>
      <w:szCs w:val="22"/>
      <w:lang w:val="en-AU"/>
    </w:rPr>
  </w:style>
  <w:style w:type="paragraph" w:customStyle="1" w:styleId="ContentsHeading">
    <w:name w:val="Contents Heading"/>
    <w:basedOn w:val="Normal"/>
    <w:next w:val="BodyText"/>
    <w:link w:val="ContentsHeadingChar"/>
    <w:uiPriority w:val="99"/>
    <w:rsid w:val="00E14A01"/>
    <w:pPr>
      <w:spacing w:before="480" w:after="240" w:line="276" w:lineRule="auto"/>
      <w:contextualSpacing/>
    </w:pPr>
    <w:rPr>
      <w:b/>
      <w:sz w:val="44"/>
      <w:szCs w:val="40"/>
      <w:lang w:val="en-AU"/>
    </w:rPr>
  </w:style>
  <w:style w:type="paragraph" w:customStyle="1" w:styleId="Disclaimer">
    <w:name w:val="Disclaimer"/>
    <w:basedOn w:val="Normal"/>
    <w:uiPriority w:val="99"/>
    <w:rsid w:val="00E14A01"/>
    <w:pPr>
      <w:spacing w:before="60" w:after="60" w:line="276" w:lineRule="auto"/>
    </w:pPr>
    <w:rPr>
      <w:sz w:val="16"/>
      <w:szCs w:val="14"/>
      <w:lang w:val="en-AU"/>
    </w:rPr>
  </w:style>
  <w:style w:type="paragraph" w:customStyle="1" w:styleId="TableBullet">
    <w:name w:val="Table Bullet"/>
    <w:basedOn w:val="BodyText"/>
    <w:uiPriority w:val="99"/>
    <w:rsid w:val="00E14A01"/>
    <w:pPr>
      <w:numPr>
        <w:numId w:val="11"/>
      </w:numPr>
      <w:spacing w:before="60" w:after="60"/>
    </w:pPr>
    <w:rPr>
      <w:rFonts w:asciiTheme="minorHAnsi" w:eastAsiaTheme="minorHAnsi" w:hAnsiTheme="minorHAnsi"/>
      <w:szCs w:val="22"/>
    </w:rPr>
  </w:style>
  <w:style w:type="paragraph" w:customStyle="1" w:styleId="SourceText">
    <w:name w:val="Source Text"/>
    <w:basedOn w:val="Normal"/>
    <w:next w:val="BodyText"/>
    <w:uiPriority w:val="3"/>
    <w:rsid w:val="00E14A01"/>
    <w:pPr>
      <w:spacing w:before="120" w:after="240" w:line="276" w:lineRule="auto"/>
    </w:pPr>
    <w:rPr>
      <w:sz w:val="18"/>
      <w:szCs w:val="14"/>
      <w:lang w:val="en-AU"/>
    </w:rPr>
  </w:style>
  <w:style w:type="paragraph" w:styleId="FootnoteText">
    <w:name w:val="footnote text"/>
    <w:basedOn w:val="Normal"/>
    <w:link w:val="FootnoteTextChar"/>
    <w:uiPriority w:val="99"/>
    <w:rsid w:val="00E14A01"/>
    <w:pPr>
      <w:spacing w:after="200" w:line="276" w:lineRule="auto"/>
    </w:pPr>
    <w:rPr>
      <w:sz w:val="14"/>
      <w:szCs w:val="22"/>
      <w:lang w:val="en-AU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14A01"/>
    <w:rPr>
      <w:sz w:val="14"/>
      <w:szCs w:val="22"/>
      <w:lang w:val="en-AU"/>
    </w:rPr>
  </w:style>
  <w:style w:type="character" w:styleId="FootnoteReference">
    <w:name w:val="footnote reference"/>
    <w:uiPriority w:val="99"/>
    <w:semiHidden/>
    <w:unhideWhenUsed/>
    <w:rsid w:val="00E14A01"/>
    <w:rPr>
      <w:vertAlign w:val="superscript"/>
    </w:rPr>
  </w:style>
  <w:style w:type="table" w:customStyle="1" w:styleId="CoffeyTimelineTable">
    <w:name w:val="Coffey Timeline Table"/>
    <w:basedOn w:val="TableNormal"/>
    <w:uiPriority w:val="99"/>
    <w:rsid w:val="00E14A01"/>
    <w:pPr>
      <w:spacing w:after="0" w:line="240" w:lineRule="auto"/>
    </w:pPr>
    <w:rPr>
      <w:rFonts w:ascii="Arial" w:eastAsia="Arial" w:hAnsi="Arial" w:cs="Times New Roman"/>
      <w:sz w:val="18"/>
      <w:lang w:val="en-AU" w:eastAsia="en-AU"/>
    </w:rPr>
    <w:tblPr>
      <w:tblInd w:w="113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227" w:type="dxa"/>
        <w:left w:w="113" w:type="dxa"/>
        <w:bottom w:w="170" w:type="dxa"/>
        <w:right w:w="113" w:type="dxa"/>
      </w:tblCellMar>
    </w:tblPr>
    <w:tcPr>
      <w:shd w:val="clear" w:color="auto" w:fill="F2F2F2"/>
    </w:tcPr>
    <w:tblStylePr w:type="firstRow">
      <w:rPr>
        <w:b/>
        <w:caps w:val="0"/>
        <w:smallCaps w:val="0"/>
        <w:color w:val="auto"/>
      </w:rPr>
      <w:tblPr/>
      <w:tcPr>
        <w:shd w:val="clear" w:color="auto" w:fill="D9D9D9"/>
      </w:tcPr>
    </w:tblStylePr>
    <w:tblStylePr w:type="firstCol">
      <w:rPr>
        <w:b/>
        <w:caps w:val="0"/>
        <w:smallCaps w:val="0"/>
        <w:color w:val="auto"/>
      </w:rPr>
      <w:tblPr/>
      <w:tcPr>
        <w:shd w:val="clear" w:color="auto" w:fill="D9D9D9"/>
      </w:tcPr>
    </w:tblStylePr>
  </w:style>
  <w:style w:type="paragraph" w:customStyle="1" w:styleId="TableHeading">
    <w:name w:val="Table Heading"/>
    <w:basedOn w:val="Normal"/>
    <w:uiPriority w:val="2"/>
    <w:rsid w:val="00E14A01"/>
    <w:pPr>
      <w:keepNext/>
      <w:keepLines/>
      <w:spacing w:before="480" w:after="120" w:line="276" w:lineRule="auto"/>
      <w:contextualSpacing/>
    </w:pPr>
    <w:rPr>
      <w:b/>
      <w:szCs w:val="22"/>
      <w:lang w:val="en-AU"/>
    </w:rPr>
  </w:style>
  <w:style w:type="paragraph" w:styleId="TableofFigures">
    <w:name w:val="table of figures"/>
    <w:basedOn w:val="Normal"/>
    <w:next w:val="Normal"/>
    <w:uiPriority w:val="99"/>
    <w:unhideWhenUsed/>
    <w:rsid w:val="00E14A01"/>
    <w:pPr>
      <w:spacing w:after="200" w:line="276" w:lineRule="auto"/>
    </w:pPr>
    <w:rPr>
      <w:szCs w:val="22"/>
      <w:lang w:val="en-AU"/>
    </w:rPr>
  </w:style>
  <w:style w:type="paragraph" w:styleId="TOC4">
    <w:name w:val="toc 4"/>
    <w:basedOn w:val="Normal"/>
    <w:next w:val="Normal"/>
    <w:autoRedefine/>
    <w:uiPriority w:val="39"/>
    <w:unhideWhenUsed/>
    <w:rsid w:val="00E14A01"/>
    <w:pPr>
      <w:spacing w:after="100" w:line="240" w:lineRule="auto"/>
      <w:ind w:left="600"/>
    </w:pPr>
    <w:rPr>
      <w:szCs w:val="22"/>
      <w:lang w:val="en-AU"/>
    </w:rPr>
  </w:style>
  <w:style w:type="paragraph" w:styleId="Quote">
    <w:name w:val="Quote"/>
    <w:basedOn w:val="Normal"/>
    <w:next w:val="Normal"/>
    <w:link w:val="QuoteChar"/>
    <w:uiPriority w:val="3"/>
    <w:rsid w:val="00E14A01"/>
    <w:pPr>
      <w:keepLines/>
      <w:spacing w:before="240" w:after="240" w:line="276" w:lineRule="auto"/>
      <w:ind w:left="284"/>
    </w:pPr>
    <w:rPr>
      <w:i/>
      <w:iCs/>
      <w:color w:val="000000"/>
      <w:szCs w:val="22"/>
      <w:lang w:val="en-AU"/>
    </w:rPr>
  </w:style>
  <w:style w:type="character" w:customStyle="1" w:styleId="QuoteChar">
    <w:name w:val="Quote Char"/>
    <w:basedOn w:val="DefaultParagraphFont"/>
    <w:link w:val="Quote"/>
    <w:uiPriority w:val="3"/>
    <w:rsid w:val="00E14A01"/>
    <w:rPr>
      <w:i/>
      <w:iCs/>
      <w:color w:val="000000"/>
      <w:szCs w:val="22"/>
      <w:lang w:val="en-AU"/>
    </w:rPr>
  </w:style>
  <w:style w:type="paragraph" w:customStyle="1" w:styleId="Annexheading">
    <w:name w:val="Annex heading"/>
    <w:basedOn w:val="Normal"/>
    <w:next w:val="BodyText"/>
    <w:uiPriority w:val="1"/>
    <w:rsid w:val="00E14A01"/>
    <w:pPr>
      <w:spacing w:before="400" w:after="120" w:line="276" w:lineRule="auto"/>
    </w:pPr>
    <w:rPr>
      <w:b/>
      <w:color w:val="003478" w:themeColor="text2"/>
      <w:sz w:val="40"/>
      <w:szCs w:val="40"/>
      <w:lang w:val="en-AU"/>
    </w:rPr>
  </w:style>
  <w:style w:type="table" w:customStyle="1" w:styleId="CoffeyGrey">
    <w:name w:val="Coffey Grey"/>
    <w:basedOn w:val="TableGrid"/>
    <w:uiPriority w:val="99"/>
    <w:rsid w:val="00E14A01"/>
    <w:pPr>
      <w:spacing w:before="100" w:after="100" w:line="360" w:lineRule="auto"/>
    </w:pPr>
    <w:rPr>
      <w:rFonts w:ascii="Arial" w:eastAsia="Arial" w:hAnsi="Arial" w:cs="Times New Roman"/>
      <w:lang w:val="en-AU" w:eastAsia="en-AU"/>
    </w:rPr>
    <w:tblPr>
      <w:tblStyleRowBandSize w:val="0"/>
      <w:tblStyleColBandSize w:val="0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  <w:vAlign w:val="center"/>
    </w:tcPr>
    <w:tblStylePr w:type="firstRow">
      <w:pPr>
        <w:jc w:val="left"/>
      </w:pPr>
      <w:rPr>
        <w:rFonts w:ascii="Arial" w:hAnsi="Arial"/>
        <w:b/>
        <w:color w:val="FFFFFF" w:themeColor="background1"/>
        <w:sz w:val="20"/>
      </w:rPr>
      <w:tblPr/>
      <w:tcPr>
        <w:shd w:val="clear" w:color="auto" w:fill="D9D9D9"/>
      </w:tcPr>
    </w:tblStylePr>
    <w:tblStylePr w:type="lastRow">
      <w:rPr>
        <w:color w:val="000000" w:themeColor="text1"/>
      </w:rPr>
      <w:tblPr/>
      <w:tcPr>
        <w:shd w:val="clear" w:color="auto" w:fill="DCE5EE" w:themeFill="background2" w:themeFillTint="33"/>
      </w:tcPr>
    </w:tblStylePr>
    <w:tblStylePr w:type="firstCol">
      <w:rPr>
        <w:b/>
      </w:rPr>
      <w:tblPr/>
      <w:tcPr>
        <w:shd w:val="clear" w:color="auto" w:fill="F2F2F2" w:themeFill="background1" w:themeFillShade="F2"/>
      </w:tcPr>
    </w:tblStylePr>
    <w:tblStylePr w:type="nwCell">
      <w:rPr>
        <w:rFonts w:ascii="Arial" w:hAnsi="Arial"/>
        <w:b/>
      </w:rPr>
    </w:tblStylePr>
  </w:style>
  <w:style w:type="character" w:styleId="UnresolvedMention">
    <w:name w:val="Unresolved Mention"/>
    <w:basedOn w:val="DefaultParagraphFont"/>
    <w:uiPriority w:val="99"/>
    <w:unhideWhenUsed/>
    <w:rsid w:val="00E14A01"/>
    <w:rPr>
      <w:color w:val="605E5C"/>
      <w:shd w:val="clear" w:color="auto" w:fill="E1DFDD"/>
    </w:rPr>
  </w:style>
  <w:style w:type="paragraph" w:customStyle="1" w:styleId="Bodybullet2">
    <w:name w:val="Body bullet 2"/>
    <w:basedOn w:val="Normal"/>
    <w:qFormat/>
    <w:rsid w:val="00E14A01"/>
    <w:pPr>
      <w:numPr>
        <w:numId w:val="12"/>
      </w:numPr>
      <w:autoSpaceDE w:val="0"/>
      <w:autoSpaceDN w:val="0"/>
      <w:adjustRightInd w:val="0"/>
      <w:spacing w:before="60" w:after="60" w:line="252" w:lineRule="auto"/>
      <w:ind w:left="567" w:hanging="283"/>
    </w:pPr>
    <w:rPr>
      <w:rFonts w:asciiTheme="majorHAnsi" w:hAnsiTheme="majorHAnsi" w:cstheme="majorHAnsi"/>
      <w:szCs w:val="22"/>
    </w:rPr>
  </w:style>
  <w:style w:type="paragraph" w:customStyle="1" w:styleId="BodyCopy">
    <w:name w:val="Body Copy"/>
    <w:link w:val="BodyCopyChar"/>
    <w:qFormat/>
    <w:rsid w:val="00E14A01"/>
    <w:pPr>
      <w:suppressAutoHyphens/>
      <w:autoSpaceDE w:val="0"/>
      <w:autoSpaceDN w:val="0"/>
      <w:adjustRightInd w:val="0"/>
      <w:spacing w:before="77" w:after="113" w:line="250" w:lineRule="atLeast"/>
      <w:textAlignment w:val="center"/>
    </w:pPr>
    <w:rPr>
      <w:rFonts w:ascii="Arial" w:hAnsi="Arial" w:cs="Arial (TT)"/>
      <w:color w:val="000000"/>
      <w:lang w:val="en-GB"/>
    </w:rPr>
  </w:style>
  <w:style w:type="character" w:customStyle="1" w:styleId="BodyCopyChar">
    <w:name w:val="Body Copy Char"/>
    <w:basedOn w:val="DefaultParagraphFont"/>
    <w:link w:val="BodyCopy"/>
    <w:rsid w:val="00E14A01"/>
    <w:rPr>
      <w:rFonts w:ascii="Arial" w:hAnsi="Arial" w:cs="Arial (TT)"/>
      <w:color w:val="000000"/>
      <w:lang w:val="en-GB"/>
    </w:rPr>
  </w:style>
  <w:style w:type="paragraph" w:customStyle="1" w:styleId="Address">
    <w:name w:val="Address"/>
    <w:link w:val="AddressChar"/>
    <w:uiPriority w:val="99"/>
    <w:semiHidden/>
    <w:rsid w:val="00E14A01"/>
    <w:pPr>
      <w:spacing w:after="200" w:line="210" w:lineRule="exact"/>
    </w:pPr>
    <w:rPr>
      <w:rFonts w:ascii="Arial" w:hAnsi="Arial" w:cs="Arial"/>
      <w:sz w:val="18"/>
      <w:szCs w:val="18"/>
      <w:lang w:val="en-AU"/>
    </w:rPr>
  </w:style>
  <w:style w:type="character" w:customStyle="1" w:styleId="AddressChar">
    <w:name w:val="Address Char"/>
    <w:basedOn w:val="DefaultParagraphFont"/>
    <w:link w:val="Address"/>
    <w:uiPriority w:val="99"/>
    <w:semiHidden/>
    <w:rsid w:val="00E14A01"/>
    <w:rPr>
      <w:rFonts w:ascii="Arial" w:hAnsi="Arial" w:cs="Arial"/>
      <w:sz w:val="18"/>
      <w:szCs w:val="18"/>
      <w:lang w:val="en-AU"/>
    </w:rPr>
  </w:style>
  <w:style w:type="paragraph" w:customStyle="1" w:styleId="Company">
    <w:name w:val="Company"/>
    <w:link w:val="CompanyChar"/>
    <w:uiPriority w:val="99"/>
    <w:semiHidden/>
    <w:rsid w:val="00E14A01"/>
    <w:pPr>
      <w:spacing w:after="200" w:line="240" w:lineRule="auto"/>
    </w:pPr>
    <w:rPr>
      <w:rFonts w:ascii="Arial" w:hAnsi="Arial" w:cs="Arial"/>
      <w:b/>
      <w:sz w:val="18"/>
      <w:szCs w:val="18"/>
      <w:lang w:val="en-AU"/>
    </w:rPr>
  </w:style>
  <w:style w:type="character" w:customStyle="1" w:styleId="CompanyChar">
    <w:name w:val="Company Char"/>
    <w:basedOn w:val="AddressChar"/>
    <w:link w:val="Company"/>
    <w:uiPriority w:val="99"/>
    <w:semiHidden/>
    <w:rsid w:val="00E14A01"/>
    <w:rPr>
      <w:rFonts w:ascii="Arial" w:hAnsi="Arial" w:cs="Arial"/>
      <w:b/>
      <w:sz w:val="18"/>
      <w:szCs w:val="18"/>
      <w:lang w:val="en-AU"/>
    </w:rPr>
  </w:style>
  <w:style w:type="paragraph" w:customStyle="1" w:styleId="Name">
    <w:name w:val="Name"/>
    <w:uiPriority w:val="99"/>
    <w:semiHidden/>
    <w:rsid w:val="00E14A01"/>
    <w:pPr>
      <w:spacing w:after="200" w:line="240" w:lineRule="exact"/>
    </w:pPr>
    <w:rPr>
      <w:rFonts w:ascii="Arial" w:hAnsi="Arial" w:cs="Arial"/>
      <w:b/>
      <w:sz w:val="18"/>
      <w:szCs w:val="18"/>
      <w:lang w:val="en-AU"/>
    </w:rPr>
  </w:style>
  <w:style w:type="character" w:styleId="PageNumber">
    <w:name w:val="page number"/>
    <w:basedOn w:val="DefaultParagraphFont"/>
    <w:rsid w:val="00E14A01"/>
    <w:rPr>
      <w:rFonts w:ascii="Arial" w:hAnsi="Arial"/>
      <w:sz w:val="18"/>
    </w:rPr>
  </w:style>
  <w:style w:type="paragraph" w:customStyle="1" w:styleId="FeatureText">
    <w:name w:val="Feature Text"/>
    <w:uiPriority w:val="99"/>
    <w:semiHidden/>
    <w:rsid w:val="00E14A01"/>
    <w:pPr>
      <w:spacing w:after="200" w:line="600" w:lineRule="exact"/>
    </w:pPr>
    <w:rPr>
      <w:rFonts w:ascii="Arial" w:hAnsi="Arial"/>
      <w:color w:val="000000"/>
      <w:sz w:val="48"/>
      <w:szCs w:val="48"/>
      <w:lang w:val="en-AU"/>
    </w:rPr>
  </w:style>
  <w:style w:type="paragraph" w:customStyle="1" w:styleId="AppendixHead">
    <w:name w:val="Appendix Head"/>
    <w:uiPriority w:val="99"/>
    <w:semiHidden/>
    <w:rsid w:val="00E14A01"/>
    <w:pPr>
      <w:pageBreakBefore/>
      <w:spacing w:before="5387" w:after="200" w:line="240" w:lineRule="auto"/>
      <w:jc w:val="right"/>
    </w:pPr>
    <w:rPr>
      <w:rFonts w:ascii="Arial" w:hAnsi="Arial"/>
      <w:color w:val="000000"/>
      <w:sz w:val="48"/>
      <w:szCs w:val="48"/>
      <w:lang w:val="en-AU"/>
    </w:rPr>
  </w:style>
  <w:style w:type="paragraph" w:customStyle="1" w:styleId="ReportInfo">
    <w:name w:val="Report Info"/>
    <w:uiPriority w:val="99"/>
    <w:semiHidden/>
    <w:rsid w:val="00E14A01"/>
    <w:pPr>
      <w:spacing w:before="227" w:after="200" w:line="230" w:lineRule="exact"/>
    </w:pPr>
    <w:rPr>
      <w:rFonts w:ascii="Arial" w:hAnsi="Arial"/>
      <w:sz w:val="24"/>
      <w:szCs w:val="24"/>
      <w:lang w:val="en-AU"/>
    </w:rPr>
  </w:style>
  <w:style w:type="paragraph" w:customStyle="1" w:styleId="AppendixTitle">
    <w:name w:val="Appendix Title"/>
    <w:uiPriority w:val="99"/>
    <w:semiHidden/>
    <w:rsid w:val="00E14A01"/>
    <w:pPr>
      <w:spacing w:before="227" w:after="200" w:line="240" w:lineRule="auto"/>
      <w:ind w:left="181" w:hanging="181"/>
      <w:jc w:val="right"/>
    </w:pPr>
    <w:rPr>
      <w:rFonts w:ascii="Arial" w:hAnsi="Arial"/>
      <w:b/>
      <w:sz w:val="24"/>
      <w:szCs w:val="24"/>
      <w:lang w:val="en-AU"/>
    </w:rPr>
  </w:style>
  <w:style w:type="table" w:styleId="MediumShading1">
    <w:name w:val="Medium Shading 1"/>
    <w:basedOn w:val="TableNormal"/>
    <w:uiPriority w:val="63"/>
    <w:rsid w:val="00E14A01"/>
    <w:pPr>
      <w:spacing w:after="0" w:line="240" w:lineRule="auto"/>
    </w:pPr>
    <w:rPr>
      <w:lang w:val="en-AU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BodyBullets2">
    <w:name w:val="Body Bullets 2"/>
    <w:basedOn w:val="Normal"/>
    <w:next w:val="Normal"/>
    <w:uiPriority w:val="99"/>
    <w:semiHidden/>
    <w:rsid w:val="00E14A01"/>
    <w:pPr>
      <w:tabs>
        <w:tab w:val="left" w:pos="567"/>
      </w:tabs>
      <w:spacing w:after="200" w:line="276" w:lineRule="auto"/>
      <w:ind w:left="568"/>
    </w:pPr>
    <w:rPr>
      <w:szCs w:val="22"/>
      <w:lang w:val="en-AU"/>
    </w:rPr>
  </w:style>
  <w:style w:type="paragraph" w:customStyle="1" w:styleId="BodyBullets3">
    <w:name w:val="Body Bullets 3"/>
    <w:basedOn w:val="Normal"/>
    <w:next w:val="Normal"/>
    <w:rsid w:val="00E14A01"/>
    <w:pPr>
      <w:tabs>
        <w:tab w:val="left" w:pos="851"/>
      </w:tabs>
      <w:spacing w:after="200" w:line="276" w:lineRule="auto"/>
      <w:ind w:left="851"/>
    </w:pPr>
    <w:rPr>
      <w:szCs w:val="22"/>
      <w:lang w:val="en-AU"/>
    </w:rPr>
  </w:style>
  <w:style w:type="paragraph" w:customStyle="1" w:styleId="Nameaddress">
    <w:name w:val="Name address"/>
    <w:uiPriority w:val="99"/>
    <w:semiHidden/>
    <w:rsid w:val="00E14A01"/>
    <w:pPr>
      <w:spacing w:after="200" w:line="240" w:lineRule="auto"/>
    </w:pPr>
    <w:rPr>
      <w:rFonts w:ascii="Arial" w:hAnsi="Arial" w:cs="Arial (TT)"/>
      <w:color w:val="000000"/>
      <w:lang w:val="en-GB"/>
    </w:rPr>
  </w:style>
  <w:style w:type="paragraph" w:customStyle="1" w:styleId="Re">
    <w:name w:val="Re"/>
    <w:basedOn w:val="Normal"/>
    <w:next w:val="BodyCopy"/>
    <w:uiPriority w:val="99"/>
    <w:semiHidden/>
    <w:rsid w:val="00E14A01"/>
    <w:pPr>
      <w:tabs>
        <w:tab w:val="left" w:pos="567"/>
      </w:tabs>
      <w:suppressAutoHyphens/>
      <w:autoSpaceDE w:val="0"/>
      <w:autoSpaceDN w:val="0"/>
      <w:adjustRightInd w:val="0"/>
      <w:spacing w:after="200" w:line="250" w:lineRule="atLeast"/>
      <w:ind w:left="567" w:hanging="567"/>
      <w:textAlignment w:val="center"/>
    </w:pPr>
    <w:rPr>
      <w:rFonts w:cs="Arial (TT)"/>
      <w:b/>
      <w:color w:val="000000"/>
      <w:szCs w:val="22"/>
      <w:lang w:val="en-GB"/>
    </w:rPr>
  </w:style>
  <w:style w:type="paragraph" w:customStyle="1" w:styleId="Cc">
    <w:name w:val="Cc"/>
    <w:uiPriority w:val="99"/>
    <w:semiHidden/>
    <w:rsid w:val="00E14A01"/>
    <w:pPr>
      <w:spacing w:before="57" w:after="113" w:line="230" w:lineRule="atLeast"/>
      <w:ind w:left="284" w:hanging="284"/>
    </w:pPr>
    <w:rPr>
      <w:rFonts w:ascii="Arial" w:hAnsi="Arial" w:cs="Arial (TT)"/>
      <w:color w:val="000000"/>
      <w:sz w:val="18"/>
      <w:szCs w:val="18"/>
      <w:lang w:val="en-GB"/>
    </w:rPr>
  </w:style>
  <w:style w:type="paragraph" w:customStyle="1" w:styleId="Attachments">
    <w:name w:val="Attachments"/>
    <w:uiPriority w:val="99"/>
    <w:semiHidden/>
    <w:rsid w:val="00E14A01"/>
    <w:pPr>
      <w:spacing w:before="57" w:after="113" w:line="230" w:lineRule="atLeast"/>
      <w:ind w:left="1276" w:hanging="1276"/>
    </w:pPr>
    <w:rPr>
      <w:rFonts w:ascii="Arial" w:hAnsi="Arial" w:cs="Arial (TT)"/>
      <w:color w:val="000000"/>
      <w:sz w:val="18"/>
      <w:szCs w:val="18"/>
      <w:lang w:val="en-GB"/>
    </w:rPr>
  </w:style>
  <w:style w:type="paragraph" w:customStyle="1" w:styleId="Fax">
    <w:name w:val="Fax"/>
    <w:uiPriority w:val="99"/>
    <w:semiHidden/>
    <w:rsid w:val="00E14A01"/>
    <w:pPr>
      <w:spacing w:before="80" w:after="80" w:line="240" w:lineRule="auto"/>
    </w:pPr>
    <w:rPr>
      <w:rFonts w:ascii="Arial" w:hAnsi="Arial" w:cs="Arial"/>
      <w:b/>
      <w:lang w:val="en-AU"/>
    </w:rPr>
  </w:style>
  <w:style w:type="paragraph" w:customStyle="1" w:styleId="Info">
    <w:name w:val="Info"/>
    <w:uiPriority w:val="99"/>
    <w:semiHidden/>
    <w:rsid w:val="00E14A01"/>
    <w:pPr>
      <w:spacing w:after="200" w:line="240" w:lineRule="auto"/>
    </w:pPr>
    <w:rPr>
      <w:rFonts w:ascii="Arial" w:hAnsi="Arial" w:cs="Arial (TT)"/>
      <w:color w:val="000000"/>
      <w:sz w:val="14"/>
      <w:lang w:val="en-AU"/>
    </w:rPr>
  </w:style>
  <w:style w:type="paragraph" w:customStyle="1" w:styleId="Logo">
    <w:name w:val="Logo"/>
    <w:basedOn w:val="Normal"/>
    <w:uiPriority w:val="99"/>
    <w:semiHidden/>
    <w:rsid w:val="00E14A01"/>
    <w:pPr>
      <w:spacing w:after="200" w:line="276" w:lineRule="auto"/>
    </w:pPr>
    <w:rPr>
      <w:szCs w:val="22"/>
      <w:lang w:val="en-AU"/>
    </w:rPr>
  </w:style>
  <w:style w:type="paragraph" w:customStyle="1" w:styleId="TableContent">
    <w:name w:val="Table Content"/>
    <w:uiPriority w:val="99"/>
    <w:semiHidden/>
    <w:rsid w:val="00E14A01"/>
    <w:pPr>
      <w:spacing w:after="200" w:line="320" w:lineRule="exact"/>
    </w:pPr>
    <w:rPr>
      <w:rFonts w:ascii="Arial" w:hAnsi="Arial" w:cs="Arial"/>
      <w:b/>
      <w:lang w:val="en-AU"/>
    </w:rPr>
  </w:style>
  <w:style w:type="paragraph" w:customStyle="1" w:styleId="Tablesubhead">
    <w:name w:val="Table subhead"/>
    <w:uiPriority w:val="99"/>
    <w:semiHidden/>
    <w:rsid w:val="00E14A01"/>
    <w:pPr>
      <w:spacing w:after="200" w:line="320" w:lineRule="exact"/>
    </w:pPr>
    <w:rPr>
      <w:rFonts w:ascii="Arial" w:hAnsi="Arial" w:cs="Arial"/>
      <w:lang w:val="en-AU"/>
    </w:rPr>
  </w:style>
  <w:style w:type="paragraph" w:styleId="Date">
    <w:name w:val="Date"/>
    <w:basedOn w:val="Normal"/>
    <w:next w:val="Normal"/>
    <w:link w:val="DateChar"/>
    <w:uiPriority w:val="99"/>
    <w:semiHidden/>
    <w:rsid w:val="00E14A01"/>
    <w:pPr>
      <w:spacing w:before="1797" w:after="200" w:line="276" w:lineRule="auto"/>
    </w:pPr>
    <w:rPr>
      <w:szCs w:val="22"/>
      <w:lang w:val="en-AU"/>
    </w:rPr>
  </w:style>
  <w:style w:type="character" w:customStyle="1" w:styleId="DateChar">
    <w:name w:val="Date Char"/>
    <w:basedOn w:val="DefaultParagraphFont"/>
    <w:link w:val="Date"/>
    <w:uiPriority w:val="99"/>
    <w:semiHidden/>
    <w:rsid w:val="00E14A01"/>
    <w:rPr>
      <w:szCs w:val="22"/>
      <w:lang w:val="en-AU"/>
    </w:rPr>
  </w:style>
  <w:style w:type="character" w:styleId="Strong">
    <w:name w:val="Strong"/>
    <w:basedOn w:val="DefaultParagraphFont"/>
    <w:uiPriority w:val="22"/>
    <w:rsid w:val="00E14A01"/>
    <w:rPr>
      <w:b/>
      <w:bCs/>
    </w:rPr>
  </w:style>
  <w:style w:type="numbering" w:customStyle="1" w:styleId="Headings">
    <w:name w:val="Headings"/>
    <w:uiPriority w:val="99"/>
    <w:rsid w:val="00E14A01"/>
    <w:pPr>
      <w:numPr>
        <w:numId w:val="16"/>
      </w:numPr>
    </w:pPr>
  </w:style>
  <w:style w:type="numbering" w:customStyle="1" w:styleId="ListBullets">
    <w:name w:val="ListBullets"/>
    <w:uiPriority w:val="99"/>
    <w:rsid w:val="00E14A01"/>
    <w:pPr>
      <w:numPr>
        <w:numId w:val="13"/>
      </w:numPr>
    </w:pPr>
  </w:style>
  <w:style w:type="numbering" w:customStyle="1" w:styleId="ListNumbers">
    <w:name w:val="ListNumbers"/>
    <w:uiPriority w:val="99"/>
    <w:rsid w:val="00E14A01"/>
    <w:pPr>
      <w:numPr>
        <w:numId w:val="14"/>
      </w:numPr>
    </w:pPr>
  </w:style>
  <w:style w:type="table" w:customStyle="1" w:styleId="Coffey">
    <w:name w:val="Coffey"/>
    <w:basedOn w:val="TableNormal"/>
    <w:uiPriority w:val="99"/>
    <w:rsid w:val="00E14A01"/>
    <w:pPr>
      <w:spacing w:before="100" w:beforeAutospacing="1" w:after="100" w:afterAutospacing="1" w:line="240" w:lineRule="auto"/>
    </w:pPr>
    <w:rPr>
      <w:sz w:val="18"/>
      <w:lang w:val="en-AU"/>
    </w:rPr>
    <w:tblPr>
      <w:tblStyleRowBandSize w:val="1"/>
      <w:tblStyleColBandSize w:val="1"/>
      <w:tblBorders>
        <w:top w:val="single" w:sz="4" w:space="0" w:color="003478" w:themeColor="accent1"/>
        <w:left w:val="single" w:sz="4" w:space="0" w:color="003478" w:themeColor="accent1"/>
        <w:bottom w:val="single" w:sz="4" w:space="0" w:color="003478" w:themeColor="accent1"/>
        <w:right w:val="single" w:sz="4" w:space="0" w:color="003478" w:themeColor="accent1"/>
        <w:insideH w:val="single" w:sz="4" w:space="0" w:color="003478" w:themeColor="accent1"/>
        <w:insideV w:val="single" w:sz="4" w:space="0" w:color="003478" w:themeColor="accent1"/>
      </w:tblBorders>
      <w:tblCellMar>
        <w:top w:w="57" w:type="dxa"/>
        <w:left w:w="85" w:type="dxa"/>
        <w:bottom w:w="57" w:type="dxa"/>
        <w:right w:w="85" w:type="dxa"/>
      </w:tblCellMar>
    </w:tblPr>
    <w:tcPr>
      <w:shd w:val="clear" w:color="auto" w:fill="auto"/>
    </w:tcPr>
    <w:tblStylePr w:type="firstRow">
      <w:pPr>
        <w:wordWrap/>
      </w:pPr>
      <w:rPr>
        <w:b/>
        <w:color w:val="FFFFFF" w:themeColor="background1"/>
      </w:rPr>
      <w:tblPr/>
      <w:tcPr>
        <w:tcBorders>
          <w:top w:val="nil"/>
          <w:left w:val="single" w:sz="4" w:space="0" w:color="003478" w:themeColor="accent1"/>
          <w:bottom w:val="nil"/>
          <w:right w:val="single" w:sz="4" w:space="0" w:color="003478" w:themeColor="accent1"/>
          <w:insideH w:val="nil"/>
          <w:insideV w:val="single" w:sz="4" w:space="0" w:color="5482AB" w:themeColor="background2"/>
          <w:tl2br w:val="nil"/>
          <w:tr2bl w:val="nil"/>
        </w:tcBorders>
        <w:shd w:val="clear" w:color="auto" w:fill="003478" w:themeFill="accent1"/>
      </w:tcPr>
    </w:tblStylePr>
    <w:tblStylePr w:type="lastRow">
      <w:tblPr/>
      <w:tcPr>
        <w:tcBorders>
          <w:top w:val="double" w:sz="4" w:space="0" w:color="003478" w:themeColor="accent1"/>
          <w:left w:val="double" w:sz="4" w:space="0" w:color="003478" w:themeColor="accent1"/>
          <w:bottom w:val="double" w:sz="4" w:space="0" w:color="003478" w:themeColor="accent1"/>
          <w:right w:val="double" w:sz="4" w:space="0" w:color="003478" w:themeColor="accent1"/>
          <w:insideH w:val="double" w:sz="4" w:space="0" w:color="003478" w:themeColor="accent1"/>
          <w:insideV w:val="double" w:sz="4" w:space="0" w:color="003478" w:themeColor="accent1"/>
          <w:tl2br w:val="nil"/>
          <w:tr2bl w:val="nil"/>
        </w:tcBorders>
        <w:shd w:val="clear" w:color="auto" w:fill="auto"/>
      </w:tcPr>
    </w:tblStylePr>
    <w:tblStylePr w:type="firstCol">
      <w:rPr>
        <w:b w:val="0"/>
        <w:color w:val="FFFFFF" w:themeColor="background1"/>
      </w:rPr>
      <w:tblPr/>
      <w:tcPr>
        <w:tcBorders>
          <w:top w:val="single" w:sz="4" w:space="0" w:color="003478" w:themeColor="accent1"/>
          <w:left w:val="single" w:sz="4" w:space="0" w:color="003478" w:themeColor="accent1"/>
          <w:bottom w:val="single" w:sz="4" w:space="0" w:color="003478" w:themeColor="accent1"/>
          <w:right w:val="single" w:sz="4" w:space="0" w:color="003478" w:themeColor="accent1"/>
          <w:insideH w:val="nil"/>
          <w:insideV w:val="nil"/>
          <w:tl2br w:val="nil"/>
          <w:tr2bl w:val="nil"/>
        </w:tcBorders>
        <w:shd w:val="clear" w:color="auto" w:fill="003478" w:themeFill="accent1"/>
      </w:tcPr>
    </w:tblStylePr>
    <w:tblStylePr w:type="lastCol">
      <w:tblPr/>
      <w:tcPr>
        <w:tcBorders>
          <w:top w:val="double" w:sz="4" w:space="0" w:color="003478" w:themeColor="accent1"/>
          <w:left w:val="double" w:sz="4" w:space="0" w:color="003478" w:themeColor="accent1"/>
          <w:bottom w:val="double" w:sz="4" w:space="0" w:color="003478" w:themeColor="accent1"/>
          <w:right w:val="double" w:sz="4" w:space="0" w:color="003478" w:themeColor="accent1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Vert">
      <w:tblPr/>
      <w:tcPr>
        <w:tcBorders>
          <w:top w:val="single" w:sz="4" w:space="0" w:color="003478" w:themeColor="accent1"/>
          <w:left w:val="single" w:sz="4" w:space="0" w:color="003478" w:themeColor="accent1"/>
          <w:bottom w:val="single" w:sz="4" w:space="0" w:color="003478" w:themeColor="accent1"/>
          <w:right w:val="single" w:sz="4" w:space="0" w:color="003478" w:themeColor="accent1"/>
          <w:insideH w:val="nil"/>
          <w:insideV w:val="nil"/>
          <w:tl2br w:val="nil"/>
          <w:tr2bl w:val="nil"/>
        </w:tcBorders>
        <w:shd w:val="clear" w:color="auto" w:fill="B1D2FF" w:themeFill="accent1" w:themeFillTint="33"/>
      </w:tcPr>
    </w:tblStylePr>
    <w:tblStylePr w:type="band1Horz">
      <w:tblPr/>
      <w:tcPr>
        <w:tcBorders>
          <w:top w:val="single" w:sz="4" w:space="0" w:color="003478" w:themeColor="accent1"/>
          <w:left w:val="single" w:sz="4" w:space="0" w:color="003478" w:themeColor="accent1"/>
          <w:bottom w:val="single" w:sz="4" w:space="0" w:color="003478" w:themeColor="accent1"/>
          <w:right w:val="single" w:sz="4" w:space="0" w:color="003478" w:themeColor="accent1"/>
          <w:insideH w:val="single" w:sz="4" w:space="0" w:color="003478" w:themeColor="accent1"/>
          <w:insideV w:val="single" w:sz="4" w:space="0" w:color="003478" w:themeColor="accent1"/>
          <w:tl2br w:val="nil"/>
          <w:tr2bl w:val="nil"/>
        </w:tcBorders>
        <w:shd w:val="clear" w:color="auto" w:fill="B1D2FF" w:themeFill="accent1" w:themeFillTint="33"/>
      </w:tcPr>
    </w:tblStylePr>
    <w:tblStylePr w:type="band2Horz">
      <w:tblPr/>
      <w:tcPr>
        <w:tcBorders>
          <w:top w:val="single" w:sz="4" w:space="0" w:color="003478" w:themeColor="accent1"/>
          <w:left w:val="single" w:sz="4" w:space="0" w:color="003478" w:themeColor="accent1"/>
          <w:bottom w:val="single" w:sz="4" w:space="0" w:color="003478" w:themeColor="accent1"/>
          <w:right w:val="single" w:sz="4" w:space="0" w:color="003478" w:themeColor="accent1"/>
          <w:insideH w:val="single" w:sz="4" w:space="0" w:color="003478" w:themeColor="accent1"/>
          <w:insideV w:val="single" w:sz="4" w:space="0" w:color="003478" w:themeColor="accent1"/>
          <w:tl2br w:val="nil"/>
          <w:tr2bl w:val="nil"/>
        </w:tcBorders>
        <w:shd w:val="clear" w:color="auto" w:fill="auto"/>
      </w:tcPr>
    </w:tblStylePr>
    <w:tblStylePr w:type="neCell">
      <w:tblPr/>
      <w:tcPr>
        <w:tcBorders>
          <w:top w:val="double" w:sz="4" w:space="0" w:color="003478" w:themeColor="accent1"/>
          <w:left w:val="double" w:sz="4" w:space="0" w:color="003478" w:themeColor="accent1"/>
          <w:bottom w:val="double" w:sz="4" w:space="0" w:color="003478" w:themeColor="accent1"/>
          <w:right w:val="double" w:sz="4" w:space="0" w:color="003478" w:themeColor="accent1"/>
          <w:insideH w:val="nil"/>
          <w:insideV w:val="nil"/>
          <w:tl2br w:val="nil"/>
          <w:tr2bl w:val="nil"/>
        </w:tcBorders>
        <w:shd w:val="clear" w:color="auto" w:fill="003478" w:themeFill="accent1"/>
      </w:tcPr>
    </w:tblStylePr>
    <w:tblStylePr w:type="swCell">
      <w:tblPr/>
      <w:tcPr>
        <w:tcBorders>
          <w:top w:val="double" w:sz="4" w:space="0" w:color="003478" w:themeColor="accent1"/>
          <w:left w:val="double" w:sz="4" w:space="0" w:color="003478" w:themeColor="accent1"/>
          <w:bottom w:val="double" w:sz="4" w:space="0" w:color="003478" w:themeColor="accent1"/>
          <w:right w:val="double" w:sz="4" w:space="0" w:color="003478" w:themeColor="accent1"/>
          <w:insideH w:val="nil"/>
          <w:insideV w:val="nil"/>
          <w:tl2br w:val="nil"/>
          <w:tr2bl w:val="nil"/>
        </w:tcBorders>
        <w:shd w:val="clear" w:color="auto" w:fill="003478" w:themeFill="accent1"/>
      </w:tcPr>
    </w:tblStylePr>
  </w:style>
  <w:style w:type="paragraph" w:styleId="ListNumber2">
    <w:name w:val="List Number 2"/>
    <w:basedOn w:val="BodyText"/>
    <w:uiPriority w:val="2"/>
    <w:rsid w:val="00E14A01"/>
    <w:pPr>
      <w:spacing w:before="100" w:beforeAutospacing="1" w:after="100" w:afterAutospacing="1"/>
      <w:ind w:left="1071" w:hanging="357"/>
      <w:contextualSpacing/>
    </w:pPr>
    <w:rPr>
      <w:rFonts w:asciiTheme="minorHAnsi" w:eastAsiaTheme="minorHAnsi" w:hAnsiTheme="minorHAnsi"/>
      <w:szCs w:val="22"/>
    </w:rPr>
  </w:style>
  <w:style w:type="table" w:styleId="Table3Deffects1">
    <w:name w:val="Table 3D effects 1"/>
    <w:basedOn w:val="TableNormal"/>
    <w:rsid w:val="00E14A01"/>
    <w:pPr>
      <w:spacing w:after="200" w:line="240" w:lineRule="auto"/>
    </w:pPr>
    <w:rPr>
      <w:lang w:val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E14A01"/>
    <w:pPr>
      <w:spacing w:after="200" w:line="240" w:lineRule="auto"/>
    </w:pPr>
    <w:rPr>
      <w:lang w:val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ightList">
    <w:name w:val="Light List"/>
    <w:basedOn w:val="TableNormal"/>
    <w:uiPriority w:val="61"/>
    <w:rsid w:val="00E14A01"/>
    <w:pPr>
      <w:spacing w:after="0" w:line="240" w:lineRule="auto"/>
    </w:pPr>
    <w:rPr>
      <w:lang w:val="en-AU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Shading">
    <w:name w:val="Light Shading"/>
    <w:basedOn w:val="TableNormal"/>
    <w:uiPriority w:val="60"/>
    <w:rsid w:val="00E14A01"/>
    <w:pPr>
      <w:spacing w:after="0" w:line="240" w:lineRule="auto"/>
    </w:pPr>
    <w:rPr>
      <w:color w:val="000000" w:themeColor="text1" w:themeShade="BF"/>
      <w:lang w:val="en-AU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CoffeyColour2Green">
    <w:name w:val="Coffey Colour 2 (Green)"/>
    <w:basedOn w:val="Coffey"/>
    <w:uiPriority w:val="99"/>
    <w:rsid w:val="00E14A01"/>
    <w:pPr>
      <w:spacing w:after="0"/>
    </w:pPr>
    <w:tblPr/>
    <w:tblStylePr w:type="firstRow">
      <w:pPr>
        <w:wordWrap/>
      </w:pPr>
      <w:rPr>
        <w:b/>
        <w:color w:val="FFFFFF" w:themeColor="background1"/>
      </w:rPr>
      <w:tblPr/>
      <w:tcPr>
        <w:tcBorders>
          <w:top w:val="nil"/>
          <w:left w:val="single" w:sz="4" w:space="0" w:color="003478" w:themeColor="accent1"/>
          <w:bottom w:val="nil"/>
          <w:right w:val="single" w:sz="4" w:space="0" w:color="003478" w:themeColor="accent1"/>
          <w:insideH w:val="single" w:sz="4" w:space="0" w:color="003478" w:themeColor="accent1"/>
          <w:insideV w:val="single" w:sz="4" w:space="0" w:color="FFFFFF" w:themeColor="background1"/>
          <w:tl2br w:val="nil"/>
          <w:tr2bl w:val="nil"/>
        </w:tcBorders>
        <w:shd w:val="clear" w:color="auto" w:fill="5482AB" w:themeFill="accent2"/>
      </w:tcPr>
    </w:tblStylePr>
    <w:tblStylePr w:type="lastRow">
      <w:tblPr/>
      <w:tcPr>
        <w:tcBorders>
          <w:top w:val="double" w:sz="4" w:space="0" w:color="003478" w:themeColor="accent1"/>
          <w:left w:val="double" w:sz="4" w:space="0" w:color="003478" w:themeColor="accent1"/>
          <w:bottom w:val="double" w:sz="4" w:space="0" w:color="003478" w:themeColor="accent1"/>
          <w:right w:val="double" w:sz="4" w:space="0" w:color="003478" w:themeColor="accent1"/>
          <w:insideH w:val="double" w:sz="4" w:space="0" w:color="003478" w:themeColor="accent1"/>
          <w:insideV w:val="double" w:sz="4" w:space="0" w:color="003478" w:themeColor="accent1"/>
          <w:tl2br w:val="nil"/>
          <w:tr2bl w:val="nil"/>
        </w:tcBorders>
        <w:shd w:val="clear" w:color="auto" w:fill="auto"/>
      </w:tcPr>
    </w:tblStylePr>
    <w:tblStylePr w:type="firstCol">
      <w:rPr>
        <w:b w:val="0"/>
        <w:color w:val="FFFFFF" w:themeColor="background1"/>
      </w:rPr>
      <w:tblPr/>
      <w:tcPr>
        <w:tcBorders>
          <w:top w:val="single" w:sz="4" w:space="0" w:color="003478" w:themeColor="accent1"/>
          <w:left w:val="single" w:sz="4" w:space="0" w:color="003478" w:themeColor="accent1"/>
          <w:bottom w:val="single" w:sz="4" w:space="0" w:color="003478" w:themeColor="accent1"/>
          <w:right w:val="single" w:sz="4" w:space="0" w:color="003478" w:themeColor="accent1"/>
          <w:insideH w:val="nil"/>
          <w:insideV w:val="nil"/>
          <w:tl2br w:val="nil"/>
          <w:tr2bl w:val="nil"/>
        </w:tcBorders>
        <w:shd w:val="clear" w:color="auto" w:fill="5482AB" w:themeFill="accent2"/>
      </w:tcPr>
    </w:tblStylePr>
    <w:tblStylePr w:type="lastCol">
      <w:tblPr/>
      <w:tcPr>
        <w:tcBorders>
          <w:top w:val="double" w:sz="4" w:space="0" w:color="003478" w:themeColor="accent1"/>
          <w:left w:val="double" w:sz="4" w:space="0" w:color="003478" w:themeColor="accent1"/>
          <w:bottom w:val="double" w:sz="4" w:space="0" w:color="003478" w:themeColor="accent1"/>
          <w:right w:val="double" w:sz="4" w:space="0" w:color="003478" w:themeColor="accent1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Vert">
      <w:tblPr/>
      <w:tcPr>
        <w:tcBorders>
          <w:top w:val="single" w:sz="4" w:space="0" w:color="003478" w:themeColor="accent1"/>
          <w:left w:val="single" w:sz="4" w:space="0" w:color="003478" w:themeColor="accent1"/>
          <w:bottom w:val="single" w:sz="4" w:space="0" w:color="003478" w:themeColor="accent1"/>
          <w:right w:val="single" w:sz="4" w:space="0" w:color="003478" w:themeColor="accent1"/>
          <w:insideH w:val="nil"/>
          <w:insideV w:val="nil"/>
          <w:tl2br w:val="nil"/>
          <w:tr2bl w:val="nil"/>
        </w:tcBorders>
        <w:shd w:val="clear" w:color="auto" w:fill="DCE5EE" w:themeFill="accent2" w:themeFillTint="33"/>
      </w:tcPr>
    </w:tblStylePr>
    <w:tblStylePr w:type="band1Horz">
      <w:tblPr/>
      <w:tcPr>
        <w:tcBorders>
          <w:top w:val="single" w:sz="4" w:space="0" w:color="003478" w:themeColor="accent1"/>
          <w:left w:val="single" w:sz="4" w:space="0" w:color="003478" w:themeColor="accent1"/>
          <w:bottom w:val="single" w:sz="4" w:space="0" w:color="003478" w:themeColor="accent1"/>
          <w:right w:val="single" w:sz="4" w:space="0" w:color="003478" w:themeColor="accent1"/>
          <w:insideH w:val="single" w:sz="4" w:space="0" w:color="003478" w:themeColor="accent1"/>
          <w:insideV w:val="single" w:sz="4" w:space="0" w:color="003478" w:themeColor="accent1"/>
          <w:tl2br w:val="nil"/>
          <w:tr2bl w:val="nil"/>
        </w:tcBorders>
        <w:shd w:val="clear" w:color="auto" w:fill="DCE5EE" w:themeFill="accent2" w:themeFillTint="33"/>
      </w:tcPr>
    </w:tblStylePr>
    <w:tblStylePr w:type="band2Horz">
      <w:tblPr/>
      <w:tcPr>
        <w:tcBorders>
          <w:top w:val="single" w:sz="4" w:space="0" w:color="003478" w:themeColor="accent1"/>
          <w:left w:val="single" w:sz="4" w:space="0" w:color="003478" w:themeColor="accent1"/>
          <w:bottom w:val="single" w:sz="4" w:space="0" w:color="003478" w:themeColor="accent1"/>
          <w:right w:val="single" w:sz="4" w:space="0" w:color="003478" w:themeColor="accent1"/>
          <w:insideH w:val="single" w:sz="4" w:space="0" w:color="003478" w:themeColor="accent1"/>
          <w:insideV w:val="single" w:sz="4" w:space="0" w:color="003478" w:themeColor="accent1"/>
          <w:tl2br w:val="nil"/>
          <w:tr2bl w:val="nil"/>
        </w:tcBorders>
        <w:shd w:val="clear" w:color="auto" w:fill="auto"/>
      </w:tcPr>
    </w:tblStylePr>
    <w:tblStylePr w:type="neCell">
      <w:tblPr/>
      <w:tcPr>
        <w:tcBorders>
          <w:top w:val="double" w:sz="4" w:space="0" w:color="003478" w:themeColor="accent1"/>
          <w:left w:val="double" w:sz="4" w:space="0" w:color="003478" w:themeColor="accent1"/>
          <w:bottom w:val="double" w:sz="4" w:space="0" w:color="003478" w:themeColor="accent1"/>
          <w:right w:val="double" w:sz="4" w:space="0" w:color="003478" w:themeColor="accent1"/>
          <w:insideH w:val="nil"/>
          <w:insideV w:val="nil"/>
          <w:tl2br w:val="nil"/>
          <w:tr2bl w:val="nil"/>
        </w:tcBorders>
        <w:shd w:val="clear" w:color="auto" w:fill="003478" w:themeFill="accent1"/>
      </w:tcPr>
    </w:tblStylePr>
    <w:tblStylePr w:type="seCell">
      <w:tblPr/>
      <w:tcPr>
        <w:tcBorders>
          <w:top w:val="double" w:sz="4" w:space="0" w:color="003478" w:themeColor="accent1"/>
          <w:left w:val="double" w:sz="4" w:space="0" w:color="003478" w:themeColor="accent1"/>
          <w:bottom w:val="double" w:sz="4" w:space="0" w:color="003478" w:themeColor="accent1"/>
          <w:right w:val="double" w:sz="4" w:space="0" w:color="003478" w:themeColor="accent1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swCell">
      <w:tblPr/>
      <w:tcPr>
        <w:tcBorders>
          <w:top w:val="double" w:sz="4" w:space="0" w:color="003478" w:themeColor="accent1"/>
          <w:left w:val="double" w:sz="4" w:space="0" w:color="003478" w:themeColor="accent1"/>
          <w:bottom w:val="double" w:sz="4" w:space="0" w:color="003478" w:themeColor="accent1"/>
          <w:right w:val="double" w:sz="4" w:space="0" w:color="003478" w:themeColor="accent1"/>
          <w:insideH w:val="nil"/>
          <w:insideV w:val="nil"/>
          <w:tl2br w:val="nil"/>
          <w:tr2bl w:val="nil"/>
        </w:tcBorders>
        <w:shd w:val="clear" w:color="auto" w:fill="003478" w:themeFill="accent1"/>
      </w:tcPr>
    </w:tblStylePr>
  </w:style>
  <w:style w:type="table" w:customStyle="1" w:styleId="CoffeyColour3Blue">
    <w:name w:val="Coffey Colour 3 (Blue)"/>
    <w:basedOn w:val="Coffey"/>
    <w:uiPriority w:val="99"/>
    <w:rsid w:val="00E14A01"/>
    <w:pPr>
      <w:spacing w:after="0"/>
    </w:pPr>
    <w:tblPr/>
    <w:tblStylePr w:type="firstRow">
      <w:pPr>
        <w:wordWrap/>
      </w:pPr>
      <w:rPr>
        <w:b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CA7700" w:themeFill="accent3"/>
      </w:tcPr>
    </w:tblStylePr>
    <w:tblStylePr w:type="lastRow">
      <w:tblPr/>
      <w:tcPr>
        <w:tcBorders>
          <w:top w:val="double" w:sz="4" w:space="0" w:color="003478" w:themeColor="accent1"/>
          <w:left w:val="double" w:sz="4" w:space="0" w:color="003478" w:themeColor="accent1"/>
          <w:bottom w:val="double" w:sz="4" w:space="0" w:color="003478" w:themeColor="accent1"/>
          <w:right w:val="double" w:sz="4" w:space="0" w:color="003478" w:themeColor="accent1"/>
          <w:insideH w:val="double" w:sz="4" w:space="0" w:color="003478" w:themeColor="accent1"/>
          <w:insideV w:val="double" w:sz="4" w:space="0" w:color="003478" w:themeColor="accent1"/>
          <w:tl2br w:val="nil"/>
          <w:tr2bl w:val="nil"/>
        </w:tcBorders>
        <w:shd w:val="clear" w:color="auto" w:fill="auto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003478" w:themeColor="accent1"/>
          <w:left w:val="single" w:sz="4" w:space="0" w:color="003478" w:themeColor="accent1"/>
          <w:bottom w:val="single" w:sz="4" w:space="0" w:color="003478" w:themeColor="accent1"/>
          <w:right w:val="single" w:sz="4" w:space="0" w:color="003478" w:themeColor="accent1"/>
          <w:insideH w:val="nil"/>
          <w:insideV w:val="nil"/>
          <w:tl2br w:val="nil"/>
          <w:tr2bl w:val="nil"/>
        </w:tcBorders>
        <w:shd w:val="clear" w:color="auto" w:fill="CA7700" w:themeFill="accent3"/>
      </w:tcPr>
    </w:tblStylePr>
    <w:tblStylePr w:type="lastCol">
      <w:tblPr/>
      <w:tcPr>
        <w:tcBorders>
          <w:top w:val="double" w:sz="4" w:space="0" w:color="003478" w:themeColor="accent1"/>
          <w:left w:val="double" w:sz="4" w:space="0" w:color="003478" w:themeColor="accent1"/>
          <w:bottom w:val="double" w:sz="4" w:space="0" w:color="003478" w:themeColor="accent1"/>
          <w:right w:val="double" w:sz="4" w:space="0" w:color="003478" w:themeColor="accent1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Vert">
      <w:tblPr/>
      <w:tcPr>
        <w:tcBorders>
          <w:top w:val="single" w:sz="4" w:space="0" w:color="003478" w:themeColor="accent1"/>
          <w:left w:val="single" w:sz="4" w:space="0" w:color="003478" w:themeColor="accent1"/>
          <w:bottom w:val="single" w:sz="4" w:space="0" w:color="003478" w:themeColor="accent1"/>
          <w:right w:val="single" w:sz="4" w:space="0" w:color="003478" w:themeColor="accent1"/>
          <w:insideH w:val="nil"/>
          <w:insideV w:val="nil"/>
          <w:tl2br w:val="nil"/>
          <w:tr2bl w:val="nil"/>
        </w:tcBorders>
        <w:shd w:val="clear" w:color="auto" w:fill="FFE5C1" w:themeFill="accent3" w:themeFillTint="33"/>
      </w:tcPr>
    </w:tblStylePr>
    <w:tblStylePr w:type="band1Horz">
      <w:tblPr/>
      <w:tcPr>
        <w:tcBorders>
          <w:top w:val="single" w:sz="4" w:space="0" w:color="003478" w:themeColor="accent1"/>
          <w:left w:val="single" w:sz="4" w:space="0" w:color="003478" w:themeColor="accent1"/>
          <w:bottom w:val="single" w:sz="4" w:space="0" w:color="003478" w:themeColor="accent1"/>
          <w:right w:val="single" w:sz="4" w:space="0" w:color="003478" w:themeColor="accent1"/>
          <w:insideH w:val="single" w:sz="4" w:space="0" w:color="003478" w:themeColor="accent1"/>
          <w:insideV w:val="single" w:sz="4" w:space="0" w:color="003478" w:themeColor="accent1"/>
          <w:tl2br w:val="nil"/>
          <w:tr2bl w:val="nil"/>
        </w:tcBorders>
        <w:shd w:val="clear" w:color="auto" w:fill="FFE5C1" w:themeFill="accent3" w:themeFillTint="33"/>
      </w:tcPr>
    </w:tblStylePr>
    <w:tblStylePr w:type="band2Horz">
      <w:tblPr/>
      <w:tcPr>
        <w:tcBorders>
          <w:top w:val="single" w:sz="4" w:space="0" w:color="003478" w:themeColor="accent1"/>
          <w:left w:val="single" w:sz="4" w:space="0" w:color="003478" w:themeColor="accent1"/>
          <w:bottom w:val="single" w:sz="4" w:space="0" w:color="003478" w:themeColor="accent1"/>
          <w:right w:val="single" w:sz="4" w:space="0" w:color="003478" w:themeColor="accent1"/>
          <w:insideH w:val="single" w:sz="4" w:space="0" w:color="003478" w:themeColor="accent1"/>
          <w:insideV w:val="single" w:sz="4" w:space="0" w:color="003478" w:themeColor="accent1"/>
          <w:tl2br w:val="nil"/>
          <w:tr2bl w:val="nil"/>
        </w:tcBorders>
        <w:shd w:val="clear" w:color="auto" w:fill="auto"/>
      </w:tcPr>
    </w:tblStylePr>
    <w:tblStylePr w:type="neCell">
      <w:tblPr/>
      <w:tcPr>
        <w:tcBorders>
          <w:top w:val="double" w:sz="4" w:space="0" w:color="003478" w:themeColor="accent1"/>
          <w:left w:val="double" w:sz="4" w:space="0" w:color="003478" w:themeColor="accent1"/>
          <w:bottom w:val="double" w:sz="4" w:space="0" w:color="003478" w:themeColor="accent1"/>
          <w:right w:val="double" w:sz="4" w:space="0" w:color="003478" w:themeColor="accent1"/>
          <w:insideH w:val="nil"/>
          <w:insideV w:val="nil"/>
          <w:tl2br w:val="nil"/>
          <w:tr2bl w:val="nil"/>
        </w:tcBorders>
        <w:shd w:val="clear" w:color="auto" w:fill="003478" w:themeFill="accent1"/>
      </w:tcPr>
    </w:tblStylePr>
    <w:tblStylePr w:type="swCell">
      <w:tblPr/>
      <w:tcPr>
        <w:tcBorders>
          <w:top w:val="double" w:sz="4" w:space="0" w:color="003478" w:themeColor="accent1"/>
          <w:left w:val="double" w:sz="4" w:space="0" w:color="003478" w:themeColor="accent1"/>
          <w:bottom w:val="double" w:sz="4" w:space="0" w:color="003478" w:themeColor="accent1"/>
          <w:right w:val="double" w:sz="4" w:space="0" w:color="003478" w:themeColor="accent1"/>
          <w:insideH w:val="nil"/>
          <w:insideV w:val="nil"/>
          <w:tl2br w:val="nil"/>
          <w:tr2bl w:val="nil"/>
        </w:tcBorders>
        <w:shd w:val="clear" w:color="auto" w:fill="003478" w:themeFill="accent1"/>
      </w:tcPr>
    </w:tblStylePr>
  </w:style>
  <w:style w:type="table" w:customStyle="1" w:styleId="CoffeyColour4Purple">
    <w:name w:val="Coffey Colour 4 (Purple)"/>
    <w:basedOn w:val="Coffey"/>
    <w:uiPriority w:val="99"/>
    <w:rsid w:val="00E14A01"/>
    <w:pPr>
      <w:spacing w:after="0"/>
    </w:pPr>
    <w:tblPr/>
    <w:tblStylePr w:type="firstRow">
      <w:pPr>
        <w:wordWrap/>
      </w:pPr>
      <w:rPr>
        <w:b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5482AB" w:themeColor="background2"/>
          <w:tl2br w:val="nil"/>
          <w:tr2bl w:val="nil"/>
        </w:tcBorders>
        <w:shd w:val="clear" w:color="auto" w:fill="69923A" w:themeFill="accent4"/>
      </w:tcPr>
    </w:tblStylePr>
    <w:tblStylePr w:type="lastRow">
      <w:tblPr/>
      <w:tcPr>
        <w:tcBorders>
          <w:top w:val="double" w:sz="4" w:space="0" w:color="003478" w:themeColor="accent1"/>
          <w:left w:val="double" w:sz="4" w:space="0" w:color="003478" w:themeColor="accent1"/>
          <w:bottom w:val="double" w:sz="4" w:space="0" w:color="003478" w:themeColor="accent1"/>
          <w:right w:val="double" w:sz="4" w:space="0" w:color="003478" w:themeColor="accent1"/>
          <w:insideH w:val="double" w:sz="4" w:space="0" w:color="003478" w:themeColor="accent1"/>
          <w:insideV w:val="double" w:sz="4" w:space="0" w:color="003478" w:themeColor="accent1"/>
          <w:tl2br w:val="nil"/>
          <w:tr2bl w:val="nil"/>
        </w:tcBorders>
        <w:shd w:val="clear" w:color="auto" w:fill="auto"/>
      </w:tcPr>
    </w:tblStylePr>
    <w:tblStylePr w:type="firstCol">
      <w:rPr>
        <w:b w:val="0"/>
        <w:color w:val="FFFFFF" w:themeColor="background1"/>
      </w:rPr>
      <w:tblPr/>
      <w:tcPr>
        <w:tcBorders>
          <w:top w:val="single" w:sz="4" w:space="0" w:color="003478" w:themeColor="accent1"/>
          <w:left w:val="single" w:sz="4" w:space="0" w:color="003478" w:themeColor="accent1"/>
          <w:bottom w:val="single" w:sz="4" w:space="0" w:color="003478" w:themeColor="accent1"/>
          <w:right w:val="single" w:sz="4" w:space="0" w:color="003478" w:themeColor="accent1"/>
          <w:insideH w:val="nil"/>
          <w:insideV w:val="nil"/>
          <w:tl2br w:val="nil"/>
          <w:tr2bl w:val="nil"/>
        </w:tcBorders>
        <w:shd w:val="clear" w:color="auto" w:fill="69923A" w:themeFill="accent4"/>
      </w:tcPr>
    </w:tblStylePr>
    <w:tblStylePr w:type="lastCol">
      <w:tblPr/>
      <w:tcPr>
        <w:tcBorders>
          <w:top w:val="double" w:sz="4" w:space="0" w:color="003478" w:themeColor="accent1"/>
          <w:left w:val="double" w:sz="4" w:space="0" w:color="003478" w:themeColor="accent1"/>
          <w:bottom w:val="double" w:sz="4" w:space="0" w:color="003478" w:themeColor="accent1"/>
          <w:right w:val="double" w:sz="4" w:space="0" w:color="003478" w:themeColor="accent1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Vert">
      <w:tblPr/>
      <w:tcPr>
        <w:tcBorders>
          <w:top w:val="single" w:sz="4" w:space="0" w:color="003478" w:themeColor="accent1"/>
          <w:left w:val="single" w:sz="4" w:space="0" w:color="003478" w:themeColor="accent1"/>
          <w:bottom w:val="single" w:sz="4" w:space="0" w:color="003478" w:themeColor="accent1"/>
          <w:right w:val="single" w:sz="4" w:space="0" w:color="003478" w:themeColor="accent1"/>
          <w:insideH w:val="nil"/>
          <w:insideV w:val="nil"/>
          <w:tl2br w:val="nil"/>
          <w:tr2bl w:val="nil"/>
        </w:tcBorders>
        <w:shd w:val="clear" w:color="auto" w:fill="E1EDD3" w:themeFill="accent4" w:themeFillTint="33"/>
      </w:tcPr>
    </w:tblStylePr>
    <w:tblStylePr w:type="band2Vert">
      <w:tblPr/>
      <w:tcPr>
        <w:tcBorders>
          <w:top w:val="single" w:sz="4" w:space="0" w:color="003478" w:themeColor="accent1"/>
          <w:left w:val="single" w:sz="4" w:space="0" w:color="003478" w:themeColor="accent1"/>
          <w:bottom w:val="single" w:sz="4" w:space="0" w:color="003478" w:themeColor="accent1"/>
          <w:right w:val="single" w:sz="4" w:space="0" w:color="003478" w:themeColor="accent1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single" w:sz="4" w:space="0" w:color="003478" w:themeColor="accent1"/>
          <w:left w:val="single" w:sz="4" w:space="0" w:color="003478" w:themeColor="accent1"/>
          <w:bottom w:val="single" w:sz="4" w:space="0" w:color="003478" w:themeColor="accent1"/>
          <w:right w:val="single" w:sz="4" w:space="0" w:color="003478" w:themeColor="accent1"/>
          <w:insideH w:val="single" w:sz="4" w:space="0" w:color="003478" w:themeColor="accent1"/>
          <w:insideV w:val="single" w:sz="4" w:space="0" w:color="003478" w:themeColor="accent1"/>
          <w:tl2br w:val="nil"/>
          <w:tr2bl w:val="nil"/>
        </w:tcBorders>
        <w:shd w:val="clear" w:color="auto" w:fill="E1EDD3" w:themeFill="accent4" w:themeFillTint="33"/>
      </w:tcPr>
    </w:tblStylePr>
    <w:tblStylePr w:type="band2Horz">
      <w:tblPr/>
      <w:tcPr>
        <w:tcBorders>
          <w:top w:val="single" w:sz="4" w:space="0" w:color="003478" w:themeColor="accent1"/>
          <w:left w:val="single" w:sz="4" w:space="0" w:color="003478" w:themeColor="accent1"/>
          <w:bottom w:val="single" w:sz="4" w:space="0" w:color="003478" w:themeColor="accent1"/>
          <w:right w:val="single" w:sz="4" w:space="0" w:color="003478" w:themeColor="accent1"/>
          <w:insideH w:val="single" w:sz="4" w:space="0" w:color="003478" w:themeColor="accent1"/>
          <w:insideV w:val="single" w:sz="4" w:space="0" w:color="003478" w:themeColor="accent1"/>
          <w:tl2br w:val="nil"/>
          <w:tr2bl w:val="nil"/>
        </w:tcBorders>
        <w:shd w:val="clear" w:color="auto" w:fill="auto"/>
      </w:tcPr>
    </w:tblStylePr>
    <w:tblStylePr w:type="neCell">
      <w:tblPr/>
      <w:tcPr>
        <w:tcBorders>
          <w:top w:val="double" w:sz="4" w:space="0" w:color="003478" w:themeColor="accent1"/>
          <w:left w:val="double" w:sz="4" w:space="0" w:color="003478" w:themeColor="accent1"/>
          <w:bottom w:val="double" w:sz="4" w:space="0" w:color="003478" w:themeColor="accent1"/>
          <w:right w:val="double" w:sz="4" w:space="0" w:color="003478" w:themeColor="accent1"/>
          <w:insideH w:val="nil"/>
          <w:insideV w:val="nil"/>
          <w:tl2br w:val="nil"/>
          <w:tr2bl w:val="nil"/>
        </w:tcBorders>
        <w:shd w:val="clear" w:color="auto" w:fill="003478" w:themeFill="accent1"/>
      </w:tcPr>
    </w:tblStylePr>
    <w:tblStylePr w:type="swCell">
      <w:tblPr/>
      <w:tcPr>
        <w:tcBorders>
          <w:top w:val="double" w:sz="4" w:space="0" w:color="003478" w:themeColor="accent1"/>
          <w:left w:val="double" w:sz="4" w:space="0" w:color="003478" w:themeColor="accent1"/>
          <w:bottom w:val="double" w:sz="4" w:space="0" w:color="003478" w:themeColor="accent1"/>
          <w:right w:val="double" w:sz="4" w:space="0" w:color="003478" w:themeColor="accent1"/>
          <w:insideH w:val="nil"/>
          <w:insideV w:val="nil"/>
          <w:tl2br w:val="nil"/>
          <w:tr2bl w:val="nil"/>
        </w:tcBorders>
        <w:shd w:val="clear" w:color="auto" w:fill="003478" w:themeFill="accent1"/>
      </w:tcPr>
    </w:tblStylePr>
  </w:style>
  <w:style w:type="paragraph" w:customStyle="1" w:styleId="Heading3NoNumbers">
    <w:name w:val="Heading 3 No Numbers"/>
    <w:basedOn w:val="Heading3"/>
    <w:next w:val="BodyText"/>
    <w:link w:val="Heading3NoNumbersChar"/>
    <w:uiPriority w:val="2"/>
    <w:qFormat/>
    <w:rsid w:val="00E14A01"/>
    <w:pPr>
      <w:numPr>
        <w:ilvl w:val="0"/>
        <w:numId w:val="0"/>
      </w:numPr>
      <w:spacing w:before="80" w:after="80" w:line="252" w:lineRule="auto"/>
      <w:ind w:left="720" w:hanging="720"/>
    </w:pPr>
    <w:rPr>
      <w:rFonts w:cs="Arial"/>
      <w:bCs w:val="0"/>
      <w:szCs w:val="22"/>
      <w:lang w:val="en-GB"/>
    </w:rPr>
  </w:style>
  <w:style w:type="character" w:customStyle="1" w:styleId="Heading3NoNumbersChar">
    <w:name w:val="Heading 3 No Numbers Char"/>
    <w:basedOn w:val="Heading3Char"/>
    <w:link w:val="Heading3NoNumbers"/>
    <w:uiPriority w:val="2"/>
    <w:rsid w:val="00E14A01"/>
    <w:rPr>
      <w:rFonts w:cs="Arial"/>
      <w:b/>
      <w:bCs w:val="0"/>
      <w:szCs w:val="22"/>
      <w:lang w:val="en-GB"/>
    </w:rPr>
  </w:style>
  <w:style w:type="paragraph" w:customStyle="1" w:styleId="Numberedlist">
    <w:name w:val="Numbered list"/>
    <w:basedOn w:val="Normal"/>
    <w:link w:val="NumberedlistChar"/>
    <w:uiPriority w:val="99"/>
    <w:qFormat/>
    <w:rsid w:val="00E14A01"/>
    <w:pPr>
      <w:numPr>
        <w:numId w:val="15"/>
      </w:numPr>
      <w:spacing w:after="200" w:line="276" w:lineRule="auto"/>
      <w:ind w:left="357" w:hanging="357"/>
      <w:contextualSpacing/>
    </w:pPr>
    <w:rPr>
      <w:szCs w:val="22"/>
      <w:lang w:val="en-AU"/>
    </w:rPr>
  </w:style>
  <w:style w:type="paragraph" w:customStyle="1" w:styleId="CoffeyNumbersL2">
    <w:name w:val="Coffey Numbers L2"/>
    <w:basedOn w:val="Numberedlist"/>
    <w:link w:val="CoffeyNumbersL2Char"/>
    <w:uiPriority w:val="99"/>
    <w:rsid w:val="00E14A01"/>
    <w:pPr>
      <w:numPr>
        <w:ilvl w:val="1"/>
      </w:numPr>
      <w:ind w:hanging="357"/>
    </w:pPr>
  </w:style>
  <w:style w:type="character" w:customStyle="1" w:styleId="NumberedlistChar">
    <w:name w:val="Numbered list Char"/>
    <w:basedOn w:val="DefaultParagraphFont"/>
    <w:link w:val="Numberedlist"/>
    <w:uiPriority w:val="99"/>
    <w:rsid w:val="00E14A01"/>
    <w:rPr>
      <w:szCs w:val="22"/>
      <w:lang w:val="en-AU"/>
    </w:rPr>
  </w:style>
  <w:style w:type="paragraph" w:customStyle="1" w:styleId="CoffeyNumbersL3">
    <w:name w:val="Coffey Numbers L3"/>
    <w:basedOn w:val="CoffeyNumbersL2"/>
    <w:link w:val="CoffeyNumbersL3Char"/>
    <w:uiPriority w:val="99"/>
    <w:rsid w:val="00E14A01"/>
    <w:pPr>
      <w:numPr>
        <w:ilvl w:val="2"/>
      </w:numPr>
      <w:ind w:left="1077" w:hanging="357"/>
    </w:pPr>
  </w:style>
  <w:style w:type="character" w:customStyle="1" w:styleId="CoffeyNumbersL2Char">
    <w:name w:val="Coffey Numbers L2 Char"/>
    <w:basedOn w:val="DefaultParagraphFont"/>
    <w:link w:val="CoffeyNumbersL2"/>
    <w:uiPriority w:val="99"/>
    <w:rsid w:val="00E14A01"/>
    <w:rPr>
      <w:szCs w:val="22"/>
      <w:lang w:val="en-AU"/>
    </w:rPr>
  </w:style>
  <w:style w:type="character" w:customStyle="1" w:styleId="CoffeyNumbersL3Char">
    <w:name w:val="Coffey Numbers L3 Char"/>
    <w:basedOn w:val="DefaultParagraphFont"/>
    <w:link w:val="CoffeyNumbersL3"/>
    <w:uiPriority w:val="99"/>
    <w:rsid w:val="00E14A01"/>
    <w:rPr>
      <w:szCs w:val="22"/>
      <w:lang w:val="en-AU"/>
    </w:rPr>
  </w:style>
  <w:style w:type="numbering" w:customStyle="1" w:styleId="CoffeyNumbers">
    <w:name w:val="Coffey Numbers"/>
    <w:uiPriority w:val="99"/>
    <w:rsid w:val="00E14A01"/>
    <w:pPr>
      <w:numPr>
        <w:numId w:val="15"/>
      </w:numPr>
    </w:pPr>
  </w:style>
  <w:style w:type="character" w:styleId="PlaceholderText">
    <w:name w:val="Placeholder Text"/>
    <w:basedOn w:val="DefaultParagraphFont"/>
    <w:uiPriority w:val="99"/>
    <w:semiHidden/>
    <w:rsid w:val="00E14A01"/>
    <w:rPr>
      <w:color w:val="808080"/>
    </w:rPr>
  </w:style>
  <w:style w:type="paragraph" w:customStyle="1" w:styleId="boxheading">
    <w:name w:val="box heading"/>
    <w:basedOn w:val="BodyCopy"/>
    <w:uiPriority w:val="99"/>
    <w:rsid w:val="00E14A01"/>
    <w:rPr>
      <w:b/>
      <w:color w:val="FFFFFF" w:themeColor="background1"/>
    </w:rPr>
  </w:style>
  <w:style w:type="character" w:styleId="CommentReference">
    <w:name w:val="annotation reference"/>
    <w:basedOn w:val="DefaultParagraphFont"/>
    <w:uiPriority w:val="99"/>
    <w:semiHidden/>
    <w:unhideWhenUsed/>
    <w:rsid w:val="00E14A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14A01"/>
    <w:pPr>
      <w:spacing w:after="200" w:line="240" w:lineRule="auto"/>
    </w:pPr>
    <w:rPr>
      <w:szCs w:val="22"/>
      <w:lang w:val="en-AU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14A01"/>
    <w:rPr>
      <w:szCs w:val="22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4A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4A01"/>
    <w:rPr>
      <w:b/>
      <w:bCs/>
      <w:szCs w:val="22"/>
      <w:lang w:val="en-AU"/>
    </w:rPr>
  </w:style>
  <w:style w:type="character" w:customStyle="1" w:styleId="ContentsHeadingChar">
    <w:name w:val="Contents Heading Char"/>
    <w:basedOn w:val="DefaultParagraphFont"/>
    <w:link w:val="ContentsHeading"/>
    <w:uiPriority w:val="99"/>
    <w:rsid w:val="00E14A01"/>
    <w:rPr>
      <w:b/>
      <w:sz w:val="44"/>
      <w:szCs w:val="40"/>
      <w:lang w:val="en-AU"/>
    </w:rPr>
  </w:style>
  <w:style w:type="table" w:customStyle="1" w:styleId="TableGrid1">
    <w:name w:val="Table Grid1"/>
    <w:basedOn w:val="TableNormal"/>
    <w:next w:val="TableGrid"/>
    <w:uiPriority w:val="59"/>
    <w:rsid w:val="00E14A01"/>
    <w:pPr>
      <w:spacing w:before="77" w:after="113" w:line="250" w:lineRule="exact"/>
    </w:pPr>
    <w:rPr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E14A01"/>
    <w:rPr>
      <w:color w:val="954F72"/>
      <w:u w:val="single"/>
    </w:rPr>
  </w:style>
  <w:style w:type="paragraph" w:customStyle="1" w:styleId="CoverSheetTitle">
    <w:name w:val="Cover Sheet Title"/>
    <w:basedOn w:val="Normal"/>
    <w:rsid w:val="00E14A01"/>
    <w:pPr>
      <w:spacing w:before="120" w:after="120" w:line="240" w:lineRule="auto"/>
    </w:pPr>
    <w:rPr>
      <w:rFonts w:eastAsiaTheme="minorEastAsia"/>
      <w:b/>
      <w:color w:val="003478"/>
      <w:sz w:val="48"/>
      <w:szCs w:val="56"/>
    </w:rPr>
  </w:style>
  <w:style w:type="paragraph" w:customStyle="1" w:styleId="Subtitlecover">
    <w:name w:val="Subtitle cover"/>
    <w:uiPriority w:val="1"/>
    <w:rsid w:val="00E14A01"/>
    <w:pPr>
      <w:pBdr>
        <w:bar w:val="single" w:sz="4" w:color="5482AB" w:themeColor="background2"/>
      </w:pBdr>
      <w:spacing w:before="200" w:after="1200" w:line="240" w:lineRule="auto"/>
    </w:pPr>
    <w:rPr>
      <w:rFonts w:ascii="Arial" w:eastAsia="Times New Roman" w:hAnsi="Arial" w:cs="Times New Roman"/>
      <w:b/>
      <w:bCs/>
      <w:noProof/>
      <w:color w:val="7F7F7F" w:themeColor="accent6"/>
      <w:sz w:val="36"/>
      <w:szCs w:val="40"/>
      <w:lang w:eastAsia="fr-CA"/>
    </w:rPr>
  </w:style>
  <w:style w:type="paragraph" w:customStyle="1" w:styleId="Quotetext">
    <w:name w:val="Quote text"/>
    <w:uiPriority w:val="99"/>
    <w:qFormat/>
    <w:rsid w:val="00E14A01"/>
    <w:pPr>
      <w:spacing w:before="240" w:after="240" w:line="252" w:lineRule="auto"/>
      <w:ind w:right="142"/>
    </w:pPr>
    <w:rPr>
      <w:rFonts w:ascii="Arial" w:eastAsia="Arial" w:hAnsi="Arial" w:cs="Times New Roman"/>
      <w:i/>
      <w:iCs/>
      <w:color w:val="003478" w:themeColor="text2"/>
      <w:lang w:val="en-AU"/>
    </w:rPr>
  </w:style>
  <w:style w:type="paragraph" w:customStyle="1" w:styleId="Boxedtextheading">
    <w:name w:val="Boxed text heading"/>
    <w:uiPriority w:val="99"/>
    <w:rsid w:val="00E14A01"/>
    <w:pPr>
      <w:pBdr>
        <w:top w:val="single" w:sz="24" w:space="1" w:color="DCE5EE" w:themeColor="background2" w:themeTint="33"/>
        <w:left w:val="single" w:sz="24" w:space="4" w:color="DCE5EE" w:themeColor="background2" w:themeTint="33"/>
        <w:bottom w:val="single" w:sz="24" w:space="1" w:color="DCE5EE" w:themeColor="background2" w:themeTint="33"/>
        <w:right w:val="single" w:sz="24" w:space="4" w:color="DCE5EE" w:themeColor="background2" w:themeTint="33"/>
      </w:pBdr>
      <w:shd w:val="clear" w:color="auto" w:fill="DCE5EE" w:themeFill="background2" w:themeFillTint="33"/>
      <w:spacing w:before="80" w:after="0" w:line="252" w:lineRule="auto"/>
      <w:ind w:left="142"/>
    </w:pPr>
    <w:rPr>
      <w:rFonts w:ascii="Arial" w:eastAsia="Arial" w:hAnsi="Arial" w:cs="Arial"/>
      <w:b/>
      <w:bCs/>
      <w:color w:val="003478" w:themeColor="text2"/>
      <w:lang w:val="en-AU"/>
    </w:rPr>
  </w:style>
  <w:style w:type="paragraph" w:customStyle="1" w:styleId="Boxedtext">
    <w:name w:val="Boxed text"/>
    <w:uiPriority w:val="99"/>
    <w:rsid w:val="00E14A01"/>
    <w:pPr>
      <w:pBdr>
        <w:top w:val="single" w:sz="24" w:space="1" w:color="DCE5EE" w:themeColor="background2" w:themeTint="33"/>
        <w:left w:val="single" w:sz="24" w:space="4" w:color="DCE5EE" w:themeColor="background2" w:themeTint="33"/>
        <w:bottom w:val="single" w:sz="24" w:space="1" w:color="DCE5EE" w:themeColor="background2" w:themeTint="33"/>
        <w:right w:val="single" w:sz="24" w:space="4" w:color="DCE5EE" w:themeColor="background2" w:themeTint="33"/>
      </w:pBdr>
      <w:shd w:val="clear" w:color="auto" w:fill="DCE5EE" w:themeFill="background2" w:themeFillTint="33"/>
      <w:spacing w:before="80" w:after="80" w:line="252" w:lineRule="auto"/>
      <w:ind w:left="142"/>
    </w:pPr>
    <w:rPr>
      <w:rFonts w:ascii="Arial" w:eastAsia="Arial" w:hAnsi="Arial" w:cs="Arial"/>
      <w:lang w:val="en-AU"/>
    </w:rPr>
  </w:style>
  <w:style w:type="table" w:styleId="GridTable1Light-Accent2">
    <w:name w:val="Grid Table 1 Light Accent 2"/>
    <w:basedOn w:val="TableNormal"/>
    <w:uiPriority w:val="46"/>
    <w:rsid w:val="00E14A01"/>
    <w:pPr>
      <w:spacing w:after="0" w:line="240" w:lineRule="auto"/>
    </w:pPr>
    <w:rPr>
      <w:rFonts w:ascii="Times New Roman" w:eastAsia="Arial" w:hAnsi="Times New Roman" w:cs="Times New Roman"/>
      <w:lang w:val="en-AU" w:eastAsia="en-AU"/>
    </w:rPr>
    <w:tblPr>
      <w:tblStyleRowBandSize w:val="1"/>
      <w:tblStyleColBandSize w:val="1"/>
      <w:tblBorders>
        <w:top w:val="single" w:sz="4" w:space="0" w:color="BACCDD" w:themeColor="accent2" w:themeTint="66"/>
        <w:left w:val="single" w:sz="4" w:space="0" w:color="BACCDD" w:themeColor="accent2" w:themeTint="66"/>
        <w:bottom w:val="single" w:sz="4" w:space="0" w:color="BACCDD" w:themeColor="accent2" w:themeTint="66"/>
        <w:right w:val="single" w:sz="4" w:space="0" w:color="BACCDD" w:themeColor="accent2" w:themeTint="66"/>
        <w:insideH w:val="single" w:sz="4" w:space="0" w:color="BACCDD" w:themeColor="accent2" w:themeTint="66"/>
        <w:insideV w:val="single" w:sz="4" w:space="0" w:color="BACCDD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8B3C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8B3C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Sourcetext0">
    <w:name w:val="Source text"/>
    <w:uiPriority w:val="99"/>
    <w:qFormat/>
    <w:rsid w:val="00E14A01"/>
    <w:pPr>
      <w:spacing w:before="80" w:after="80" w:line="252" w:lineRule="auto"/>
    </w:pPr>
    <w:rPr>
      <w:rFonts w:ascii="Arial" w:eastAsia="Arial" w:hAnsi="Arial" w:cs="Arial"/>
      <w:i/>
      <w:iCs/>
      <w:sz w:val="18"/>
      <w:szCs w:val="18"/>
      <w:lang w:val="en-AU"/>
    </w:rPr>
  </w:style>
  <w:style w:type="paragraph" w:customStyle="1" w:styleId="Tableheading0">
    <w:name w:val="Table heading"/>
    <w:uiPriority w:val="99"/>
    <w:rsid w:val="00E14A01"/>
    <w:pPr>
      <w:framePr w:hSpace="180" w:wrap="around" w:vAnchor="text" w:hAnchor="margin" w:y="-3"/>
      <w:spacing w:before="80" w:after="80" w:line="240" w:lineRule="auto"/>
    </w:pPr>
    <w:rPr>
      <w:rFonts w:ascii="Arial" w:eastAsia="Arial" w:hAnsi="Arial" w:cs="Arial"/>
      <w:b/>
      <w:bCs/>
      <w:color w:val="FFFFFF" w:themeColor="background1"/>
      <w:lang w:val="en-AU"/>
    </w:rPr>
  </w:style>
  <w:style w:type="table" w:customStyle="1" w:styleId="TetraTech">
    <w:name w:val="Tetra Tech"/>
    <w:basedOn w:val="TableNormal"/>
    <w:uiPriority w:val="99"/>
    <w:rsid w:val="00E14A01"/>
    <w:pPr>
      <w:spacing w:before="80" w:after="80" w:line="252" w:lineRule="auto"/>
    </w:pPr>
    <w:rPr>
      <w:rFonts w:ascii="Arial" w:eastAsia="Arial" w:hAnsi="Arial" w:cs="Times New Roman"/>
      <w:lang w:val="en-AU" w:eastAsia="en-AU"/>
    </w:rPr>
    <w:tblPr>
      <w:tblBorders>
        <w:top w:val="single" w:sz="4" w:space="0" w:color="5482AB" w:themeColor="background2"/>
        <w:bottom w:val="single" w:sz="4" w:space="0" w:color="5482AB" w:themeColor="background2"/>
        <w:insideH w:val="single" w:sz="4" w:space="0" w:color="5482AB" w:themeColor="background2"/>
      </w:tblBorders>
    </w:tblPr>
    <w:tblStylePr w:type="firstRow">
      <w:rPr>
        <w:rFonts w:ascii="Arial" w:hAnsi="Arial"/>
        <w:b/>
        <w:caps w:val="0"/>
        <w:smallCaps w:val="0"/>
        <w:strike w:val="0"/>
        <w:dstrike w:val="0"/>
        <w:vanish w:val="0"/>
        <w:color w:val="F2F2F2" w:themeColor="background1" w:themeShade="F2"/>
        <w:sz w:val="20"/>
        <w:vertAlign w:val="baseline"/>
      </w:rPr>
      <w:tblPr/>
      <w:tcPr>
        <w:shd w:val="clear" w:color="auto" w:fill="5482AB" w:themeFill="background2"/>
      </w:tcPr>
    </w:tblStylePr>
  </w:style>
  <w:style w:type="paragraph" w:customStyle="1" w:styleId="Contentacronymheading">
    <w:name w:val="Content &amp; acronym heading"/>
    <w:uiPriority w:val="99"/>
    <w:rsid w:val="00E14A01"/>
    <w:pPr>
      <w:spacing w:after="0" w:line="240" w:lineRule="auto"/>
    </w:pPr>
    <w:rPr>
      <w:rFonts w:asciiTheme="majorHAnsi" w:eastAsia="Arial" w:hAnsiTheme="majorHAnsi" w:cstheme="majorHAnsi"/>
      <w:b/>
      <w:color w:val="003478"/>
      <w:sz w:val="22"/>
      <w:lang w:val="en-AU"/>
    </w:rPr>
  </w:style>
  <w:style w:type="paragraph" w:customStyle="1" w:styleId="CriteriaQuestions">
    <w:name w:val="Criteria Questions"/>
    <w:basedOn w:val="BodyText"/>
    <w:link w:val="CriteriaQuestionsChar"/>
    <w:uiPriority w:val="99"/>
    <w:qFormat/>
    <w:rsid w:val="00E14A01"/>
    <w:pPr>
      <w:spacing w:before="80" w:after="80"/>
    </w:pPr>
    <w:rPr>
      <w:i/>
      <w:iCs/>
      <w:color w:val="CA7700" w:themeColor="accent3"/>
      <w:sz w:val="16"/>
      <w:szCs w:val="16"/>
    </w:rPr>
  </w:style>
  <w:style w:type="character" w:customStyle="1" w:styleId="CriteriaQuestionsChar">
    <w:name w:val="Criteria Questions Char"/>
    <w:basedOn w:val="BodyTextChar"/>
    <w:link w:val="CriteriaQuestions"/>
    <w:uiPriority w:val="99"/>
    <w:rsid w:val="00E14A01"/>
    <w:rPr>
      <w:rFonts w:ascii="Arial" w:eastAsia="Arial" w:hAnsi="Arial" w:cs="Arial"/>
      <w:i/>
      <w:iCs/>
      <w:color w:val="CA7700" w:themeColor="accent3"/>
      <w:sz w:val="16"/>
      <w:szCs w:val="16"/>
      <w:lang w:val="en-AU"/>
    </w:rPr>
  </w:style>
  <w:style w:type="paragraph" w:customStyle="1" w:styleId="Heading1NoNumbers">
    <w:name w:val="Heading 1 No Numbers"/>
    <w:basedOn w:val="Heading1"/>
    <w:link w:val="Heading1NoNumbersChar"/>
    <w:uiPriority w:val="99"/>
    <w:qFormat/>
    <w:rsid w:val="00E14A01"/>
    <w:pPr>
      <w:keepNext w:val="0"/>
      <w:keepLines w:val="0"/>
      <w:numPr>
        <w:numId w:val="0"/>
      </w:numPr>
      <w:spacing w:line="240" w:lineRule="auto"/>
      <w:ind w:left="284" w:hanging="284"/>
    </w:pPr>
    <w:rPr>
      <w:rFonts w:cs="Arial"/>
      <w:b/>
      <w:color w:val="003478"/>
      <w:szCs w:val="22"/>
      <w:lang w:val="en-AU"/>
    </w:rPr>
  </w:style>
  <w:style w:type="paragraph" w:customStyle="1" w:styleId="Heading2NoNumbers">
    <w:name w:val="Heading 2 No Numbers"/>
    <w:basedOn w:val="Heading2"/>
    <w:link w:val="Heading2NoNumbersChar"/>
    <w:uiPriority w:val="99"/>
    <w:qFormat/>
    <w:rsid w:val="00E14A01"/>
    <w:pPr>
      <w:numPr>
        <w:ilvl w:val="0"/>
        <w:numId w:val="0"/>
      </w:numPr>
      <w:spacing w:before="160" w:after="120" w:line="240" w:lineRule="auto"/>
      <w:ind w:left="567" w:hanging="567"/>
    </w:pPr>
    <w:rPr>
      <w:rFonts w:cs="Arial"/>
      <w:bCs w:val="0"/>
      <w:color w:val="5482AB"/>
      <w:szCs w:val="22"/>
      <w:lang w:val="en-AU"/>
    </w:rPr>
  </w:style>
  <w:style w:type="character" w:customStyle="1" w:styleId="Heading1NoNumbersChar">
    <w:name w:val="Heading 1 No Numbers Char"/>
    <w:basedOn w:val="Heading1Char"/>
    <w:link w:val="Heading1NoNumbers"/>
    <w:uiPriority w:val="99"/>
    <w:rsid w:val="00E14A01"/>
    <w:rPr>
      <w:rFonts w:ascii="Franklin Gothic Demi" w:eastAsiaTheme="majorEastAsia" w:hAnsi="Franklin Gothic Demi" w:cs="Arial"/>
      <w:b/>
      <w:color w:val="003478"/>
      <w:sz w:val="24"/>
      <w:szCs w:val="22"/>
      <w:lang w:val="en-AU"/>
    </w:rPr>
  </w:style>
  <w:style w:type="character" w:customStyle="1" w:styleId="NoSpacingChar">
    <w:name w:val="No Spacing Char"/>
    <w:basedOn w:val="DefaultParagraphFont"/>
    <w:link w:val="NoSpacing"/>
    <w:uiPriority w:val="1"/>
    <w:rsid w:val="00E14A01"/>
  </w:style>
  <w:style w:type="character" w:customStyle="1" w:styleId="Heading2NoNumbersChar">
    <w:name w:val="Heading 2 No Numbers Char"/>
    <w:basedOn w:val="Heading2Char"/>
    <w:link w:val="Heading2NoNumbers"/>
    <w:uiPriority w:val="99"/>
    <w:rsid w:val="00E14A01"/>
    <w:rPr>
      <w:rFonts w:cs="Arial"/>
      <w:b/>
      <w:bCs w:val="0"/>
      <w:color w:val="5482AB"/>
      <w:szCs w:val="22"/>
      <w:lang w:val="en-AU"/>
    </w:rPr>
  </w:style>
  <w:style w:type="paragraph" w:customStyle="1" w:styleId="heading50">
    <w:name w:val="heading 50"/>
    <w:basedOn w:val="Normal"/>
    <w:rsid w:val="00E14A01"/>
    <w:pPr>
      <w:tabs>
        <w:tab w:val="num" w:pos="5902"/>
      </w:tabs>
      <w:spacing w:after="200" w:line="276" w:lineRule="auto"/>
      <w:ind w:left="5902" w:hanging="1723"/>
    </w:pPr>
    <w:rPr>
      <w:szCs w:val="22"/>
      <w:lang w:val="en-AU"/>
    </w:rPr>
  </w:style>
  <w:style w:type="paragraph" w:customStyle="1" w:styleId="heading60">
    <w:name w:val="heading 60"/>
    <w:basedOn w:val="Normal"/>
    <w:rsid w:val="00E14A01"/>
    <w:pPr>
      <w:tabs>
        <w:tab w:val="num" w:pos="1152"/>
      </w:tabs>
      <w:spacing w:after="200" w:line="276" w:lineRule="auto"/>
      <w:ind w:left="1152" w:hanging="1152"/>
    </w:pPr>
    <w:rPr>
      <w:szCs w:val="22"/>
      <w:lang w:val="en-AU"/>
    </w:rPr>
  </w:style>
  <w:style w:type="paragraph" w:customStyle="1" w:styleId="ScheduleHeading">
    <w:name w:val="Schedule Heading"/>
    <w:basedOn w:val="Caption"/>
    <w:next w:val="Normal"/>
    <w:rsid w:val="00E14A01"/>
    <w:pPr>
      <w:overflowPunct w:val="0"/>
      <w:autoSpaceDE w:val="0"/>
      <w:autoSpaceDN w:val="0"/>
      <w:adjustRightInd w:val="0"/>
      <w:spacing w:before="0" w:after="0" w:line="480" w:lineRule="auto"/>
      <w:jc w:val="center"/>
      <w:textAlignment w:val="baseline"/>
    </w:pPr>
    <w:rPr>
      <w:rFonts w:eastAsia="Times New Roman" w:cs="Arial"/>
      <w:b/>
      <w:i w:val="0"/>
      <w:iCs w:val="0"/>
      <w:sz w:val="20"/>
      <w:szCs w:val="20"/>
      <w:u w:val="single"/>
      <w:lang w:val="en-AU"/>
    </w:rPr>
  </w:style>
  <w:style w:type="character" w:customStyle="1" w:styleId="apple-converted-space">
    <w:name w:val="apple-converted-space"/>
    <w:rsid w:val="00E14A01"/>
  </w:style>
  <w:style w:type="paragraph" w:customStyle="1" w:styleId="Heading1a">
    <w:name w:val="Heading 1a"/>
    <w:basedOn w:val="Heading1"/>
    <w:rsid w:val="00E14A01"/>
    <w:pPr>
      <w:keepNext w:val="0"/>
      <w:keepLines w:val="0"/>
      <w:numPr>
        <w:numId w:val="17"/>
      </w:numPr>
      <w:spacing w:line="240" w:lineRule="atLeast"/>
    </w:pPr>
    <w:rPr>
      <w:rFonts w:asciiTheme="minorHAnsi" w:hAnsiTheme="minorHAnsi" w:cstheme="minorHAnsi"/>
      <w:b/>
      <w:bCs/>
      <w:caps/>
      <w:snapToGrid w:val="0"/>
      <w:color w:val="000000" w:themeColor="text1"/>
      <w:sz w:val="20"/>
      <w:szCs w:val="48"/>
      <w:lang w:val="en-AU"/>
    </w:rPr>
  </w:style>
  <w:style w:type="paragraph" w:customStyle="1" w:styleId="Heading2a">
    <w:name w:val="Heading 2a"/>
    <w:basedOn w:val="Heading2"/>
    <w:rsid w:val="00E14A01"/>
    <w:pPr>
      <w:numPr>
        <w:numId w:val="17"/>
      </w:numPr>
      <w:spacing w:before="160" w:line="240" w:lineRule="auto"/>
    </w:pPr>
    <w:rPr>
      <w:rFonts w:eastAsiaTheme="majorEastAsia" w:cstheme="minorHAnsi"/>
      <w:b w:val="0"/>
      <w:color w:val="000000" w:themeColor="text1"/>
      <w:szCs w:val="22"/>
      <w:lang w:val="en-AU"/>
    </w:rPr>
  </w:style>
  <w:style w:type="paragraph" w:customStyle="1" w:styleId="Heading3a">
    <w:name w:val="Heading 3a"/>
    <w:basedOn w:val="Heading3"/>
    <w:rsid w:val="00E14A01"/>
    <w:pPr>
      <w:numPr>
        <w:numId w:val="17"/>
      </w:numPr>
      <w:spacing w:before="120" w:after="120" w:line="240" w:lineRule="auto"/>
    </w:pPr>
    <w:rPr>
      <w:rFonts w:eastAsiaTheme="majorEastAsia" w:cstheme="majorBidi"/>
      <w:b w:val="0"/>
      <w:color w:val="000000" w:themeColor="text1"/>
      <w:szCs w:val="22"/>
      <w:lang w:val="en-AU"/>
    </w:rPr>
  </w:style>
  <w:style w:type="paragraph" w:customStyle="1" w:styleId="RMHeading2">
    <w:name w:val="RM Heading 2"/>
    <w:basedOn w:val="Heading2"/>
    <w:qFormat/>
    <w:rsid w:val="00E14A01"/>
    <w:pPr>
      <w:numPr>
        <w:ilvl w:val="0"/>
        <w:numId w:val="0"/>
      </w:numPr>
      <w:tabs>
        <w:tab w:val="num" w:pos="360"/>
      </w:tabs>
      <w:spacing w:before="120" w:after="120" w:line="240" w:lineRule="atLeast"/>
      <w:ind w:left="1078" w:hanging="624"/>
    </w:pPr>
    <w:rPr>
      <w:rFonts w:eastAsia="Times New Roman" w:cs="Arial"/>
      <w:b w:val="0"/>
      <w:bCs w:val="0"/>
      <w:snapToGrid w:val="0"/>
      <w:color w:val="auto"/>
      <w:szCs w:val="22"/>
      <w:lang w:val="en-AU"/>
    </w:rPr>
  </w:style>
  <w:style w:type="paragraph" w:customStyle="1" w:styleId="heading">
    <w:name w:val="heading"/>
    <w:aliases w:val="h"/>
    <w:basedOn w:val="Normal"/>
    <w:rsid w:val="00E14A01"/>
    <w:pPr>
      <w:shd w:val="clear" w:color="auto" w:fill="D9D9D9"/>
      <w:spacing w:before="240" w:after="120" w:line="240" w:lineRule="auto"/>
      <w:jc w:val="both"/>
    </w:pPr>
    <w:rPr>
      <w:rFonts w:ascii="Arial" w:eastAsia="Times New Roman" w:hAnsi="Arial" w:cs="Arial"/>
      <w:b/>
      <w:bCs/>
      <w:lang w:val="en-GB"/>
    </w:rPr>
  </w:style>
  <w:style w:type="paragraph" w:customStyle="1" w:styleId="CONLevel11">
    <w:name w:val=".CON  Level   1.1"/>
    <w:basedOn w:val="Normal"/>
    <w:next w:val="Normal"/>
    <w:rsid w:val="00E14A01"/>
    <w:pPr>
      <w:numPr>
        <w:ilvl w:val="1"/>
        <w:numId w:val="18"/>
      </w:numPr>
      <w:spacing w:before="240" w:after="0" w:line="240" w:lineRule="auto"/>
      <w:outlineLvl w:val="2"/>
    </w:pPr>
    <w:rPr>
      <w:rFonts w:ascii="Times New Roman" w:eastAsia="Times New Roman" w:hAnsi="Times New Roman" w:cs="Times New Roman"/>
      <w:sz w:val="24"/>
      <w:szCs w:val="22"/>
      <w:lang w:val="en-AU"/>
    </w:rPr>
  </w:style>
  <w:style w:type="paragraph" w:customStyle="1" w:styleId="CONLevela">
    <w:name w:val=".CON  Level  (a)"/>
    <w:basedOn w:val="Normal"/>
    <w:next w:val="Normal"/>
    <w:link w:val="CONLevelaChar"/>
    <w:uiPriority w:val="99"/>
    <w:rsid w:val="00E14A01"/>
    <w:pPr>
      <w:numPr>
        <w:ilvl w:val="2"/>
        <w:numId w:val="18"/>
      </w:numPr>
      <w:spacing w:before="240" w:after="0" w:line="240" w:lineRule="auto"/>
      <w:outlineLvl w:val="3"/>
    </w:pPr>
    <w:rPr>
      <w:rFonts w:ascii="Times New Roman" w:eastAsia="Times New Roman" w:hAnsi="Times New Roman" w:cs="Times New Roman"/>
      <w:sz w:val="24"/>
      <w:szCs w:val="22"/>
      <w:lang w:val="en-AU"/>
    </w:rPr>
  </w:style>
  <w:style w:type="paragraph" w:customStyle="1" w:styleId="CONLevelI">
    <w:name w:val=".CON  Level (I)"/>
    <w:basedOn w:val="Normal"/>
    <w:next w:val="Normal"/>
    <w:rsid w:val="00E14A01"/>
    <w:pPr>
      <w:numPr>
        <w:ilvl w:val="5"/>
        <w:numId w:val="18"/>
      </w:numPr>
      <w:spacing w:before="240" w:after="0" w:line="240" w:lineRule="auto"/>
      <w:outlineLvl w:val="6"/>
    </w:pPr>
    <w:rPr>
      <w:rFonts w:ascii="Times New Roman" w:eastAsia="Times New Roman" w:hAnsi="Times New Roman" w:cs="Times New Roman"/>
      <w:sz w:val="24"/>
      <w:szCs w:val="22"/>
      <w:lang w:val="en-AU"/>
    </w:rPr>
  </w:style>
  <w:style w:type="character" w:customStyle="1" w:styleId="CONLevelaChar">
    <w:name w:val=".CON  Level  (a) Char"/>
    <w:link w:val="CONLevela"/>
    <w:uiPriority w:val="99"/>
    <w:locked/>
    <w:rsid w:val="00E14A01"/>
    <w:rPr>
      <w:rFonts w:ascii="Times New Roman" w:eastAsia="Times New Roman" w:hAnsi="Times New Roman" w:cs="Times New Roman"/>
      <w:sz w:val="24"/>
      <w:szCs w:val="22"/>
      <w:lang w:val="en-AU"/>
    </w:rPr>
  </w:style>
  <w:style w:type="paragraph" w:styleId="NormalWeb">
    <w:name w:val="Normal (Web)"/>
    <w:basedOn w:val="Normal"/>
    <w:uiPriority w:val="99"/>
    <w:unhideWhenUsed/>
    <w:rsid w:val="00E14A0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numbering" w:customStyle="1" w:styleId="LegalDefinition">
    <w:name w:val="Legal Definition"/>
    <w:uiPriority w:val="99"/>
    <w:rsid w:val="00E14A01"/>
    <w:pPr>
      <w:numPr>
        <w:numId w:val="19"/>
      </w:numPr>
    </w:pPr>
  </w:style>
  <w:style w:type="paragraph" w:customStyle="1" w:styleId="LegalDefinitionHeading">
    <w:name w:val="Legal Definition Heading"/>
    <w:basedOn w:val="Normal"/>
    <w:autoRedefine/>
    <w:qFormat/>
    <w:rsid w:val="00E14A01"/>
    <w:pPr>
      <w:keepNext/>
      <w:numPr>
        <w:numId w:val="20"/>
      </w:numPr>
      <w:spacing w:after="140" w:line="280" w:lineRule="atLeast"/>
      <w:outlineLvl w:val="6"/>
    </w:pPr>
    <w:rPr>
      <w:rFonts w:eastAsia="Times New Roman" w:cs="Angsana New"/>
      <w:szCs w:val="24"/>
      <w:lang w:val="en-AU" w:eastAsia="zh-CN" w:bidi="th-TH"/>
    </w:rPr>
  </w:style>
  <w:style w:type="paragraph" w:customStyle="1" w:styleId="LegalDefinitionListIndent1">
    <w:name w:val="Legal Definition List Indent 1"/>
    <w:basedOn w:val="Normal"/>
    <w:qFormat/>
    <w:rsid w:val="00E14A01"/>
    <w:pPr>
      <w:numPr>
        <w:ilvl w:val="1"/>
        <w:numId w:val="20"/>
      </w:numPr>
      <w:tabs>
        <w:tab w:val="clear" w:pos="567"/>
        <w:tab w:val="num" w:pos="1134"/>
      </w:tabs>
      <w:spacing w:after="140" w:line="280" w:lineRule="atLeast"/>
      <w:outlineLvl w:val="7"/>
    </w:pPr>
    <w:rPr>
      <w:rFonts w:eastAsia="Times New Roman" w:cs="Angsana New"/>
      <w:szCs w:val="24"/>
      <w:lang w:val="en-AU" w:eastAsia="zh-CN" w:bidi="th-TH"/>
    </w:rPr>
  </w:style>
  <w:style w:type="paragraph" w:customStyle="1" w:styleId="Heading11">
    <w:name w:val="Heading 1.1"/>
    <w:basedOn w:val="ListParagraph"/>
    <w:qFormat/>
    <w:rsid w:val="00E14A01"/>
    <w:pPr>
      <w:numPr>
        <w:numId w:val="21"/>
      </w:numPr>
      <w:tabs>
        <w:tab w:val="num" w:pos="360"/>
      </w:tabs>
      <w:autoSpaceDE w:val="0"/>
      <w:autoSpaceDN w:val="0"/>
      <w:adjustRightInd w:val="0"/>
      <w:spacing w:before="360" w:after="120" w:line="240" w:lineRule="auto"/>
      <w:ind w:hanging="720"/>
    </w:pPr>
    <w:rPr>
      <w:rFonts w:ascii="Arial" w:hAnsi="Arial" w:cs="Arial"/>
      <w:b/>
      <w:sz w:val="24"/>
      <w:szCs w:val="22"/>
      <w:lang w:val="en-AU"/>
    </w:rPr>
  </w:style>
  <w:style w:type="paragraph" w:customStyle="1" w:styleId="DocID">
    <w:name w:val="DocID"/>
    <w:basedOn w:val="Footer"/>
    <w:next w:val="Footer"/>
    <w:link w:val="DocIDChar"/>
    <w:rsid w:val="00E14A01"/>
    <w:pPr>
      <w:tabs>
        <w:tab w:val="clear" w:pos="4680"/>
        <w:tab w:val="clear" w:pos="9360"/>
        <w:tab w:val="center" w:pos="4513"/>
        <w:tab w:val="right" w:pos="9026"/>
      </w:tabs>
      <w:jc w:val="left"/>
    </w:pPr>
    <w:rPr>
      <w:rFonts w:ascii="Arial" w:hAnsi="Arial" w:cs="Arial"/>
      <w:sz w:val="16"/>
      <w:szCs w:val="22"/>
      <w:lang w:val="en-AU"/>
    </w:rPr>
  </w:style>
  <w:style w:type="character" w:customStyle="1" w:styleId="DocIDChar">
    <w:name w:val="DocID Char"/>
    <w:basedOn w:val="DefaultParagraphFont"/>
    <w:link w:val="DocID"/>
    <w:rsid w:val="00E14A01"/>
    <w:rPr>
      <w:rFonts w:ascii="Arial" w:hAnsi="Arial" w:cs="Arial"/>
      <w:sz w:val="16"/>
      <w:szCs w:val="22"/>
      <w:lang w:val="en-AU"/>
    </w:rPr>
  </w:style>
  <w:style w:type="paragraph" w:customStyle="1" w:styleId="Schedule1">
    <w:name w:val="Schedule 1"/>
    <w:basedOn w:val="Normal"/>
    <w:next w:val="Schedule2"/>
    <w:rsid w:val="00E14A01"/>
    <w:pPr>
      <w:keepNext/>
      <w:numPr>
        <w:numId w:val="22"/>
      </w:numPr>
      <w:pBdr>
        <w:bottom w:val="single" w:sz="4" w:space="3" w:color="auto"/>
      </w:pBdr>
      <w:tabs>
        <w:tab w:val="clear" w:pos="709"/>
      </w:tabs>
      <w:spacing w:before="480" w:after="0" w:line="240" w:lineRule="auto"/>
      <w:jc w:val="both"/>
    </w:pPr>
    <w:rPr>
      <w:rFonts w:ascii="Palatino Linotype" w:eastAsia="Times New Roman" w:hAnsi="Palatino Linotype" w:cs="Arial"/>
      <w:b/>
      <w:sz w:val="28"/>
      <w:szCs w:val="28"/>
      <w:lang w:val="en-AU" w:eastAsia="en-AU"/>
    </w:rPr>
  </w:style>
  <w:style w:type="paragraph" w:customStyle="1" w:styleId="Schedule2">
    <w:name w:val="Schedule 2"/>
    <w:basedOn w:val="Normal"/>
    <w:next w:val="NormalIndent"/>
    <w:rsid w:val="00E14A01"/>
    <w:pPr>
      <w:keepNext/>
      <w:numPr>
        <w:ilvl w:val="1"/>
        <w:numId w:val="22"/>
      </w:numPr>
      <w:tabs>
        <w:tab w:val="clear" w:pos="709"/>
      </w:tabs>
      <w:spacing w:before="240" w:after="0" w:line="240" w:lineRule="auto"/>
      <w:jc w:val="both"/>
    </w:pPr>
    <w:rPr>
      <w:rFonts w:ascii="Palatino Linotype" w:eastAsia="Times New Roman" w:hAnsi="Palatino Linotype" w:cs="Arial"/>
      <w:b/>
      <w:szCs w:val="28"/>
      <w:lang w:val="en-AU" w:eastAsia="en-AU"/>
    </w:rPr>
  </w:style>
  <w:style w:type="paragraph" w:customStyle="1" w:styleId="Schedule3">
    <w:name w:val="Schedule 3"/>
    <w:basedOn w:val="Normal"/>
    <w:rsid w:val="00E14A01"/>
    <w:pPr>
      <w:numPr>
        <w:ilvl w:val="2"/>
        <w:numId w:val="22"/>
      </w:numPr>
      <w:tabs>
        <w:tab w:val="clear" w:pos="1418"/>
      </w:tabs>
      <w:spacing w:after="0" w:line="240" w:lineRule="auto"/>
      <w:jc w:val="both"/>
    </w:pPr>
    <w:rPr>
      <w:rFonts w:ascii="Palatino Linotype" w:eastAsia="Times New Roman" w:hAnsi="Palatino Linotype" w:cs="Arial"/>
      <w:szCs w:val="28"/>
      <w:lang w:val="en-AU" w:eastAsia="en-AU"/>
    </w:rPr>
  </w:style>
  <w:style w:type="paragraph" w:customStyle="1" w:styleId="Schedule4">
    <w:name w:val="Schedule 4"/>
    <w:basedOn w:val="Normal"/>
    <w:rsid w:val="00E14A01"/>
    <w:pPr>
      <w:numPr>
        <w:ilvl w:val="3"/>
        <w:numId w:val="22"/>
      </w:numPr>
      <w:tabs>
        <w:tab w:val="clear" w:pos="2126"/>
      </w:tabs>
      <w:spacing w:after="0" w:line="240" w:lineRule="auto"/>
      <w:ind w:left="2127" w:hanging="709"/>
      <w:jc w:val="both"/>
    </w:pPr>
    <w:rPr>
      <w:rFonts w:ascii="Palatino Linotype" w:eastAsia="Times New Roman" w:hAnsi="Palatino Linotype" w:cs="Arial"/>
      <w:szCs w:val="28"/>
      <w:lang w:val="en-AU" w:eastAsia="en-AU"/>
    </w:rPr>
  </w:style>
  <w:style w:type="paragraph" w:customStyle="1" w:styleId="Schedule5">
    <w:name w:val="Schedule 5"/>
    <w:basedOn w:val="Normal"/>
    <w:rsid w:val="00E14A01"/>
    <w:pPr>
      <w:numPr>
        <w:ilvl w:val="4"/>
        <w:numId w:val="22"/>
      </w:numPr>
      <w:tabs>
        <w:tab w:val="clear" w:pos="2835"/>
      </w:tabs>
      <w:spacing w:after="0" w:line="240" w:lineRule="auto"/>
      <w:jc w:val="both"/>
    </w:pPr>
    <w:rPr>
      <w:rFonts w:ascii="Palatino Linotype" w:eastAsia="Times New Roman" w:hAnsi="Palatino Linotype" w:cs="Arial"/>
      <w:szCs w:val="28"/>
      <w:lang w:val="en-AU" w:eastAsia="en-AU"/>
    </w:rPr>
  </w:style>
  <w:style w:type="paragraph" w:customStyle="1" w:styleId="Schedule6">
    <w:name w:val="Schedule 6"/>
    <w:basedOn w:val="Normal"/>
    <w:rsid w:val="00E14A01"/>
    <w:pPr>
      <w:numPr>
        <w:ilvl w:val="5"/>
        <w:numId w:val="22"/>
      </w:numPr>
      <w:tabs>
        <w:tab w:val="clear" w:pos="3544"/>
      </w:tabs>
      <w:spacing w:after="0" w:line="240" w:lineRule="auto"/>
      <w:jc w:val="both"/>
    </w:pPr>
    <w:rPr>
      <w:rFonts w:ascii="Palatino Linotype" w:eastAsia="Times New Roman" w:hAnsi="Palatino Linotype" w:cs="Arial"/>
      <w:szCs w:val="28"/>
      <w:lang w:val="en-AU" w:eastAsia="en-AU"/>
    </w:rPr>
  </w:style>
  <w:style w:type="paragraph" w:styleId="NormalIndent">
    <w:name w:val="Normal Indent"/>
    <w:basedOn w:val="Normal"/>
    <w:uiPriority w:val="99"/>
    <w:semiHidden/>
    <w:unhideWhenUsed/>
    <w:rsid w:val="00E14A01"/>
    <w:pPr>
      <w:spacing w:after="200" w:line="276" w:lineRule="auto"/>
      <w:ind w:left="567"/>
    </w:pPr>
    <w:rPr>
      <w:szCs w:val="22"/>
      <w:lang w:val="en-AU"/>
    </w:rPr>
  </w:style>
  <w:style w:type="paragraph" w:customStyle="1" w:styleId="TtNormal">
    <w:name w:val="Tt Normal"/>
    <w:uiPriority w:val="1"/>
    <w:qFormat/>
    <w:rsid w:val="00E14A01"/>
    <w:pPr>
      <w:spacing w:after="120" w:line="260" w:lineRule="exact"/>
    </w:pPr>
    <w:rPr>
      <w:rFonts w:ascii="Arial" w:eastAsiaTheme="minorEastAsia" w:hAnsi="Arial"/>
      <w:szCs w:val="24"/>
    </w:rPr>
  </w:style>
  <w:style w:type="paragraph" w:customStyle="1" w:styleId="pf0">
    <w:name w:val="pf0"/>
    <w:basedOn w:val="Normal"/>
    <w:rsid w:val="00E14A01"/>
    <w:pPr>
      <w:spacing w:before="100" w:beforeAutospacing="1" w:after="100" w:afterAutospacing="1" w:line="240" w:lineRule="auto"/>
      <w:ind w:left="70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DefaultParagraphFont"/>
    <w:rsid w:val="00E14A01"/>
    <w:rPr>
      <w:rFonts w:ascii="Segoe UI" w:hAnsi="Segoe UI" w:cs="Segoe UI" w:hint="default"/>
      <w:sz w:val="18"/>
      <w:szCs w:val="18"/>
    </w:rPr>
  </w:style>
  <w:style w:type="paragraph" w:customStyle="1" w:styleId="BulletNumber">
    <w:name w:val="Bullet Number"/>
    <w:aliases w:val="bn"/>
    <w:basedOn w:val="Normal"/>
    <w:rsid w:val="00526F2C"/>
    <w:pPr>
      <w:numPr>
        <w:numId w:val="23"/>
      </w:numPr>
      <w:tabs>
        <w:tab w:val="left" w:pos="284"/>
      </w:tabs>
      <w:spacing w:after="100" w:line="280" w:lineRule="atLeast"/>
    </w:pPr>
    <w:rPr>
      <w:rFonts w:ascii="Arial" w:eastAsia="Times New Roman" w:hAnsi="Arial" w:cs="Times New Roman"/>
      <w:lang w:val="en-AU"/>
    </w:rPr>
  </w:style>
  <w:style w:type="character" w:customStyle="1" w:styleId="gmaildefault">
    <w:name w:val="gmail_default"/>
    <w:basedOn w:val="DefaultParagraphFont"/>
    <w:rsid w:val="00526F2C"/>
  </w:style>
  <w:style w:type="table" w:customStyle="1" w:styleId="epos-table1topbottom11">
    <w:name w:val="epos-table1 top bottom 11"/>
    <w:basedOn w:val="TableNormal"/>
    <w:next w:val="TableGrid"/>
    <w:uiPriority w:val="39"/>
    <w:rsid w:val="001D5240"/>
    <w:pPr>
      <w:spacing w:after="0" w:line="240" w:lineRule="auto"/>
    </w:pPr>
    <w:rPr>
      <w:rFonts w:eastAsia="Times New Roman"/>
      <w:sz w:val="21"/>
      <w:szCs w:val="21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1">
    <w:name w:val="Plain Table 21"/>
    <w:basedOn w:val="TableNormal"/>
    <w:next w:val="PlainTable2"/>
    <w:uiPriority w:val="42"/>
    <w:rsid w:val="00223124"/>
    <w:pPr>
      <w:spacing w:after="0" w:line="240" w:lineRule="auto"/>
    </w:pPr>
    <w:rPr>
      <w:color w:val="013C54"/>
      <w:szCs w:val="24"/>
      <w:lang w:val="en-GB"/>
    </w:rPr>
    <w:tblPr>
      <w:tblStyleRowBandSize w:val="1"/>
      <w:tblStyleColBandSize w:val="1"/>
      <w:tblBorders>
        <w:top w:val="single" w:sz="4" w:space="0" w:color="A6E9E4"/>
        <w:bottom w:val="single" w:sz="4" w:space="0" w:color="A6E9E4"/>
        <w:insideH w:val="single" w:sz="4" w:space="0" w:color="A6E9E4"/>
      </w:tblBorders>
    </w:tblPr>
    <w:tblStylePr w:type="firstRow">
      <w:pPr>
        <w:wordWrap/>
        <w:spacing w:beforeLines="0" w:before="60" w:beforeAutospacing="0" w:afterLines="0" w:after="60" w:afterAutospacing="0"/>
        <w:contextualSpacing w:val="0"/>
      </w:pPr>
      <w:tblPr/>
      <w:tcPr>
        <w:tcBorders>
          <w:insideV w:val="nil"/>
        </w:tcBorders>
        <w:shd w:val="clear" w:color="auto" w:fill="013C54"/>
      </w:tcPr>
    </w:tblStylePr>
    <w:tblStylePr w:type="lastRow">
      <w:pPr>
        <w:wordWrap/>
        <w:spacing w:beforeLines="0" w:before="60" w:beforeAutospacing="0" w:afterLines="0" w:after="60" w:afterAutospacing="0"/>
        <w:contextualSpacing w:val="0"/>
      </w:pPr>
      <w:tblPr/>
      <w:tcPr>
        <w:shd w:val="clear" w:color="auto" w:fill="D2F4F1"/>
      </w:tcPr>
    </w:tblStylePr>
    <w:tblStylePr w:type="firstCol">
      <w:rPr>
        <w:b/>
        <w:bCs/>
      </w:rPr>
      <w:tblPr/>
      <w:tcPr>
        <w:shd w:val="clear" w:color="auto" w:fill="F2F2F2"/>
      </w:tc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8FE3DD"/>
          <w:right w:val="single" w:sz="4" w:space="0" w:color="8FE3DD"/>
        </w:tcBorders>
      </w:tcPr>
    </w:tblStylePr>
    <w:tblStylePr w:type="band2Vert">
      <w:tblPr/>
      <w:tcPr>
        <w:tcBorders>
          <w:left w:val="single" w:sz="4" w:space="0" w:color="8FE3DD"/>
          <w:right w:val="single" w:sz="4" w:space="0" w:color="8FE3DD"/>
        </w:tcBorders>
      </w:tcPr>
    </w:tblStylePr>
    <w:tblStylePr w:type="band1Horz">
      <w:pPr>
        <w:wordWrap/>
        <w:spacing w:beforeLines="0" w:before="60" w:beforeAutospacing="0" w:afterLines="0" w:after="60" w:afterAutospacing="0"/>
        <w:contextualSpacing w:val="0"/>
      </w:pPr>
      <w:tblPr/>
      <w:tcPr>
        <w:tcBorders>
          <w:top w:val="single" w:sz="4" w:space="0" w:color="8FE3DD"/>
          <w:bottom w:val="single" w:sz="4" w:space="0" w:color="8FE3DD"/>
        </w:tcBorders>
      </w:tcPr>
    </w:tblStylePr>
    <w:tblStylePr w:type="band2Horz">
      <w:pPr>
        <w:wordWrap/>
        <w:spacing w:beforeLines="0" w:before="60" w:beforeAutospacing="0" w:afterLines="0" w:after="60" w:afterAutospacing="0"/>
        <w:contextualSpacing w:val="0"/>
      </w:pPr>
    </w:tblStylePr>
  </w:style>
  <w:style w:type="paragraph" w:customStyle="1" w:styleId="H2-Heading2">
    <w:name w:val="H2 - Heading 2"/>
    <w:basedOn w:val="Normal"/>
    <w:qFormat/>
    <w:rsid w:val="00223124"/>
    <w:pPr>
      <w:spacing w:before="240" w:after="120" w:line="240" w:lineRule="auto"/>
    </w:pPr>
    <w:rPr>
      <w:rFonts w:ascii="Century Gothic" w:eastAsia="Calibri" w:hAnsi="Century Gothic" w:cs="Century Gothic"/>
      <w:caps/>
      <w:color w:val="313E48"/>
      <w:sz w:val="32"/>
      <w:szCs w:val="32"/>
      <w:lang w:val="en-AU"/>
    </w:rPr>
  </w:style>
  <w:style w:type="table" w:styleId="PlainTable2">
    <w:name w:val="Plain Table 2"/>
    <w:basedOn w:val="TableNormal"/>
    <w:uiPriority w:val="42"/>
    <w:rsid w:val="0022312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epos-table1topbottom111">
    <w:name w:val="epos-table1 top bottom 111"/>
    <w:basedOn w:val="TableNormal"/>
    <w:next w:val="TableGrid"/>
    <w:uiPriority w:val="39"/>
    <w:rsid w:val="004508BF"/>
    <w:pPr>
      <w:spacing w:before="60" w:after="60" w:line="252" w:lineRule="auto"/>
    </w:pPr>
    <w:tblPr>
      <w:tblStyleRowBandSize w:val="1"/>
      <w:tblStyleColBandSize w:val="1"/>
      <w:tblBorders>
        <w:top w:val="single" w:sz="4" w:space="0" w:color="0065BC"/>
        <w:bottom w:val="single" w:sz="4" w:space="0" w:color="0065BC"/>
        <w:insideH w:val="single" w:sz="4" w:space="0" w:color="0065BC"/>
      </w:tblBorders>
    </w:tblPr>
    <w:tblStylePr w:type="firstRow">
      <w:pPr>
        <w:jc w:val="left"/>
      </w:pPr>
      <w:rPr>
        <w:rFonts w:ascii="Univers 45 Light" w:hAnsi="Univers 45 Light"/>
        <w:b/>
        <w:color w:val="FFFFFF"/>
        <w:sz w:val="20"/>
      </w:rPr>
      <w:tblPr/>
      <w:tcPr>
        <w:shd w:val="clear" w:color="auto" w:fill="0065BC"/>
      </w:tcPr>
    </w:tblStylePr>
    <w:tblStylePr w:type="lastRow">
      <w:rPr>
        <w:color w:val="747678"/>
      </w:rPr>
      <w:tblPr/>
      <w:tcPr>
        <w:shd w:val="clear" w:color="auto" w:fill="BEE0FF"/>
      </w:tcPr>
    </w:tblStylePr>
    <w:tblStylePr w:type="firstCol">
      <w:rPr>
        <w:b/>
      </w:rPr>
      <w:tblPr/>
      <w:tcPr>
        <w:shd w:val="clear" w:color="auto" w:fill="F2F2F2"/>
      </w:tcPr>
    </w:tblStylePr>
  </w:style>
  <w:style w:type="table" w:customStyle="1" w:styleId="epos-table1topbottom112">
    <w:name w:val="epos-table1 top bottom 112"/>
    <w:basedOn w:val="TableNormal"/>
    <w:next w:val="TableGrid"/>
    <w:uiPriority w:val="39"/>
    <w:rsid w:val="00D02F7D"/>
    <w:pPr>
      <w:spacing w:before="60" w:after="60" w:line="252" w:lineRule="auto"/>
    </w:pPr>
    <w:tblPr>
      <w:tblStyleRowBandSize w:val="1"/>
      <w:tblStyleColBandSize w:val="1"/>
      <w:tblBorders>
        <w:top w:val="single" w:sz="4" w:space="0" w:color="0065BC"/>
        <w:bottom w:val="single" w:sz="4" w:space="0" w:color="0065BC"/>
        <w:insideH w:val="single" w:sz="4" w:space="0" w:color="0065BC"/>
      </w:tblBorders>
    </w:tblPr>
    <w:tblStylePr w:type="firstRow">
      <w:pPr>
        <w:jc w:val="left"/>
      </w:pPr>
      <w:rPr>
        <w:rFonts w:ascii="Univers 45 Light" w:hAnsi="Univers 45 Light"/>
        <w:b/>
        <w:color w:val="FFFFFF"/>
        <w:sz w:val="20"/>
      </w:rPr>
      <w:tblPr/>
      <w:tcPr>
        <w:shd w:val="clear" w:color="auto" w:fill="0065BC"/>
      </w:tcPr>
    </w:tblStylePr>
    <w:tblStylePr w:type="lastRow">
      <w:rPr>
        <w:color w:val="747678"/>
      </w:rPr>
      <w:tblPr/>
      <w:tcPr>
        <w:shd w:val="clear" w:color="auto" w:fill="BEE0FF"/>
      </w:tcPr>
    </w:tblStylePr>
    <w:tblStylePr w:type="firstCol">
      <w:rPr>
        <w:b/>
      </w:rPr>
      <w:tblPr/>
      <w:tcPr>
        <w:shd w:val="clear" w:color="auto" w:fill="F2F2F2"/>
      </w:tcPr>
    </w:tblStylePr>
  </w:style>
  <w:style w:type="table" w:customStyle="1" w:styleId="epos-table1topbottom113">
    <w:name w:val="epos-table1 top bottom 113"/>
    <w:basedOn w:val="TableNormal"/>
    <w:next w:val="TableGrid"/>
    <w:uiPriority w:val="39"/>
    <w:rsid w:val="001E58A1"/>
    <w:pPr>
      <w:spacing w:before="60" w:after="60" w:line="252" w:lineRule="auto"/>
    </w:pPr>
    <w:tblPr>
      <w:tblStyleRowBandSize w:val="1"/>
      <w:tblStyleColBandSize w:val="1"/>
      <w:tblBorders>
        <w:top w:val="single" w:sz="4" w:space="0" w:color="0065BC"/>
        <w:bottom w:val="single" w:sz="4" w:space="0" w:color="0065BC"/>
        <w:insideH w:val="single" w:sz="4" w:space="0" w:color="0065BC"/>
      </w:tblBorders>
    </w:tblPr>
    <w:tblStylePr w:type="firstRow">
      <w:pPr>
        <w:jc w:val="left"/>
      </w:pPr>
      <w:rPr>
        <w:rFonts w:ascii="Univers 45 Light" w:hAnsi="Univers 45 Light"/>
        <w:b/>
        <w:color w:val="FFFFFF"/>
        <w:sz w:val="20"/>
      </w:rPr>
      <w:tblPr/>
      <w:tcPr>
        <w:shd w:val="clear" w:color="auto" w:fill="0065BC"/>
      </w:tcPr>
    </w:tblStylePr>
    <w:tblStylePr w:type="lastRow">
      <w:rPr>
        <w:color w:val="747678"/>
      </w:rPr>
      <w:tblPr/>
      <w:tcPr>
        <w:shd w:val="clear" w:color="auto" w:fill="BEE0FF"/>
      </w:tcPr>
    </w:tblStylePr>
    <w:tblStylePr w:type="firstCol">
      <w:rPr>
        <w:b/>
      </w:rPr>
      <w:tblPr/>
      <w:tcPr>
        <w:shd w:val="clear" w:color="auto" w:fill="F2F2F2"/>
      </w:tcPr>
    </w:tblStylePr>
  </w:style>
  <w:style w:type="numbering" w:customStyle="1" w:styleId="NoList1">
    <w:name w:val="No List1"/>
    <w:next w:val="NoList"/>
    <w:uiPriority w:val="99"/>
    <w:semiHidden/>
    <w:unhideWhenUsed/>
    <w:rsid w:val="00F648EC"/>
  </w:style>
  <w:style w:type="table" w:customStyle="1" w:styleId="TableGrid2">
    <w:name w:val="Table Grid2"/>
    <w:basedOn w:val="TableNormal"/>
    <w:next w:val="TableGrid"/>
    <w:rsid w:val="00F648EC"/>
    <w:pPr>
      <w:spacing w:after="0" w:line="240" w:lineRule="auto"/>
    </w:pPr>
    <w:rPr>
      <w:rFonts w:ascii="Arial" w:eastAsia="Arial" w:hAnsi="Arial" w:cs="Times New Roman"/>
      <w:lang w:val="en-AU" w:eastAsia="en-AU"/>
    </w:rPr>
    <w:tblPr>
      <w:tblBorders>
        <w:top w:val="single" w:sz="4" w:space="0" w:color="5482AB"/>
        <w:bottom w:val="single" w:sz="4" w:space="0" w:color="5482AB"/>
        <w:insideH w:val="single" w:sz="4" w:space="0" w:color="5482AB"/>
      </w:tblBorders>
    </w:tblPr>
    <w:tblStylePr w:type="firstRow">
      <w:rPr>
        <w:rFonts w:ascii="Arial" w:hAnsi="Arial"/>
        <w:b/>
        <w:color w:val="FFFFFF"/>
      </w:rPr>
      <w:tblPr/>
      <w:tcPr>
        <w:shd w:val="clear" w:color="auto" w:fill="5482AB"/>
      </w:tcPr>
    </w:tblStylePr>
    <w:tblStylePr w:type="firstCol">
      <w:rPr>
        <w:b/>
      </w:rPr>
      <w:tblPr/>
      <w:tcPr>
        <w:shd w:val="clear" w:color="auto" w:fill="F2F2F2"/>
      </w:tcPr>
    </w:tblStylePr>
    <w:tblStylePr w:type="nwCell">
      <w:rPr>
        <w:rFonts w:ascii="Arial" w:hAnsi="Arial"/>
        <w:b/>
      </w:rPr>
    </w:tblStylePr>
  </w:style>
  <w:style w:type="table" w:customStyle="1" w:styleId="CoffeyGrey1">
    <w:name w:val="Coffey Grey1"/>
    <w:basedOn w:val="TableGrid"/>
    <w:uiPriority w:val="99"/>
    <w:rsid w:val="00F648EC"/>
    <w:pPr>
      <w:spacing w:before="100" w:after="100" w:line="360" w:lineRule="auto"/>
    </w:pPr>
    <w:rPr>
      <w:rFonts w:ascii="Arial" w:eastAsia="Arial" w:hAnsi="Arial" w:cs="Times New Roman"/>
      <w:lang w:val="en-AU" w:eastAsia="en-AU"/>
    </w:rPr>
    <w:tblPr>
      <w:tblStyleRowBandSize w:val="0"/>
      <w:tblStyleColBandSize w:val="0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  <w:vAlign w:val="center"/>
    </w:tcPr>
    <w:tblStylePr w:type="firstRow">
      <w:pPr>
        <w:jc w:val="left"/>
      </w:pPr>
      <w:rPr>
        <w:rFonts w:ascii="Arial" w:hAnsi="Arial"/>
        <w:b/>
        <w:color w:val="FFFFFF"/>
        <w:sz w:val="20"/>
      </w:rPr>
      <w:tblPr/>
      <w:tcPr>
        <w:shd w:val="clear" w:color="auto" w:fill="D9D9D9"/>
      </w:tcPr>
    </w:tblStylePr>
    <w:tblStylePr w:type="lastRow">
      <w:rPr>
        <w:color w:val="000000" w:themeColor="text1"/>
      </w:rPr>
      <w:tblPr/>
      <w:tcPr>
        <w:shd w:val="clear" w:color="auto" w:fill="DCE5EE" w:themeFill="background2" w:themeFillTint="33"/>
      </w:tcPr>
    </w:tblStylePr>
    <w:tblStylePr w:type="firstCol">
      <w:rPr>
        <w:b/>
      </w:rPr>
      <w:tblPr/>
      <w:tcPr>
        <w:shd w:val="clear" w:color="auto" w:fill="F2F2F2"/>
      </w:tcPr>
    </w:tblStylePr>
    <w:tblStylePr w:type="nwCell">
      <w:rPr>
        <w:rFonts w:ascii="Arial" w:hAnsi="Arial"/>
        <w:b/>
      </w:rPr>
    </w:tblStylePr>
  </w:style>
  <w:style w:type="numbering" w:customStyle="1" w:styleId="NewBullet1">
    <w:name w:val="New Bullet1"/>
    <w:uiPriority w:val="99"/>
    <w:rsid w:val="00F648EC"/>
  </w:style>
  <w:style w:type="numbering" w:customStyle="1" w:styleId="Headings1">
    <w:name w:val="Headings1"/>
    <w:uiPriority w:val="99"/>
    <w:rsid w:val="00F648EC"/>
  </w:style>
  <w:style w:type="numbering" w:customStyle="1" w:styleId="ListBullets1">
    <w:name w:val="ListBullets1"/>
    <w:uiPriority w:val="99"/>
    <w:rsid w:val="00F648EC"/>
  </w:style>
  <w:style w:type="numbering" w:customStyle="1" w:styleId="ListNumbers1">
    <w:name w:val="ListNumbers1"/>
    <w:uiPriority w:val="99"/>
    <w:rsid w:val="00F648EC"/>
  </w:style>
  <w:style w:type="table" w:customStyle="1" w:styleId="CoffeyColour2Green1">
    <w:name w:val="Coffey Colour 2 (Green)1"/>
    <w:basedOn w:val="Coffey"/>
    <w:uiPriority w:val="99"/>
    <w:rsid w:val="00F648EC"/>
    <w:pPr>
      <w:spacing w:after="0"/>
    </w:pPr>
    <w:tblPr/>
    <w:tblStylePr w:type="firstRow">
      <w:pPr>
        <w:wordWrap/>
      </w:pPr>
      <w:rPr>
        <w:b/>
        <w:color w:val="FFFFFF"/>
      </w:rPr>
      <w:tblPr/>
      <w:tcPr>
        <w:tcBorders>
          <w:top w:val="nil"/>
          <w:left w:val="single" w:sz="4" w:space="0" w:color="003478"/>
          <w:bottom w:val="nil"/>
          <w:right w:val="single" w:sz="4" w:space="0" w:color="003478"/>
          <w:insideH w:val="single" w:sz="4" w:space="0" w:color="003478"/>
          <w:insideV w:val="single" w:sz="4" w:space="0" w:color="FFFFFF"/>
          <w:tl2br w:val="nil"/>
          <w:tr2bl w:val="nil"/>
        </w:tcBorders>
        <w:shd w:val="clear" w:color="auto" w:fill="5482AB"/>
      </w:tcPr>
    </w:tblStylePr>
    <w:tblStylePr w:type="lastRow">
      <w:tblPr/>
      <w:tcPr>
        <w:tcBorders>
          <w:top w:val="double" w:sz="4" w:space="0" w:color="003478"/>
          <w:left w:val="double" w:sz="4" w:space="0" w:color="003478"/>
          <w:bottom w:val="double" w:sz="4" w:space="0" w:color="003478"/>
          <w:right w:val="double" w:sz="4" w:space="0" w:color="003478"/>
          <w:insideH w:val="double" w:sz="4" w:space="0" w:color="003478"/>
          <w:insideV w:val="double" w:sz="4" w:space="0" w:color="003478"/>
          <w:tl2br w:val="nil"/>
          <w:tr2bl w:val="nil"/>
        </w:tcBorders>
        <w:shd w:val="clear" w:color="auto" w:fill="auto"/>
      </w:tcPr>
    </w:tblStylePr>
    <w:tblStylePr w:type="firstCol">
      <w:rPr>
        <w:b w:val="0"/>
        <w:color w:val="FFFFFF"/>
      </w:rPr>
      <w:tblPr/>
      <w:tcPr>
        <w:tcBorders>
          <w:top w:val="single" w:sz="4" w:space="0" w:color="003478"/>
          <w:left w:val="single" w:sz="4" w:space="0" w:color="003478"/>
          <w:bottom w:val="single" w:sz="4" w:space="0" w:color="003478"/>
          <w:right w:val="single" w:sz="4" w:space="0" w:color="003478"/>
          <w:insideH w:val="nil"/>
          <w:insideV w:val="nil"/>
          <w:tl2br w:val="nil"/>
          <w:tr2bl w:val="nil"/>
        </w:tcBorders>
        <w:shd w:val="clear" w:color="auto" w:fill="5482AB"/>
      </w:tcPr>
    </w:tblStylePr>
    <w:tblStylePr w:type="lastCol">
      <w:tblPr/>
      <w:tcPr>
        <w:tcBorders>
          <w:top w:val="double" w:sz="4" w:space="0" w:color="003478"/>
          <w:left w:val="double" w:sz="4" w:space="0" w:color="003478"/>
          <w:bottom w:val="double" w:sz="4" w:space="0" w:color="003478"/>
          <w:right w:val="double" w:sz="4" w:space="0" w:color="003478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Vert">
      <w:tblPr/>
      <w:tcPr>
        <w:tcBorders>
          <w:top w:val="single" w:sz="4" w:space="0" w:color="003478"/>
          <w:left w:val="single" w:sz="4" w:space="0" w:color="003478"/>
          <w:bottom w:val="single" w:sz="4" w:space="0" w:color="003478"/>
          <w:right w:val="single" w:sz="4" w:space="0" w:color="003478"/>
          <w:insideH w:val="nil"/>
          <w:insideV w:val="nil"/>
          <w:tl2br w:val="nil"/>
          <w:tr2bl w:val="nil"/>
        </w:tcBorders>
        <w:shd w:val="clear" w:color="auto" w:fill="DCE5EE"/>
      </w:tcPr>
    </w:tblStylePr>
    <w:tblStylePr w:type="band1Horz">
      <w:tblPr/>
      <w:tcPr>
        <w:tcBorders>
          <w:top w:val="single" w:sz="4" w:space="0" w:color="003478"/>
          <w:left w:val="single" w:sz="4" w:space="0" w:color="003478"/>
          <w:bottom w:val="single" w:sz="4" w:space="0" w:color="003478"/>
          <w:right w:val="single" w:sz="4" w:space="0" w:color="003478"/>
          <w:insideH w:val="single" w:sz="4" w:space="0" w:color="003478"/>
          <w:insideV w:val="single" w:sz="4" w:space="0" w:color="003478"/>
          <w:tl2br w:val="nil"/>
          <w:tr2bl w:val="nil"/>
        </w:tcBorders>
        <w:shd w:val="clear" w:color="auto" w:fill="DCE5EE"/>
      </w:tcPr>
    </w:tblStylePr>
    <w:tblStylePr w:type="band2Horz">
      <w:tblPr/>
      <w:tcPr>
        <w:tcBorders>
          <w:top w:val="single" w:sz="4" w:space="0" w:color="003478"/>
          <w:left w:val="single" w:sz="4" w:space="0" w:color="003478"/>
          <w:bottom w:val="single" w:sz="4" w:space="0" w:color="003478"/>
          <w:right w:val="single" w:sz="4" w:space="0" w:color="003478"/>
          <w:insideH w:val="single" w:sz="4" w:space="0" w:color="003478"/>
          <w:insideV w:val="single" w:sz="4" w:space="0" w:color="003478"/>
          <w:tl2br w:val="nil"/>
          <w:tr2bl w:val="nil"/>
        </w:tcBorders>
        <w:shd w:val="clear" w:color="auto" w:fill="auto"/>
      </w:tcPr>
    </w:tblStylePr>
    <w:tblStylePr w:type="neCell">
      <w:tblPr/>
      <w:tcPr>
        <w:tcBorders>
          <w:top w:val="double" w:sz="4" w:space="0" w:color="003478"/>
          <w:left w:val="double" w:sz="4" w:space="0" w:color="003478"/>
          <w:bottom w:val="double" w:sz="4" w:space="0" w:color="003478"/>
          <w:right w:val="double" w:sz="4" w:space="0" w:color="003478"/>
          <w:insideH w:val="nil"/>
          <w:insideV w:val="nil"/>
          <w:tl2br w:val="nil"/>
          <w:tr2bl w:val="nil"/>
        </w:tcBorders>
        <w:shd w:val="clear" w:color="auto" w:fill="5482AB"/>
      </w:tcPr>
    </w:tblStylePr>
    <w:tblStylePr w:type="nwCell">
      <w:tblPr/>
      <w:tcPr>
        <w:tcBorders>
          <w:top w:val="nil"/>
          <w:left w:val="single" w:sz="4" w:space="0" w:color="003478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5482AB"/>
      </w:tcPr>
    </w:tblStylePr>
    <w:tblStylePr w:type="seCell">
      <w:tblPr/>
      <w:tcPr>
        <w:tcBorders>
          <w:top w:val="double" w:sz="4" w:space="0" w:color="003478"/>
          <w:left w:val="double" w:sz="4" w:space="0" w:color="003478"/>
          <w:bottom w:val="double" w:sz="4" w:space="0" w:color="003478"/>
          <w:right w:val="double" w:sz="4" w:space="0" w:color="003478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swCell">
      <w:tblPr/>
      <w:tcPr>
        <w:tcBorders>
          <w:top w:val="double" w:sz="4" w:space="0" w:color="003478"/>
          <w:left w:val="double" w:sz="4" w:space="0" w:color="003478"/>
          <w:bottom w:val="double" w:sz="4" w:space="0" w:color="003478"/>
          <w:right w:val="double" w:sz="4" w:space="0" w:color="003478"/>
          <w:insideH w:val="nil"/>
          <w:insideV w:val="nil"/>
          <w:tl2br w:val="nil"/>
          <w:tr2bl w:val="nil"/>
        </w:tcBorders>
        <w:shd w:val="clear" w:color="auto" w:fill="5482AB"/>
      </w:tcPr>
    </w:tblStylePr>
  </w:style>
  <w:style w:type="table" w:customStyle="1" w:styleId="CoffeyColour3Blue1">
    <w:name w:val="Coffey Colour 3 (Blue)1"/>
    <w:basedOn w:val="Coffey"/>
    <w:uiPriority w:val="99"/>
    <w:rsid w:val="00F648EC"/>
    <w:pPr>
      <w:spacing w:after="0"/>
    </w:pPr>
    <w:tblPr/>
    <w:tblStylePr w:type="firstRow">
      <w:pPr>
        <w:wordWrap/>
      </w:pPr>
      <w:rPr>
        <w:b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FFFFFF"/>
          <w:tl2br w:val="nil"/>
          <w:tr2bl w:val="nil"/>
        </w:tcBorders>
        <w:shd w:val="clear" w:color="auto" w:fill="CA7700"/>
      </w:tcPr>
    </w:tblStylePr>
    <w:tblStylePr w:type="lastRow">
      <w:tblPr/>
      <w:tcPr>
        <w:tcBorders>
          <w:top w:val="double" w:sz="4" w:space="0" w:color="003478"/>
          <w:left w:val="double" w:sz="4" w:space="0" w:color="003478"/>
          <w:bottom w:val="double" w:sz="4" w:space="0" w:color="003478"/>
          <w:right w:val="double" w:sz="4" w:space="0" w:color="003478"/>
          <w:insideH w:val="double" w:sz="4" w:space="0" w:color="003478"/>
          <w:insideV w:val="double" w:sz="4" w:space="0" w:color="003478"/>
          <w:tl2br w:val="nil"/>
          <w:tr2bl w:val="nil"/>
        </w:tcBorders>
        <w:shd w:val="clear" w:color="auto" w:fill="auto"/>
      </w:tcPr>
    </w:tblStylePr>
    <w:tblStylePr w:type="firstCol">
      <w:rPr>
        <w:b/>
        <w:color w:val="FFFFFF"/>
      </w:rPr>
      <w:tblPr/>
      <w:tcPr>
        <w:tcBorders>
          <w:top w:val="single" w:sz="4" w:space="0" w:color="003478"/>
          <w:left w:val="single" w:sz="4" w:space="0" w:color="003478"/>
          <w:bottom w:val="single" w:sz="4" w:space="0" w:color="003478"/>
          <w:right w:val="single" w:sz="4" w:space="0" w:color="003478"/>
          <w:insideH w:val="nil"/>
          <w:insideV w:val="nil"/>
          <w:tl2br w:val="nil"/>
          <w:tr2bl w:val="nil"/>
        </w:tcBorders>
        <w:shd w:val="clear" w:color="auto" w:fill="CA7700"/>
      </w:tcPr>
    </w:tblStylePr>
    <w:tblStylePr w:type="lastCol">
      <w:tblPr/>
      <w:tcPr>
        <w:tcBorders>
          <w:top w:val="double" w:sz="4" w:space="0" w:color="003478"/>
          <w:left w:val="double" w:sz="4" w:space="0" w:color="003478"/>
          <w:bottom w:val="double" w:sz="4" w:space="0" w:color="003478"/>
          <w:right w:val="double" w:sz="4" w:space="0" w:color="003478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Vert">
      <w:tblPr/>
      <w:tcPr>
        <w:tcBorders>
          <w:top w:val="single" w:sz="4" w:space="0" w:color="003478"/>
          <w:left w:val="single" w:sz="4" w:space="0" w:color="003478"/>
          <w:bottom w:val="single" w:sz="4" w:space="0" w:color="003478"/>
          <w:right w:val="single" w:sz="4" w:space="0" w:color="003478"/>
          <w:insideH w:val="nil"/>
          <w:insideV w:val="nil"/>
          <w:tl2br w:val="nil"/>
          <w:tr2bl w:val="nil"/>
        </w:tcBorders>
        <w:shd w:val="clear" w:color="auto" w:fill="FFE5C1"/>
      </w:tcPr>
    </w:tblStylePr>
    <w:tblStylePr w:type="band1Horz">
      <w:tblPr/>
      <w:tcPr>
        <w:tcBorders>
          <w:top w:val="single" w:sz="4" w:space="0" w:color="003478"/>
          <w:left w:val="single" w:sz="4" w:space="0" w:color="003478"/>
          <w:bottom w:val="single" w:sz="4" w:space="0" w:color="003478"/>
          <w:right w:val="single" w:sz="4" w:space="0" w:color="003478"/>
          <w:insideH w:val="single" w:sz="4" w:space="0" w:color="003478"/>
          <w:insideV w:val="single" w:sz="4" w:space="0" w:color="003478"/>
          <w:tl2br w:val="nil"/>
          <w:tr2bl w:val="nil"/>
        </w:tcBorders>
        <w:shd w:val="clear" w:color="auto" w:fill="FFE5C1"/>
      </w:tcPr>
    </w:tblStylePr>
    <w:tblStylePr w:type="band2Horz">
      <w:tblPr/>
      <w:tcPr>
        <w:tcBorders>
          <w:top w:val="single" w:sz="4" w:space="0" w:color="003478"/>
          <w:left w:val="single" w:sz="4" w:space="0" w:color="003478"/>
          <w:bottom w:val="single" w:sz="4" w:space="0" w:color="003478"/>
          <w:right w:val="single" w:sz="4" w:space="0" w:color="003478"/>
          <w:insideH w:val="single" w:sz="4" w:space="0" w:color="003478"/>
          <w:insideV w:val="single" w:sz="4" w:space="0" w:color="003478"/>
          <w:tl2br w:val="nil"/>
          <w:tr2bl w:val="nil"/>
        </w:tcBorders>
        <w:shd w:val="clear" w:color="auto" w:fill="auto"/>
      </w:tcPr>
    </w:tblStylePr>
    <w:tblStylePr w:type="neCell">
      <w:tblPr/>
      <w:tcPr>
        <w:tcBorders>
          <w:top w:val="double" w:sz="4" w:space="0" w:color="003478"/>
          <w:left w:val="double" w:sz="4" w:space="0" w:color="003478"/>
          <w:bottom w:val="double" w:sz="4" w:space="0" w:color="003478"/>
          <w:right w:val="double" w:sz="4" w:space="0" w:color="003478"/>
          <w:insideH w:val="nil"/>
          <w:insideV w:val="nil"/>
          <w:tl2br w:val="nil"/>
          <w:tr2bl w:val="nil"/>
        </w:tcBorders>
        <w:shd w:val="clear" w:color="auto" w:fill="CA7700"/>
      </w:tcPr>
    </w:tblStylePr>
    <w:tblStylePr w:type="swCell">
      <w:tblPr/>
      <w:tcPr>
        <w:tcBorders>
          <w:top w:val="double" w:sz="4" w:space="0" w:color="003478"/>
          <w:left w:val="double" w:sz="4" w:space="0" w:color="003478"/>
          <w:bottom w:val="double" w:sz="4" w:space="0" w:color="003478"/>
          <w:right w:val="double" w:sz="4" w:space="0" w:color="003478"/>
          <w:insideH w:val="nil"/>
          <w:insideV w:val="nil"/>
          <w:tl2br w:val="nil"/>
          <w:tr2bl w:val="nil"/>
        </w:tcBorders>
        <w:shd w:val="clear" w:color="auto" w:fill="CA7700"/>
      </w:tcPr>
    </w:tblStylePr>
  </w:style>
  <w:style w:type="table" w:customStyle="1" w:styleId="CoffeyColour4Purple1">
    <w:name w:val="Coffey Colour 4 (Purple)1"/>
    <w:basedOn w:val="Coffey"/>
    <w:uiPriority w:val="99"/>
    <w:rsid w:val="00F648EC"/>
    <w:pPr>
      <w:spacing w:after="0"/>
    </w:pPr>
    <w:tblPr/>
    <w:tblStylePr w:type="firstRow">
      <w:pPr>
        <w:wordWrap/>
      </w:pPr>
      <w:rPr>
        <w:b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5482AB"/>
          <w:tl2br w:val="nil"/>
          <w:tr2bl w:val="nil"/>
        </w:tcBorders>
        <w:shd w:val="clear" w:color="auto" w:fill="69923A"/>
      </w:tcPr>
    </w:tblStylePr>
    <w:tblStylePr w:type="lastRow">
      <w:tblPr/>
      <w:tcPr>
        <w:tcBorders>
          <w:top w:val="double" w:sz="4" w:space="0" w:color="003478"/>
          <w:left w:val="double" w:sz="4" w:space="0" w:color="003478"/>
          <w:bottom w:val="double" w:sz="4" w:space="0" w:color="003478"/>
          <w:right w:val="double" w:sz="4" w:space="0" w:color="003478"/>
          <w:insideH w:val="double" w:sz="4" w:space="0" w:color="003478"/>
          <w:insideV w:val="double" w:sz="4" w:space="0" w:color="003478"/>
          <w:tl2br w:val="nil"/>
          <w:tr2bl w:val="nil"/>
        </w:tcBorders>
        <w:shd w:val="clear" w:color="auto" w:fill="auto"/>
      </w:tcPr>
    </w:tblStylePr>
    <w:tblStylePr w:type="firstCol">
      <w:rPr>
        <w:b w:val="0"/>
        <w:color w:val="FFFFFF"/>
      </w:rPr>
      <w:tblPr/>
      <w:tcPr>
        <w:tcBorders>
          <w:top w:val="single" w:sz="4" w:space="0" w:color="003478"/>
          <w:left w:val="single" w:sz="4" w:space="0" w:color="003478"/>
          <w:bottom w:val="single" w:sz="4" w:space="0" w:color="003478"/>
          <w:right w:val="single" w:sz="4" w:space="0" w:color="003478"/>
          <w:insideH w:val="nil"/>
          <w:insideV w:val="nil"/>
          <w:tl2br w:val="nil"/>
          <w:tr2bl w:val="nil"/>
        </w:tcBorders>
        <w:shd w:val="clear" w:color="auto" w:fill="69923A"/>
      </w:tcPr>
    </w:tblStylePr>
    <w:tblStylePr w:type="lastCol">
      <w:tblPr/>
      <w:tcPr>
        <w:tcBorders>
          <w:top w:val="double" w:sz="4" w:space="0" w:color="003478"/>
          <w:left w:val="double" w:sz="4" w:space="0" w:color="003478"/>
          <w:bottom w:val="double" w:sz="4" w:space="0" w:color="003478"/>
          <w:right w:val="double" w:sz="4" w:space="0" w:color="003478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Vert">
      <w:tblPr/>
      <w:tcPr>
        <w:tcBorders>
          <w:top w:val="single" w:sz="4" w:space="0" w:color="003478"/>
          <w:left w:val="single" w:sz="4" w:space="0" w:color="003478"/>
          <w:bottom w:val="single" w:sz="4" w:space="0" w:color="003478"/>
          <w:right w:val="single" w:sz="4" w:space="0" w:color="003478"/>
          <w:insideH w:val="nil"/>
          <w:insideV w:val="nil"/>
          <w:tl2br w:val="nil"/>
          <w:tr2bl w:val="nil"/>
        </w:tcBorders>
        <w:shd w:val="clear" w:color="auto" w:fill="E1EDD3"/>
      </w:tcPr>
    </w:tblStylePr>
    <w:tblStylePr w:type="band2Vert">
      <w:tblPr/>
      <w:tcPr>
        <w:tcBorders>
          <w:top w:val="single" w:sz="4" w:space="0" w:color="003478"/>
          <w:left w:val="single" w:sz="4" w:space="0" w:color="003478"/>
          <w:bottom w:val="single" w:sz="4" w:space="0" w:color="003478"/>
          <w:right w:val="single" w:sz="4" w:space="0" w:color="003478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single" w:sz="4" w:space="0" w:color="003478"/>
          <w:left w:val="single" w:sz="4" w:space="0" w:color="003478"/>
          <w:bottom w:val="single" w:sz="4" w:space="0" w:color="003478"/>
          <w:right w:val="single" w:sz="4" w:space="0" w:color="003478"/>
          <w:insideH w:val="single" w:sz="4" w:space="0" w:color="003478"/>
          <w:insideV w:val="single" w:sz="4" w:space="0" w:color="003478"/>
          <w:tl2br w:val="nil"/>
          <w:tr2bl w:val="nil"/>
        </w:tcBorders>
        <w:shd w:val="clear" w:color="auto" w:fill="E1EDD3"/>
      </w:tcPr>
    </w:tblStylePr>
    <w:tblStylePr w:type="band2Horz">
      <w:tblPr/>
      <w:tcPr>
        <w:tcBorders>
          <w:top w:val="single" w:sz="4" w:space="0" w:color="003478"/>
          <w:left w:val="single" w:sz="4" w:space="0" w:color="003478"/>
          <w:bottom w:val="single" w:sz="4" w:space="0" w:color="003478"/>
          <w:right w:val="single" w:sz="4" w:space="0" w:color="003478"/>
          <w:insideH w:val="single" w:sz="4" w:space="0" w:color="003478"/>
          <w:insideV w:val="single" w:sz="4" w:space="0" w:color="003478"/>
          <w:tl2br w:val="nil"/>
          <w:tr2bl w:val="nil"/>
        </w:tcBorders>
        <w:shd w:val="clear" w:color="auto" w:fill="auto"/>
      </w:tcPr>
    </w:tblStylePr>
    <w:tblStylePr w:type="neCell">
      <w:tblPr/>
      <w:tcPr>
        <w:tcBorders>
          <w:top w:val="double" w:sz="4" w:space="0" w:color="003478"/>
          <w:left w:val="double" w:sz="4" w:space="0" w:color="003478"/>
          <w:bottom w:val="double" w:sz="4" w:space="0" w:color="003478"/>
          <w:right w:val="double" w:sz="4" w:space="0" w:color="003478"/>
          <w:insideH w:val="nil"/>
          <w:insideV w:val="nil"/>
          <w:tl2br w:val="nil"/>
          <w:tr2bl w:val="nil"/>
        </w:tcBorders>
        <w:shd w:val="clear" w:color="auto" w:fill="69923A"/>
      </w:tcPr>
    </w:tblStylePr>
    <w:tblStylePr w:type="swCell">
      <w:tblPr/>
      <w:tcPr>
        <w:tcBorders>
          <w:top w:val="double" w:sz="4" w:space="0" w:color="003478"/>
          <w:left w:val="double" w:sz="4" w:space="0" w:color="003478"/>
          <w:bottom w:val="double" w:sz="4" w:space="0" w:color="003478"/>
          <w:right w:val="double" w:sz="4" w:space="0" w:color="003478"/>
          <w:insideH w:val="nil"/>
          <w:insideV w:val="nil"/>
          <w:tl2br w:val="nil"/>
          <w:tr2bl w:val="nil"/>
        </w:tcBorders>
        <w:shd w:val="clear" w:color="auto" w:fill="69923A"/>
      </w:tcPr>
    </w:tblStylePr>
  </w:style>
  <w:style w:type="numbering" w:customStyle="1" w:styleId="CoffeyBullets1">
    <w:name w:val="Coffey Bullets1"/>
    <w:uiPriority w:val="99"/>
    <w:rsid w:val="00F648EC"/>
  </w:style>
  <w:style w:type="numbering" w:customStyle="1" w:styleId="CoffeyNumbers1">
    <w:name w:val="Coffey Numbers1"/>
    <w:uiPriority w:val="99"/>
    <w:rsid w:val="00F648EC"/>
  </w:style>
  <w:style w:type="numbering" w:customStyle="1" w:styleId="LegalDefinition1">
    <w:name w:val="Legal Definition1"/>
    <w:uiPriority w:val="99"/>
    <w:rsid w:val="00F648EC"/>
  </w:style>
  <w:style w:type="numbering" w:customStyle="1" w:styleId="NoList11">
    <w:name w:val="No List11"/>
    <w:next w:val="NoList"/>
    <w:uiPriority w:val="99"/>
    <w:semiHidden/>
    <w:unhideWhenUsed/>
    <w:rsid w:val="00F648EC"/>
  </w:style>
  <w:style w:type="paragraph" w:customStyle="1" w:styleId="title1">
    <w:name w:val="title1"/>
    <w:basedOn w:val="Normal"/>
    <w:next w:val="Normal"/>
    <w:uiPriority w:val="9"/>
    <w:qFormat/>
    <w:rsid w:val="00F648EC"/>
    <w:pPr>
      <w:keepNext/>
      <w:keepLines/>
      <w:spacing w:before="480" w:after="0" w:line="276" w:lineRule="auto"/>
      <w:outlineLvl w:val="0"/>
    </w:pPr>
    <w:rPr>
      <w:rFonts w:ascii="Arial" w:eastAsia="Times New Roman" w:hAnsi="Arial" w:cs="Times New Roman"/>
      <w:b/>
      <w:bCs/>
      <w:color w:val="000000"/>
      <w:sz w:val="28"/>
      <w:szCs w:val="28"/>
      <w:lang w:val="en-AU"/>
    </w:rPr>
  </w:style>
  <w:style w:type="paragraph" w:customStyle="1" w:styleId="SubPara1">
    <w:name w:val="SubPara1"/>
    <w:basedOn w:val="Normal"/>
    <w:next w:val="Normal"/>
    <w:uiPriority w:val="9"/>
    <w:unhideWhenUsed/>
    <w:qFormat/>
    <w:rsid w:val="00F648EC"/>
    <w:pPr>
      <w:keepNext/>
      <w:keepLines/>
      <w:tabs>
        <w:tab w:val="num" w:pos="1863"/>
      </w:tabs>
      <w:spacing w:before="200" w:after="0" w:line="276" w:lineRule="auto"/>
      <w:ind w:left="1863" w:hanging="873"/>
      <w:outlineLvl w:val="1"/>
    </w:pPr>
    <w:rPr>
      <w:rFonts w:ascii="Arial" w:eastAsia="Times New Roman" w:hAnsi="Arial" w:cs="Times New Roman"/>
      <w:bCs/>
      <w:szCs w:val="26"/>
      <w:lang w:val="en-AU"/>
    </w:rPr>
  </w:style>
  <w:style w:type="paragraph" w:customStyle="1" w:styleId="H311">
    <w:name w:val="H311"/>
    <w:basedOn w:val="Normal"/>
    <w:next w:val="Normal"/>
    <w:uiPriority w:val="9"/>
    <w:unhideWhenUsed/>
    <w:qFormat/>
    <w:rsid w:val="00F648EC"/>
    <w:pPr>
      <w:keepNext/>
      <w:keepLines/>
      <w:tabs>
        <w:tab w:val="num" w:pos="2848"/>
      </w:tabs>
      <w:spacing w:before="200" w:after="0" w:line="276" w:lineRule="auto"/>
      <w:ind w:left="2848" w:hanging="1146"/>
      <w:outlineLvl w:val="2"/>
    </w:pPr>
    <w:rPr>
      <w:rFonts w:ascii="Arial" w:eastAsia="Times New Roman" w:hAnsi="Arial" w:cs="Times New Roman"/>
      <w:b/>
      <w:bCs/>
      <w:color w:val="003478"/>
      <w:sz w:val="22"/>
      <w:szCs w:val="22"/>
      <w:lang w:val="en-AU"/>
    </w:rPr>
  </w:style>
  <w:style w:type="paragraph" w:customStyle="1" w:styleId="sd1">
    <w:name w:val="sd1"/>
    <w:basedOn w:val="Normal"/>
    <w:next w:val="Normal"/>
    <w:uiPriority w:val="9"/>
    <w:unhideWhenUsed/>
    <w:qFormat/>
    <w:rsid w:val="00F648EC"/>
    <w:pPr>
      <w:keepNext/>
      <w:keepLines/>
      <w:tabs>
        <w:tab w:val="num" w:pos="4179"/>
      </w:tabs>
      <w:spacing w:before="200" w:after="0" w:line="276" w:lineRule="auto"/>
      <w:ind w:left="4179" w:hanging="1440"/>
      <w:outlineLvl w:val="3"/>
    </w:pPr>
    <w:rPr>
      <w:rFonts w:ascii="Arial" w:eastAsia="Times New Roman" w:hAnsi="Arial" w:cs="Times New Roman"/>
      <w:b/>
      <w:bCs/>
      <w:i/>
      <w:iCs/>
      <w:color w:val="003478"/>
      <w:sz w:val="22"/>
      <w:szCs w:val="22"/>
      <w:lang w:val="en-AU"/>
    </w:rPr>
  </w:style>
  <w:style w:type="numbering" w:customStyle="1" w:styleId="NoList111">
    <w:name w:val="No List111"/>
    <w:next w:val="NoList"/>
    <w:uiPriority w:val="99"/>
    <w:semiHidden/>
    <w:unhideWhenUsed/>
    <w:rsid w:val="00F648EC"/>
  </w:style>
  <w:style w:type="paragraph" w:customStyle="1" w:styleId="FooterText1">
    <w:name w:val="FooterText1"/>
    <w:basedOn w:val="Normal"/>
    <w:next w:val="ListParagraph"/>
    <w:uiPriority w:val="1"/>
    <w:qFormat/>
    <w:rsid w:val="00F648EC"/>
    <w:pPr>
      <w:spacing w:after="200" w:line="276" w:lineRule="auto"/>
      <w:ind w:left="720"/>
      <w:contextualSpacing/>
    </w:pPr>
    <w:rPr>
      <w:sz w:val="22"/>
      <w:szCs w:val="22"/>
      <w:lang w:val="en-AU"/>
    </w:rPr>
  </w:style>
  <w:style w:type="paragraph" w:customStyle="1" w:styleId="CommentText1">
    <w:name w:val="Comment Text1"/>
    <w:basedOn w:val="Normal"/>
    <w:next w:val="CommentText"/>
    <w:uiPriority w:val="99"/>
    <w:unhideWhenUsed/>
    <w:rsid w:val="00F648EC"/>
    <w:pPr>
      <w:spacing w:after="200" w:line="240" w:lineRule="auto"/>
    </w:pPr>
    <w:rPr>
      <w:kern w:val="2"/>
      <w14:ligatures w14:val="standardContextual"/>
    </w:rPr>
  </w:style>
  <w:style w:type="paragraph" w:customStyle="1" w:styleId="CommentSubject1">
    <w:name w:val="Comment Subject1"/>
    <w:basedOn w:val="CommentText"/>
    <w:next w:val="CommentText"/>
    <w:uiPriority w:val="99"/>
    <w:semiHidden/>
    <w:unhideWhenUsed/>
    <w:rsid w:val="00F648EC"/>
    <w:rPr>
      <w:b/>
      <w:bCs/>
      <w:szCs w:val="20"/>
    </w:rPr>
  </w:style>
  <w:style w:type="paragraph" w:customStyle="1" w:styleId="BalloonText1">
    <w:name w:val="Balloon Text1"/>
    <w:basedOn w:val="Normal"/>
    <w:next w:val="BalloonText"/>
    <w:uiPriority w:val="99"/>
    <w:semiHidden/>
    <w:unhideWhenUsed/>
    <w:rsid w:val="00F648EC"/>
    <w:pPr>
      <w:spacing w:after="0" w:line="240" w:lineRule="auto"/>
    </w:pPr>
    <w:rPr>
      <w:rFonts w:ascii="Tahoma" w:hAnsi="Tahoma" w:cs="Tahoma"/>
      <w:kern w:val="2"/>
      <w:sz w:val="16"/>
      <w:szCs w:val="16"/>
      <w14:ligatures w14:val="standardContextual"/>
    </w:rPr>
  </w:style>
  <w:style w:type="paragraph" w:customStyle="1" w:styleId="Header1">
    <w:name w:val="Header1"/>
    <w:basedOn w:val="Normal"/>
    <w:next w:val="Header"/>
    <w:uiPriority w:val="99"/>
    <w:unhideWhenUsed/>
    <w:rsid w:val="00F648EC"/>
    <w:pPr>
      <w:tabs>
        <w:tab w:val="center" w:pos="4513"/>
        <w:tab w:val="right" w:pos="9026"/>
      </w:tabs>
      <w:spacing w:after="0" w:line="240" w:lineRule="auto"/>
    </w:pPr>
    <w:rPr>
      <w:kern w:val="2"/>
      <w:sz w:val="22"/>
      <w:szCs w:val="22"/>
      <w14:ligatures w14:val="standardContextual"/>
    </w:rPr>
  </w:style>
  <w:style w:type="paragraph" w:customStyle="1" w:styleId="Footer1">
    <w:name w:val="Footer1"/>
    <w:basedOn w:val="Normal"/>
    <w:next w:val="Footer"/>
    <w:uiPriority w:val="99"/>
    <w:unhideWhenUsed/>
    <w:rsid w:val="00F648EC"/>
    <w:pPr>
      <w:tabs>
        <w:tab w:val="center" w:pos="4513"/>
        <w:tab w:val="right" w:pos="9026"/>
      </w:tabs>
      <w:spacing w:after="0" w:line="240" w:lineRule="auto"/>
    </w:pPr>
    <w:rPr>
      <w:kern w:val="2"/>
      <w:sz w:val="22"/>
      <w:szCs w:val="22"/>
      <w14:ligatures w14:val="standardContextual"/>
    </w:rPr>
  </w:style>
  <w:style w:type="paragraph" w:customStyle="1" w:styleId="Revision1">
    <w:name w:val="Revision1"/>
    <w:next w:val="Revision"/>
    <w:hidden/>
    <w:uiPriority w:val="99"/>
    <w:semiHidden/>
    <w:rsid w:val="00F648EC"/>
    <w:pPr>
      <w:spacing w:after="0" w:line="240" w:lineRule="auto"/>
    </w:pPr>
    <w:rPr>
      <w:rFonts w:ascii="Calibri" w:eastAsia="Calibri" w:hAnsi="Calibri" w:cs="Times New Roman"/>
      <w:sz w:val="22"/>
      <w:szCs w:val="22"/>
      <w:lang w:val="en-AU"/>
    </w:rPr>
  </w:style>
  <w:style w:type="paragraph" w:customStyle="1" w:styleId="Caption1">
    <w:name w:val="Caption1"/>
    <w:basedOn w:val="Normal"/>
    <w:next w:val="Normal"/>
    <w:uiPriority w:val="35"/>
    <w:semiHidden/>
    <w:unhideWhenUsed/>
    <w:qFormat/>
    <w:rsid w:val="00F648EC"/>
    <w:pPr>
      <w:spacing w:after="200" w:line="240" w:lineRule="auto"/>
    </w:pPr>
    <w:rPr>
      <w:i/>
      <w:iCs/>
      <w:color w:val="003478"/>
      <w:sz w:val="18"/>
      <w:szCs w:val="18"/>
      <w:lang w:val="en-AU"/>
    </w:rPr>
  </w:style>
  <w:style w:type="character" w:customStyle="1" w:styleId="Hyperlink1">
    <w:name w:val="Hyperlink1"/>
    <w:basedOn w:val="DefaultParagraphFont"/>
    <w:uiPriority w:val="99"/>
    <w:unhideWhenUsed/>
    <w:rsid w:val="00F648EC"/>
    <w:rPr>
      <w:color w:val="000000"/>
      <w:u w:val="single"/>
    </w:r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F648EC"/>
    <w:rPr>
      <w:color w:val="000000"/>
      <w:u w:val="single"/>
    </w:rPr>
  </w:style>
  <w:style w:type="paragraph" w:customStyle="1" w:styleId="TOCHeading1">
    <w:name w:val="TOC Heading1"/>
    <w:basedOn w:val="Heading1"/>
    <w:next w:val="Normal"/>
    <w:uiPriority w:val="39"/>
    <w:unhideWhenUsed/>
    <w:qFormat/>
    <w:rsid w:val="00F648EC"/>
    <w:pPr>
      <w:numPr>
        <w:numId w:val="0"/>
      </w:numPr>
      <w:spacing w:after="0"/>
    </w:pPr>
    <w:rPr>
      <w:rFonts w:ascii="Arial" w:eastAsia="Times New Roman" w:hAnsi="Arial" w:cs="Times New Roman"/>
      <w:b/>
      <w:bCs/>
      <w:color w:val="000000"/>
      <w:kern w:val="2"/>
      <w:sz w:val="28"/>
      <w:szCs w:val="28"/>
      <w14:ligatures w14:val="standardContextual"/>
    </w:rPr>
  </w:style>
  <w:style w:type="paragraph" w:customStyle="1" w:styleId="TOC21">
    <w:name w:val="TOC 21"/>
    <w:basedOn w:val="Normal"/>
    <w:next w:val="Normal"/>
    <w:autoRedefine/>
    <w:uiPriority w:val="1"/>
    <w:unhideWhenUsed/>
    <w:qFormat/>
    <w:rsid w:val="00F648EC"/>
    <w:pPr>
      <w:spacing w:after="100"/>
      <w:ind w:left="220"/>
    </w:pPr>
    <w:rPr>
      <w:rFonts w:eastAsia="Times New Roman" w:cs="Times New Roman"/>
      <w:sz w:val="22"/>
      <w:szCs w:val="22"/>
    </w:rPr>
  </w:style>
  <w:style w:type="paragraph" w:customStyle="1" w:styleId="TOC11">
    <w:name w:val="TOC 11"/>
    <w:basedOn w:val="Normal"/>
    <w:next w:val="Normal"/>
    <w:autoRedefine/>
    <w:uiPriority w:val="1"/>
    <w:unhideWhenUsed/>
    <w:qFormat/>
    <w:rsid w:val="00F648EC"/>
    <w:pPr>
      <w:spacing w:after="100"/>
    </w:pPr>
    <w:rPr>
      <w:rFonts w:eastAsia="Times New Roman" w:cs="Times New Roman"/>
      <w:sz w:val="22"/>
      <w:szCs w:val="22"/>
    </w:rPr>
  </w:style>
  <w:style w:type="paragraph" w:customStyle="1" w:styleId="TOC31">
    <w:name w:val="TOC 31"/>
    <w:basedOn w:val="Normal"/>
    <w:next w:val="Normal"/>
    <w:autoRedefine/>
    <w:uiPriority w:val="39"/>
    <w:unhideWhenUsed/>
    <w:rsid w:val="00F648EC"/>
    <w:pPr>
      <w:spacing w:after="100"/>
      <w:ind w:left="440"/>
    </w:pPr>
    <w:rPr>
      <w:rFonts w:eastAsia="Times New Roman" w:cs="Times New Roman"/>
      <w:sz w:val="22"/>
      <w:szCs w:val="22"/>
    </w:rPr>
  </w:style>
  <w:style w:type="table" w:customStyle="1" w:styleId="TableGrid11">
    <w:name w:val="Table Grid11"/>
    <w:basedOn w:val="TableNormal"/>
    <w:next w:val="TableGrid"/>
    <w:rsid w:val="00F648EC"/>
    <w:pPr>
      <w:spacing w:after="0" w:line="240" w:lineRule="auto"/>
    </w:pPr>
    <w:rPr>
      <w:rFonts w:ascii="Calibri" w:eastAsia="Calibri" w:hAnsi="Calibri" w:cs="Times New Roman"/>
      <w:sz w:val="22"/>
      <w:szCs w:val="22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Web1">
    <w:name w:val="Normal (Web)1"/>
    <w:basedOn w:val="Normal"/>
    <w:next w:val="NormalWeb"/>
    <w:uiPriority w:val="99"/>
    <w:semiHidden/>
    <w:unhideWhenUsed/>
    <w:rsid w:val="00F648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LegalDefinition11">
    <w:name w:val="Legal Definition11"/>
    <w:uiPriority w:val="99"/>
    <w:rsid w:val="00F648EC"/>
  </w:style>
  <w:style w:type="paragraph" w:customStyle="1" w:styleId="NormalIndent1">
    <w:name w:val="Normal Indent1"/>
    <w:basedOn w:val="Normal"/>
    <w:next w:val="NormalIndent"/>
    <w:uiPriority w:val="99"/>
    <w:semiHidden/>
    <w:unhideWhenUsed/>
    <w:rsid w:val="00F648EC"/>
    <w:pPr>
      <w:spacing w:after="200" w:line="276" w:lineRule="auto"/>
      <w:ind w:left="567"/>
    </w:pPr>
    <w:rPr>
      <w:sz w:val="22"/>
      <w:szCs w:val="22"/>
      <w:lang w:val="en-AU"/>
    </w:rPr>
  </w:style>
  <w:style w:type="paragraph" w:customStyle="1" w:styleId="NormalDeed">
    <w:name w:val="Normal Deed"/>
    <w:basedOn w:val="Normal"/>
    <w:rsid w:val="00F648EC"/>
    <w:pPr>
      <w:spacing w:after="240" w:line="240" w:lineRule="auto"/>
    </w:pPr>
    <w:rPr>
      <w:rFonts w:ascii="Arial" w:eastAsia="Times New Roman" w:hAnsi="Arial" w:cs="Arial"/>
      <w:lang w:val="en-AU"/>
    </w:rPr>
  </w:style>
  <w:style w:type="paragraph" w:customStyle="1" w:styleId="NoSpacing1">
    <w:name w:val="No Spacing1"/>
    <w:next w:val="NoSpacing"/>
    <w:uiPriority w:val="1"/>
    <w:qFormat/>
    <w:rsid w:val="00F648EC"/>
    <w:pPr>
      <w:spacing w:after="0" w:line="240" w:lineRule="auto"/>
    </w:pPr>
    <w:rPr>
      <w:rFonts w:ascii="Calibri" w:eastAsia="Calibri" w:hAnsi="Calibri" w:cs="Times New Roman"/>
      <w:lang w:val="en-AU"/>
    </w:rPr>
  </w:style>
  <w:style w:type="table" w:customStyle="1" w:styleId="PlainTable41">
    <w:name w:val="Plain Table 41"/>
    <w:basedOn w:val="TableNormal"/>
    <w:next w:val="PlainTable4"/>
    <w:uiPriority w:val="44"/>
    <w:rsid w:val="00F648EC"/>
    <w:pPr>
      <w:spacing w:after="0" w:line="240" w:lineRule="auto"/>
    </w:pPr>
    <w:rPr>
      <w:rFonts w:ascii="Calibri" w:eastAsia="Calibri" w:hAnsi="Calibri" w:cs="Times New Roman"/>
      <w:sz w:val="22"/>
      <w:szCs w:val="22"/>
      <w:lang w:val="en-AU"/>
    </w:rPr>
    <w:tblPr>
      <w:tblStyleRowBandSize w:val="1"/>
      <w:tblStyleColBandSize w:val="1"/>
      <w:tblInd w:w="0" w:type="nil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TOC81">
    <w:name w:val="TOC 81"/>
    <w:basedOn w:val="Normal"/>
    <w:next w:val="Normal"/>
    <w:autoRedefine/>
    <w:uiPriority w:val="39"/>
    <w:unhideWhenUsed/>
    <w:rsid w:val="00F648EC"/>
    <w:pPr>
      <w:spacing w:after="100" w:line="276" w:lineRule="auto"/>
      <w:ind w:left="1540"/>
    </w:pPr>
    <w:rPr>
      <w:sz w:val="22"/>
      <w:szCs w:val="22"/>
      <w:lang w:val="en-AU"/>
    </w:rPr>
  </w:style>
  <w:style w:type="character" w:styleId="Mention">
    <w:name w:val="Mention"/>
    <w:basedOn w:val="DefaultParagraphFont"/>
    <w:uiPriority w:val="99"/>
    <w:unhideWhenUsed/>
    <w:rsid w:val="00F648EC"/>
    <w:rPr>
      <w:color w:val="2B579A"/>
      <w:shd w:val="clear" w:color="auto" w:fill="E1DFDD"/>
    </w:rPr>
  </w:style>
  <w:style w:type="paragraph" w:styleId="BodyTextIndent2">
    <w:name w:val="Body Text Indent 2"/>
    <w:basedOn w:val="Normal"/>
    <w:link w:val="BodyTextIndent2Char"/>
    <w:rsid w:val="00F648EC"/>
    <w:pPr>
      <w:spacing w:after="120" w:line="480" w:lineRule="auto"/>
      <w:ind w:left="283"/>
      <w:jc w:val="both"/>
    </w:pPr>
    <w:rPr>
      <w:rFonts w:ascii="Arial" w:eastAsia="Times New Roman" w:hAnsi="Arial" w:cs="Arial"/>
      <w:lang w:val="en-AU"/>
    </w:rPr>
  </w:style>
  <w:style w:type="character" w:customStyle="1" w:styleId="BodyTextIndent2Char">
    <w:name w:val="Body Text Indent 2 Char"/>
    <w:basedOn w:val="DefaultParagraphFont"/>
    <w:link w:val="BodyTextIndent2"/>
    <w:rsid w:val="00F648EC"/>
    <w:rPr>
      <w:rFonts w:ascii="Arial" w:eastAsia="Times New Roman" w:hAnsi="Arial" w:cs="Arial"/>
      <w:lang w:val="en-AU"/>
    </w:rPr>
  </w:style>
  <w:style w:type="numbering" w:customStyle="1" w:styleId="NoList1111">
    <w:name w:val="No List1111"/>
    <w:next w:val="NoList"/>
    <w:uiPriority w:val="99"/>
    <w:semiHidden/>
    <w:unhideWhenUsed/>
    <w:rsid w:val="00F648EC"/>
  </w:style>
  <w:style w:type="character" w:customStyle="1" w:styleId="Heading1Char1">
    <w:name w:val="Heading 1 Char1"/>
    <w:basedOn w:val="DefaultParagraphFont"/>
    <w:uiPriority w:val="9"/>
    <w:rsid w:val="00F648EC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Heading2Char1">
    <w:name w:val="Heading 2 Char1"/>
    <w:basedOn w:val="DefaultParagraphFont"/>
    <w:uiPriority w:val="9"/>
    <w:semiHidden/>
    <w:rsid w:val="00F648EC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Heading3Char1">
    <w:name w:val="Heading 3 Char1"/>
    <w:basedOn w:val="DefaultParagraphFont"/>
    <w:uiPriority w:val="9"/>
    <w:semiHidden/>
    <w:rsid w:val="00F648EC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Heading4Char1">
    <w:name w:val="Heading 4 Char1"/>
    <w:basedOn w:val="DefaultParagraphFont"/>
    <w:uiPriority w:val="9"/>
    <w:semiHidden/>
    <w:rsid w:val="00F648EC"/>
    <w:rPr>
      <w:rFonts w:ascii="Calibri Light" w:eastAsia="Times New Roman" w:hAnsi="Calibri Light" w:cs="Times New Roman"/>
      <w:i/>
      <w:iCs/>
      <w:color w:val="2F5496"/>
    </w:rPr>
  </w:style>
  <w:style w:type="character" w:customStyle="1" w:styleId="CommentTextChar1">
    <w:name w:val="Comment Text Char1"/>
    <w:basedOn w:val="DefaultParagraphFont"/>
    <w:uiPriority w:val="99"/>
    <w:semiHidden/>
    <w:rsid w:val="00F648EC"/>
    <w:rPr>
      <w:sz w:val="20"/>
      <w:szCs w:val="20"/>
    </w:rPr>
  </w:style>
  <w:style w:type="character" w:customStyle="1" w:styleId="CommentSubjectChar1">
    <w:name w:val="Comment Subject Char1"/>
    <w:basedOn w:val="CommentTextChar1"/>
    <w:uiPriority w:val="99"/>
    <w:semiHidden/>
    <w:rsid w:val="00F648EC"/>
    <w:rPr>
      <w:b/>
      <w:bCs/>
      <w:sz w:val="20"/>
      <w:szCs w:val="20"/>
    </w:rPr>
  </w:style>
  <w:style w:type="character" w:customStyle="1" w:styleId="BalloonTextChar1">
    <w:name w:val="Balloon Text Char1"/>
    <w:basedOn w:val="DefaultParagraphFont"/>
    <w:uiPriority w:val="99"/>
    <w:semiHidden/>
    <w:rsid w:val="00F648EC"/>
    <w:rPr>
      <w:rFonts w:ascii="Segoe UI" w:hAnsi="Segoe UI" w:cs="Segoe UI"/>
      <w:sz w:val="18"/>
      <w:szCs w:val="18"/>
    </w:rPr>
  </w:style>
  <w:style w:type="character" w:customStyle="1" w:styleId="HeaderChar1">
    <w:name w:val="Header Char1"/>
    <w:basedOn w:val="DefaultParagraphFont"/>
    <w:uiPriority w:val="99"/>
    <w:semiHidden/>
    <w:rsid w:val="00F648EC"/>
  </w:style>
  <w:style w:type="character" w:customStyle="1" w:styleId="FooterChar1">
    <w:name w:val="Footer Char1"/>
    <w:basedOn w:val="DefaultParagraphFont"/>
    <w:uiPriority w:val="99"/>
    <w:semiHidden/>
    <w:rsid w:val="00F648EC"/>
  </w:style>
  <w:style w:type="table" w:customStyle="1" w:styleId="TableGrid21">
    <w:name w:val="Table Grid21"/>
    <w:basedOn w:val="TableNormal"/>
    <w:next w:val="TableGrid"/>
    <w:uiPriority w:val="39"/>
    <w:rsid w:val="00F648EC"/>
    <w:pPr>
      <w:spacing w:after="0" w:line="240" w:lineRule="auto"/>
    </w:pPr>
    <w:rPr>
      <w:rFonts w:ascii="Calibri" w:eastAsia="Calibri" w:hAnsi="Calibri" w:cs="Times New Roman"/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42">
    <w:name w:val="Plain Table 42"/>
    <w:basedOn w:val="TableNormal"/>
    <w:next w:val="PlainTable4"/>
    <w:uiPriority w:val="44"/>
    <w:rsid w:val="00F648EC"/>
    <w:pPr>
      <w:spacing w:after="0" w:line="240" w:lineRule="auto"/>
    </w:pPr>
    <w:rPr>
      <w:rFonts w:ascii="Calibri" w:eastAsia="Calibri" w:hAnsi="Calibri" w:cs="Times New Roman"/>
      <w:kern w:val="2"/>
      <w:sz w:val="22"/>
      <w:szCs w:val="22"/>
      <w14:ligatures w14:val="standardContextual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PlainTable43">
    <w:name w:val="Plain Table 43"/>
    <w:basedOn w:val="TableNormal"/>
    <w:next w:val="PlainTable4"/>
    <w:uiPriority w:val="44"/>
    <w:rsid w:val="00F648EC"/>
    <w:pPr>
      <w:spacing w:after="0" w:line="240" w:lineRule="auto"/>
    </w:pPr>
    <w:rPr>
      <w:rFonts w:ascii="Times New Roman" w:eastAsia="Arial" w:hAnsi="Times New Roman" w:cs="Times New Roman"/>
      <w:lang w:val="en-AU" w:eastAsia="en-AU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cf11">
    <w:name w:val="cf11"/>
    <w:basedOn w:val="DefaultParagraphFont"/>
    <w:rsid w:val="00F648EC"/>
    <w:rPr>
      <w:rFonts w:ascii="Segoe UI" w:hAnsi="Segoe UI" w:cs="Segoe UI" w:hint="default"/>
      <w:sz w:val="18"/>
      <w:szCs w:val="18"/>
    </w:rPr>
  </w:style>
  <w:style w:type="character" w:customStyle="1" w:styleId="cf21">
    <w:name w:val="cf21"/>
    <w:basedOn w:val="DefaultParagraphFont"/>
    <w:rsid w:val="00F648EC"/>
    <w:rPr>
      <w:rFonts w:ascii="Segoe UI" w:hAnsi="Segoe UI" w:cs="Segoe UI" w:hint="default"/>
      <w:sz w:val="18"/>
      <w:szCs w:val="18"/>
    </w:rPr>
  </w:style>
  <w:style w:type="character" w:customStyle="1" w:styleId="cf31">
    <w:name w:val="cf31"/>
    <w:basedOn w:val="DefaultParagraphFont"/>
    <w:rsid w:val="00F648EC"/>
    <w:rPr>
      <w:rFonts w:ascii="Segoe UI" w:hAnsi="Segoe UI" w:cs="Segoe UI" w:hint="default"/>
      <w:sz w:val="18"/>
      <w:szCs w:val="18"/>
    </w:rPr>
  </w:style>
  <w:style w:type="character" w:customStyle="1" w:styleId="cf41">
    <w:name w:val="cf41"/>
    <w:basedOn w:val="DefaultParagraphFont"/>
    <w:rsid w:val="00F648EC"/>
    <w:rPr>
      <w:rFonts w:ascii="Segoe UI" w:hAnsi="Segoe UI" w:cs="Segoe UI" w:hint="default"/>
      <w:sz w:val="18"/>
      <w:szCs w:val="18"/>
    </w:rPr>
  </w:style>
  <w:style w:type="character" w:customStyle="1" w:styleId="cf51">
    <w:name w:val="cf51"/>
    <w:basedOn w:val="DefaultParagraphFont"/>
    <w:rsid w:val="00F648EC"/>
    <w:rPr>
      <w:rFonts w:ascii="Segoe UI" w:hAnsi="Segoe UI" w:cs="Segoe UI" w:hint="default"/>
      <w:color w:val="0000FF"/>
      <w:sz w:val="18"/>
      <w:szCs w:val="18"/>
    </w:rPr>
  </w:style>
  <w:style w:type="character" w:customStyle="1" w:styleId="cf61">
    <w:name w:val="cf61"/>
    <w:basedOn w:val="DefaultParagraphFont"/>
    <w:rsid w:val="00F648EC"/>
    <w:rPr>
      <w:rFonts w:ascii="Segoe UI" w:hAnsi="Segoe UI" w:cs="Segoe UI" w:hint="default"/>
      <w:color w:val="0000FF"/>
      <w:sz w:val="18"/>
      <w:szCs w:val="18"/>
    </w:rPr>
  </w:style>
  <w:style w:type="paragraph" w:customStyle="1" w:styleId="TOC51">
    <w:name w:val="TOC 51"/>
    <w:basedOn w:val="Normal"/>
    <w:next w:val="Normal"/>
    <w:autoRedefine/>
    <w:uiPriority w:val="39"/>
    <w:unhideWhenUsed/>
    <w:rsid w:val="00F648EC"/>
    <w:pPr>
      <w:spacing w:after="100"/>
      <w:ind w:left="880"/>
    </w:pPr>
    <w:rPr>
      <w:rFonts w:eastAsia="MS PGothic"/>
      <w:kern w:val="2"/>
      <w:sz w:val="22"/>
      <w:szCs w:val="22"/>
      <w:lang w:val="en-AU" w:eastAsia="en-AU"/>
      <w14:ligatures w14:val="standardContextual"/>
    </w:rPr>
  </w:style>
  <w:style w:type="paragraph" w:customStyle="1" w:styleId="TOC61">
    <w:name w:val="TOC 61"/>
    <w:basedOn w:val="Normal"/>
    <w:next w:val="Normal"/>
    <w:autoRedefine/>
    <w:uiPriority w:val="39"/>
    <w:unhideWhenUsed/>
    <w:rsid w:val="00F648EC"/>
    <w:pPr>
      <w:spacing w:after="100"/>
      <w:ind w:left="1100"/>
    </w:pPr>
    <w:rPr>
      <w:rFonts w:eastAsia="MS PGothic"/>
      <w:kern w:val="2"/>
      <w:sz w:val="22"/>
      <w:szCs w:val="22"/>
      <w:lang w:val="en-AU" w:eastAsia="en-AU"/>
      <w14:ligatures w14:val="standardContextual"/>
    </w:rPr>
  </w:style>
  <w:style w:type="paragraph" w:customStyle="1" w:styleId="TOC71">
    <w:name w:val="TOC 71"/>
    <w:basedOn w:val="Normal"/>
    <w:next w:val="Normal"/>
    <w:autoRedefine/>
    <w:uiPriority w:val="39"/>
    <w:unhideWhenUsed/>
    <w:rsid w:val="00F648EC"/>
    <w:pPr>
      <w:spacing w:after="100"/>
      <w:ind w:left="1320"/>
    </w:pPr>
    <w:rPr>
      <w:rFonts w:eastAsia="MS PGothic"/>
      <w:kern w:val="2"/>
      <w:sz w:val="22"/>
      <w:szCs w:val="22"/>
      <w:lang w:val="en-AU" w:eastAsia="en-AU"/>
      <w14:ligatures w14:val="standardContextual"/>
    </w:rPr>
  </w:style>
  <w:style w:type="paragraph" w:customStyle="1" w:styleId="TOC82">
    <w:name w:val="TOC 82"/>
    <w:basedOn w:val="Normal"/>
    <w:next w:val="Normal"/>
    <w:autoRedefine/>
    <w:uiPriority w:val="39"/>
    <w:unhideWhenUsed/>
    <w:rsid w:val="00F648EC"/>
    <w:pPr>
      <w:spacing w:after="100"/>
      <w:ind w:left="1540"/>
    </w:pPr>
    <w:rPr>
      <w:rFonts w:eastAsia="MS PGothic"/>
      <w:kern w:val="2"/>
      <w:sz w:val="22"/>
      <w:szCs w:val="22"/>
      <w:lang w:val="en-AU" w:eastAsia="en-AU"/>
      <w14:ligatures w14:val="standardContextual"/>
    </w:rPr>
  </w:style>
  <w:style w:type="paragraph" w:customStyle="1" w:styleId="TOC91">
    <w:name w:val="TOC 91"/>
    <w:basedOn w:val="Normal"/>
    <w:next w:val="Normal"/>
    <w:autoRedefine/>
    <w:uiPriority w:val="39"/>
    <w:unhideWhenUsed/>
    <w:rsid w:val="00F648EC"/>
    <w:pPr>
      <w:spacing w:after="100"/>
      <w:ind w:left="1760"/>
    </w:pPr>
    <w:rPr>
      <w:rFonts w:eastAsia="MS PGothic"/>
      <w:kern w:val="2"/>
      <w:sz w:val="22"/>
      <w:szCs w:val="22"/>
      <w:lang w:val="en-AU" w:eastAsia="en-AU"/>
      <w14:ligatures w14:val="standardContextual"/>
    </w:rPr>
  </w:style>
  <w:style w:type="table" w:styleId="PlainTable4">
    <w:name w:val="Plain Table 4"/>
    <w:basedOn w:val="TableNormal"/>
    <w:uiPriority w:val="44"/>
    <w:rsid w:val="00F648E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numbering" w:customStyle="1" w:styleId="BulletsList">
    <w:name w:val="Bullets List"/>
    <w:uiPriority w:val="99"/>
    <w:rsid w:val="00A26BAE"/>
    <w:pPr>
      <w:numPr>
        <w:numId w:val="28"/>
      </w:numPr>
    </w:pPr>
  </w:style>
  <w:style w:type="paragraph" w:customStyle="1" w:styleId="Notes">
    <w:name w:val="Notes"/>
    <w:basedOn w:val="Normal"/>
    <w:link w:val="NotesChar"/>
    <w:qFormat/>
    <w:rsid w:val="00A26BAE"/>
    <w:pPr>
      <w:spacing w:after="120" w:line="276" w:lineRule="auto"/>
    </w:pPr>
    <w:rPr>
      <w:i/>
      <w:iCs/>
      <w:color w:val="5482AB" w:themeColor="accent2"/>
      <w:szCs w:val="24"/>
      <w:lang w:val="en-GB"/>
    </w:rPr>
  </w:style>
  <w:style w:type="character" w:customStyle="1" w:styleId="NotesChar">
    <w:name w:val="Notes Char"/>
    <w:basedOn w:val="DefaultParagraphFont"/>
    <w:link w:val="Notes"/>
    <w:rsid w:val="00A26BAE"/>
    <w:rPr>
      <w:i/>
      <w:iCs/>
      <w:color w:val="5482AB" w:themeColor="accent2"/>
      <w:szCs w:val="24"/>
      <w:lang w:val="en-GB"/>
    </w:rPr>
  </w:style>
  <w:style w:type="paragraph" w:customStyle="1" w:styleId="TORBodyText">
    <w:name w:val="TOR Body Text"/>
    <w:basedOn w:val="Normal"/>
    <w:qFormat/>
    <w:rsid w:val="00A26BAE"/>
    <w:pPr>
      <w:spacing w:before="60" w:after="120" w:line="278" w:lineRule="auto"/>
    </w:pPr>
    <w:rPr>
      <w:rFonts w:ascii="Arial" w:eastAsiaTheme="minorEastAsia" w:hAnsi="Arial" w:cs="Arial"/>
      <w:kern w:val="2"/>
      <w:sz w:val="22"/>
      <w:szCs w:val="22"/>
      <w:lang w:val="en-AU" w:eastAsia="zh-CN"/>
      <w14:ligatures w14:val="standardContextual"/>
    </w:rPr>
  </w:style>
  <w:style w:type="table" w:customStyle="1" w:styleId="PlainTable22">
    <w:name w:val="Plain Table 22"/>
    <w:basedOn w:val="TableNormal"/>
    <w:next w:val="PlainTable2"/>
    <w:uiPriority w:val="42"/>
    <w:rsid w:val="00AB7A25"/>
    <w:pPr>
      <w:spacing w:after="0" w:line="240" w:lineRule="auto"/>
    </w:pPr>
    <w:rPr>
      <w:color w:val="013C54"/>
      <w:szCs w:val="24"/>
      <w:lang w:val="en-GB"/>
    </w:rPr>
    <w:tblPr>
      <w:tblStyleRowBandSize w:val="1"/>
      <w:tblStyleColBandSize w:val="1"/>
      <w:tblBorders>
        <w:top w:val="single" w:sz="4" w:space="0" w:color="A6E9E4"/>
        <w:bottom w:val="single" w:sz="4" w:space="0" w:color="A6E9E4"/>
        <w:insideH w:val="single" w:sz="4" w:space="0" w:color="A6E9E4"/>
      </w:tblBorders>
    </w:tblPr>
    <w:tblStylePr w:type="firstRow">
      <w:pPr>
        <w:wordWrap/>
        <w:spacing w:beforeLines="0" w:before="60" w:beforeAutospacing="0" w:afterLines="0" w:after="60" w:afterAutospacing="0"/>
        <w:contextualSpacing w:val="0"/>
      </w:pPr>
      <w:tblPr/>
      <w:tcPr>
        <w:tcBorders>
          <w:insideV w:val="nil"/>
        </w:tcBorders>
        <w:shd w:val="clear" w:color="auto" w:fill="013C54"/>
      </w:tcPr>
    </w:tblStylePr>
    <w:tblStylePr w:type="lastRow">
      <w:pPr>
        <w:wordWrap/>
        <w:spacing w:beforeLines="0" w:before="60" w:beforeAutospacing="0" w:afterLines="0" w:after="60" w:afterAutospacing="0"/>
        <w:contextualSpacing w:val="0"/>
      </w:pPr>
      <w:tblPr/>
      <w:tcPr>
        <w:shd w:val="clear" w:color="auto" w:fill="D2F4F1"/>
      </w:tcPr>
    </w:tblStylePr>
    <w:tblStylePr w:type="firstCol">
      <w:rPr>
        <w:b/>
        <w:bCs/>
      </w:rPr>
      <w:tblPr/>
      <w:tcPr>
        <w:shd w:val="clear" w:color="auto" w:fill="F2F2F2"/>
      </w:tc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8FE3DD"/>
          <w:right w:val="single" w:sz="4" w:space="0" w:color="8FE3DD"/>
        </w:tcBorders>
      </w:tcPr>
    </w:tblStylePr>
    <w:tblStylePr w:type="band2Vert">
      <w:tblPr/>
      <w:tcPr>
        <w:tcBorders>
          <w:left w:val="single" w:sz="4" w:space="0" w:color="8FE3DD"/>
          <w:right w:val="single" w:sz="4" w:space="0" w:color="8FE3DD"/>
        </w:tcBorders>
      </w:tcPr>
    </w:tblStylePr>
    <w:tblStylePr w:type="band1Horz">
      <w:pPr>
        <w:wordWrap/>
        <w:spacing w:beforeLines="0" w:before="60" w:beforeAutospacing="0" w:afterLines="0" w:after="60" w:afterAutospacing="0"/>
        <w:contextualSpacing w:val="0"/>
      </w:pPr>
      <w:tblPr/>
      <w:tcPr>
        <w:tcBorders>
          <w:top w:val="single" w:sz="4" w:space="0" w:color="8FE3DD"/>
          <w:bottom w:val="single" w:sz="4" w:space="0" w:color="8FE3DD"/>
        </w:tcBorders>
      </w:tcPr>
    </w:tblStylePr>
    <w:tblStylePr w:type="band2Horz">
      <w:pPr>
        <w:wordWrap/>
        <w:spacing w:beforeLines="0" w:before="60" w:beforeAutospacing="0" w:afterLines="0" w:after="60" w:afterAutospacing="0"/>
        <w:contextualSpacing w:val="0"/>
      </w:pPr>
    </w:tblStylePr>
  </w:style>
  <w:style w:type="table" w:customStyle="1" w:styleId="PlainTable23">
    <w:name w:val="Plain Table 23"/>
    <w:basedOn w:val="TableNormal"/>
    <w:next w:val="PlainTable2"/>
    <w:uiPriority w:val="42"/>
    <w:rsid w:val="00BD0930"/>
    <w:pPr>
      <w:spacing w:after="0" w:line="240" w:lineRule="auto"/>
    </w:pPr>
    <w:rPr>
      <w:color w:val="013C54"/>
      <w:szCs w:val="24"/>
      <w:lang w:val="en-GB"/>
    </w:rPr>
    <w:tblPr>
      <w:tblStyleRowBandSize w:val="1"/>
      <w:tblStyleColBandSize w:val="1"/>
      <w:tblBorders>
        <w:top w:val="single" w:sz="4" w:space="0" w:color="A6E9E4"/>
        <w:bottom w:val="single" w:sz="4" w:space="0" w:color="A6E9E4"/>
        <w:insideH w:val="single" w:sz="4" w:space="0" w:color="A6E9E4"/>
      </w:tblBorders>
    </w:tblPr>
    <w:tblStylePr w:type="firstRow">
      <w:pPr>
        <w:wordWrap/>
        <w:spacing w:beforeLines="0" w:before="60" w:beforeAutospacing="0" w:afterLines="0" w:after="60" w:afterAutospacing="0"/>
        <w:contextualSpacing w:val="0"/>
      </w:pPr>
      <w:tblPr/>
      <w:tcPr>
        <w:tcBorders>
          <w:insideV w:val="nil"/>
        </w:tcBorders>
        <w:shd w:val="clear" w:color="auto" w:fill="013C54"/>
      </w:tcPr>
    </w:tblStylePr>
    <w:tblStylePr w:type="lastRow">
      <w:pPr>
        <w:wordWrap/>
        <w:spacing w:beforeLines="0" w:before="60" w:beforeAutospacing="0" w:afterLines="0" w:after="60" w:afterAutospacing="0"/>
        <w:contextualSpacing w:val="0"/>
      </w:pPr>
      <w:tblPr/>
      <w:tcPr>
        <w:shd w:val="clear" w:color="auto" w:fill="D2F4F1"/>
      </w:tcPr>
    </w:tblStylePr>
    <w:tblStylePr w:type="firstCol">
      <w:rPr>
        <w:b/>
        <w:bCs/>
      </w:rPr>
      <w:tblPr/>
      <w:tcPr>
        <w:shd w:val="clear" w:color="auto" w:fill="F2F2F2"/>
      </w:tc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8FE3DD"/>
          <w:right w:val="single" w:sz="4" w:space="0" w:color="8FE3DD"/>
        </w:tcBorders>
      </w:tcPr>
    </w:tblStylePr>
    <w:tblStylePr w:type="band2Vert">
      <w:tblPr/>
      <w:tcPr>
        <w:tcBorders>
          <w:left w:val="single" w:sz="4" w:space="0" w:color="8FE3DD"/>
          <w:right w:val="single" w:sz="4" w:space="0" w:color="8FE3DD"/>
        </w:tcBorders>
      </w:tcPr>
    </w:tblStylePr>
    <w:tblStylePr w:type="band1Horz">
      <w:pPr>
        <w:wordWrap/>
        <w:spacing w:beforeLines="0" w:before="60" w:beforeAutospacing="0" w:afterLines="0" w:after="60" w:afterAutospacing="0"/>
        <w:contextualSpacing w:val="0"/>
      </w:pPr>
      <w:tblPr/>
      <w:tcPr>
        <w:tcBorders>
          <w:top w:val="single" w:sz="4" w:space="0" w:color="8FE3DD"/>
          <w:bottom w:val="single" w:sz="4" w:space="0" w:color="8FE3DD"/>
        </w:tcBorders>
      </w:tcPr>
    </w:tblStylePr>
    <w:tblStylePr w:type="band2Horz">
      <w:pPr>
        <w:wordWrap/>
        <w:spacing w:beforeLines="0" w:before="60" w:beforeAutospacing="0" w:afterLines="0" w:after="60" w:afterAutospacing="0"/>
        <w:contextualSpacing w:val="0"/>
      </w:pPr>
    </w:tblStylePr>
  </w:style>
  <w:style w:type="table" w:customStyle="1" w:styleId="PlainTable24">
    <w:name w:val="Plain Table 24"/>
    <w:basedOn w:val="TableNormal"/>
    <w:next w:val="PlainTable2"/>
    <w:uiPriority w:val="42"/>
    <w:rsid w:val="001730E1"/>
    <w:pPr>
      <w:spacing w:after="0" w:line="240" w:lineRule="auto"/>
    </w:pPr>
    <w:rPr>
      <w:color w:val="013C54"/>
      <w:szCs w:val="24"/>
      <w:lang w:val="en-GB"/>
    </w:rPr>
    <w:tblPr>
      <w:tblStyleRowBandSize w:val="1"/>
      <w:tblStyleColBandSize w:val="1"/>
      <w:tblBorders>
        <w:top w:val="single" w:sz="4" w:space="0" w:color="A6E9E4"/>
        <w:bottom w:val="single" w:sz="4" w:space="0" w:color="A6E9E4"/>
        <w:insideH w:val="single" w:sz="4" w:space="0" w:color="A6E9E4"/>
      </w:tblBorders>
    </w:tblPr>
    <w:tblStylePr w:type="firstRow">
      <w:pPr>
        <w:wordWrap/>
        <w:spacing w:beforeLines="0" w:before="60" w:beforeAutospacing="0" w:afterLines="0" w:after="60" w:afterAutospacing="0"/>
        <w:contextualSpacing w:val="0"/>
      </w:pPr>
      <w:tblPr/>
      <w:tcPr>
        <w:tcBorders>
          <w:insideV w:val="nil"/>
        </w:tcBorders>
        <w:shd w:val="clear" w:color="auto" w:fill="013C54"/>
      </w:tcPr>
    </w:tblStylePr>
    <w:tblStylePr w:type="lastRow">
      <w:pPr>
        <w:wordWrap/>
        <w:spacing w:beforeLines="0" w:before="60" w:beforeAutospacing="0" w:afterLines="0" w:after="60" w:afterAutospacing="0"/>
        <w:contextualSpacing w:val="0"/>
      </w:pPr>
      <w:tblPr/>
      <w:tcPr>
        <w:shd w:val="clear" w:color="auto" w:fill="D2F4F1"/>
      </w:tcPr>
    </w:tblStylePr>
    <w:tblStylePr w:type="firstCol">
      <w:rPr>
        <w:b/>
        <w:bCs/>
      </w:rPr>
      <w:tblPr/>
      <w:tcPr>
        <w:shd w:val="clear" w:color="auto" w:fill="F2F2F2"/>
      </w:tc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8FE3DD"/>
          <w:right w:val="single" w:sz="4" w:space="0" w:color="8FE3DD"/>
        </w:tcBorders>
      </w:tcPr>
    </w:tblStylePr>
    <w:tblStylePr w:type="band2Vert">
      <w:tblPr/>
      <w:tcPr>
        <w:tcBorders>
          <w:left w:val="single" w:sz="4" w:space="0" w:color="8FE3DD"/>
          <w:right w:val="single" w:sz="4" w:space="0" w:color="8FE3DD"/>
        </w:tcBorders>
      </w:tcPr>
    </w:tblStylePr>
    <w:tblStylePr w:type="band1Horz">
      <w:pPr>
        <w:wordWrap/>
        <w:spacing w:beforeLines="0" w:before="60" w:beforeAutospacing="0" w:afterLines="0" w:after="60" w:afterAutospacing="0"/>
        <w:contextualSpacing w:val="0"/>
      </w:pPr>
      <w:tblPr/>
      <w:tcPr>
        <w:tcBorders>
          <w:top w:val="single" w:sz="4" w:space="0" w:color="8FE3DD"/>
          <w:bottom w:val="single" w:sz="4" w:space="0" w:color="8FE3DD"/>
        </w:tcBorders>
      </w:tcPr>
    </w:tblStylePr>
    <w:tblStylePr w:type="band2Horz">
      <w:pPr>
        <w:wordWrap/>
        <w:spacing w:beforeLines="0" w:before="60" w:beforeAutospacing="0" w:afterLines="0" w:after="60" w:afterAutospacing="0"/>
        <w:contextualSpacing w:val="0"/>
      </w:pPr>
    </w:tblStylePr>
  </w:style>
  <w:style w:type="paragraph" w:customStyle="1" w:styleId="ListBullet-Numbered">
    <w:name w:val="List Bullet - Numbered"/>
    <w:basedOn w:val="ListParagraph"/>
    <w:qFormat/>
    <w:rsid w:val="00A10541"/>
    <w:pPr>
      <w:numPr>
        <w:numId w:val="50"/>
      </w:numPr>
      <w:spacing w:before="60" w:after="60" w:line="276" w:lineRule="auto"/>
      <w:ind w:left="425" w:hanging="357"/>
      <w:contextualSpacing w:val="0"/>
    </w:pPr>
    <w:rPr>
      <w:bCs/>
      <w:color w:val="000000"/>
      <w:szCs w:val="24"/>
      <w:lang w:val="en-GB"/>
    </w:rPr>
  </w:style>
  <w:style w:type="table" w:customStyle="1" w:styleId="PlainTable25">
    <w:name w:val="Plain Table 25"/>
    <w:basedOn w:val="TableNormal"/>
    <w:next w:val="PlainTable2"/>
    <w:uiPriority w:val="42"/>
    <w:rsid w:val="00735586"/>
    <w:pPr>
      <w:spacing w:after="0" w:line="240" w:lineRule="auto"/>
    </w:pPr>
    <w:rPr>
      <w:color w:val="FFFFFF" w:themeColor="background1"/>
      <w:szCs w:val="24"/>
      <w:lang w:val="en-GB"/>
    </w:rPr>
    <w:tblPr>
      <w:tblStyleRowBandSize w:val="1"/>
      <w:tblStyleColBandSize w:val="1"/>
      <w:tblBorders>
        <w:top w:val="single" w:sz="4" w:space="0" w:color="999999" w:themeColor="text1" w:themeTint="66"/>
        <w:bottom w:val="single" w:sz="4" w:space="0" w:color="999999" w:themeColor="text1" w:themeTint="66"/>
        <w:insideH w:val="single" w:sz="4" w:space="0" w:color="999999" w:themeColor="text1" w:themeTint="66"/>
      </w:tblBorders>
    </w:tblPr>
    <w:tblStylePr w:type="firstRow">
      <w:pPr>
        <w:wordWrap/>
        <w:spacing w:beforeLines="0" w:before="60" w:beforeAutospacing="0" w:afterLines="0" w:after="60" w:afterAutospacing="0"/>
        <w:contextualSpacing w:val="0"/>
      </w:pPr>
      <w:tblPr/>
      <w:tcPr>
        <w:tcBorders>
          <w:insideV w:val="nil"/>
        </w:tcBorders>
        <w:shd w:val="clear" w:color="auto" w:fill="FFFFFF" w:themeFill="background1"/>
      </w:tcPr>
    </w:tblStylePr>
    <w:tblStylePr w:type="lastRow">
      <w:pPr>
        <w:wordWrap/>
        <w:spacing w:beforeLines="0" w:before="60" w:beforeAutospacing="0" w:afterLines="0" w:after="60" w:afterAutospacing="0"/>
        <w:contextualSpacing w:val="0"/>
      </w:pPr>
      <w:tblPr/>
      <w:tcPr>
        <w:shd w:val="clear" w:color="auto" w:fill="CCCCCC" w:themeFill="text1" w:themeFillTint="33"/>
      </w:tcPr>
    </w:tblStylePr>
    <w:tblStylePr w:type="firstCol">
      <w:rPr>
        <w:b/>
        <w:bCs/>
      </w:rPr>
      <w:tblPr/>
      <w:tcPr>
        <w:shd w:val="clear" w:color="auto" w:fill="4F7BA2" w:themeFill="background2" w:themeFillShade="F2"/>
      </w:tc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pPr>
        <w:wordWrap/>
        <w:spacing w:beforeLines="0" w:before="60" w:beforeAutospacing="0" w:afterLines="0" w:after="60" w:afterAutospacing="0"/>
        <w:contextualSpacing w:val="0"/>
      </w:pPr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  <w:tblStylePr w:type="band2Horz">
      <w:pPr>
        <w:wordWrap/>
        <w:spacing w:beforeLines="0" w:before="60" w:beforeAutospacing="0" w:afterLines="0" w:after="60" w:afterAutospacing="0"/>
        <w:contextualSpacing w:val="0"/>
      </w:p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9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Custom 17">
      <a:dk1>
        <a:sysClr val="windowText" lastClr="000000"/>
      </a:dk1>
      <a:lt1>
        <a:sysClr val="window" lastClr="FFFFFF"/>
      </a:lt1>
      <a:dk2>
        <a:srgbClr val="003478"/>
      </a:dk2>
      <a:lt2>
        <a:srgbClr val="5482AB"/>
      </a:lt2>
      <a:accent1>
        <a:srgbClr val="003478"/>
      </a:accent1>
      <a:accent2>
        <a:srgbClr val="5482AB"/>
      </a:accent2>
      <a:accent3>
        <a:srgbClr val="CA7700"/>
      </a:accent3>
      <a:accent4>
        <a:srgbClr val="69923A"/>
      </a:accent4>
      <a:accent5>
        <a:srgbClr val="B3995D"/>
      </a:accent5>
      <a:accent6>
        <a:srgbClr val="7F7F7F"/>
      </a:accent6>
      <a:hlink>
        <a:srgbClr val="000000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9C44342FE41F44B22F9BEF8DBFCDBD" ma:contentTypeVersion="29" ma:contentTypeDescription="Create a new document." ma:contentTypeScope="" ma:versionID="e97193675b0f6c380362768ab0a2d67f">
  <xsd:schema xmlns:xsd="http://www.w3.org/2001/XMLSchema" xmlns:xs="http://www.w3.org/2001/XMLSchema" xmlns:p="http://schemas.microsoft.com/office/2006/metadata/properties" xmlns:ns2="48c0dd0f-9541-4e2f-ba65-62e0dd5caa74" xmlns:ns3="ef8ada18-9b67-45e7-b2e0-b2c1db77ad0f" targetNamespace="http://schemas.microsoft.com/office/2006/metadata/properties" ma:root="true" ma:fieldsID="b9af60b0704c36b9298a0fa7b1ab150b" ns2:_="" ns3:_="">
    <xsd:import namespace="48c0dd0f-9541-4e2f-ba65-62e0dd5caa74"/>
    <xsd:import namespace="ef8ada18-9b67-45e7-b2e0-b2c1db77ad0f"/>
    <xsd:element name="properties">
      <xsd:complexType>
        <xsd:sequence>
          <xsd:element name="documentManagement">
            <xsd:complexType>
              <xsd:all>
                <xsd:element ref="ns2:Document_x0020_Type" minOccurs="0"/>
                <xsd:element ref="ns2:Functional_x0020_Areas" minOccurs="0"/>
                <xsd:element ref="ns2:Sub_x002d_functional_x0020_areas" minOccurs="0"/>
                <xsd:element ref="ns2:Phase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Archive_x003f_" minOccurs="0"/>
                <xsd:element ref="ns2:Sub_x0020_Task_x0020_Number" minOccurs="0"/>
                <xsd:element ref="ns2:Sub_x0020_Task_x0020_Number_x003a_Task" minOccurs="0"/>
                <xsd:element ref="ns2:Sub_x0020_Task_x0020_Number_x003a_ProjectCyc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c0dd0f-9541-4e2f-ba65-62e0dd5caa74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2" nillable="true" ma:displayName="Document Type" ma:format="Dropdown" ma:internalName="Document_x0020_Type">
      <xsd:simpleType>
        <xsd:restriction base="dms:Choice">
          <xsd:enumeration value="Checklist"/>
          <xsd:enumeration value="Guideline"/>
          <xsd:enumeration value="Manual"/>
          <xsd:enumeration value="Policy"/>
          <xsd:enumeration value="Practice Note"/>
          <xsd:enumeration value="Procedure"/>
          <xsd:enumeration value="Resource"/>
          <xsd:enumeration value="Template"/>
          <xsd:enumeration value="Form"/>
        </xsd:restriction>
      </xsd:simpleType>
    </xsd:element>
    <xsd:element name="Functional_x0020_Areas" ma:index="5" nillable="true" ma:displayName="Functional Areas" ma:internalName="Functional_x0020_Area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usiness Development"/>
                    <xsd:enumeration value="Communications"/>
                    <xsd:enumeration value="Cross-Cutting"/>
                    <xsd:enumeration value="Finance"/>
                    <xsd:enumeration value="HSS"/>
                    <xsd:enumeration value="Human Resources - International"/>
                    <xsd:enumeration value="Human Resources - National"/>
                    <xsd:enumeration value="Information Technology"/>
                    <xsd:enumeration value="Office Administration"/>
                    <xsd:enumeration value="Procurement - Simple"/>
                    <xsd:enumeration value="Procurement - Complex"/>
                    <xsd:enumeration value="Project Performance"/>
                    <xsd:enumeration value="Risk"/>
                    <xsd:enumeration value="Travel"/>
                  </xsd:restriction>
                </xsd:simpleType>
              </xsd:element>
            </xsd:sequence>
          </xsd:extension>
        </xsd:complexContent>
      </xsd:complexType>
    </xsd:element>
    <xsd:element name="Sub_x002d_functional_x0020_areas" ma:index="6" nillable="true" ma:displayName="Sub-functional areas" ma:format="Dropdown" ma:internalName="Sub_x002d_functional_x0020_areas">
      <xsd:simpleType>
        <xsd:restriction base="dms:Choice">
          <xsd:enumeration value="Accounting"/>
          <xsd:enumeration value="ARF"/>
          <xsd:enumeration value="Budgeting"/>
          <xsd:enumeration value="Bus Devt - Analyse bid outcome"/>
          <xsd:enumeration value="Bus Devt - Costings"/>
          <xsd:enumeration value="Bus Devt - EC Preparation"/>
          <xsd:enumeration value="Bus Devt - Partnerships"/>
          <xsd:enumeration value="Bus Devt - Personnel Recruitment"/>
          <xsd:enumeration value="Bus Devt - Pre-Tender"/>
          <xsd:enumeration value="Bus Devt - Proposal Devt"/>
          <xsd:enumeration value="Bus Devt - Risk Assessment"/>
          <xsd:enumeration value="Communications - products"/>
          <xsd:enumeration value="Communications - brochures"/>
          <xsd:enumeration value="Contract template"/>
          <xsd:enumeration value="Cross-Cutting - Child Protection"/>
          <xsd:enumeration value="Cross-Cutting - Gender Disability and Social Inclusion"/>
          <xsd:enumeration value="Cross-Cutting - Environment / Climate Change"/>
          <xsd:enumeration value="Cross-Cutting - HIV"/>
          <xsd:enumeration value="Cross-Cutting - Private Sector Development"/>
          <xsd:enumeration value="Environment"/>
          <xsd:enumeration value="Expenditure and Forecasting"/>
          <xsd:enumeration value="HR - Induction"/>
          <xsd:enumeration value="HR - Leave"/>
          <xsd:enumeration value="HR - Onboarding"/>
          <xsd:enumeration value="Insurance"/>
          <xsd:enumeration value="Learning and Development"/>
          <xsd:enumeration value="Monitoring and Evaluation"/>
          <xsd:enumeration value="Office / Project Operations"/>
          <xsd:enumeration value="Performance Management"/>
          <xsd:enumeration value="Personnel Completion"/>
          <xsd:enumeration value="Planning"/>
          <xsd:enumeration value="Procurement - Advice to tenderers"/>
          <xsd:enumeration value="Procurement - Agreement"/>
          <xsd:enumeration value="Procurement - Assessment"/>
          <xsd:enumeration value="Procurement - Contract management"/>
          <xsd:enumeration value="Procurement - Develop request document"/>
          <xsd:enumeration value="Procurement - Planning / Strategy"/>
          <xsd:enumeration value="Procurement - Receipt of tenders"/>
          <xsd:enumeration value="Procurement - Recommendation"/>
          <xsd:enumeration value="Project Performance - Quality Reporting"/>
          <xsd:enumeration value="Project Performance - M&amp;E"/>
          <xsd:enumeration value="Project Performance - Audit"/>
          <xsd:enumeration value="Recruitment - Advertising"/>
          <xsd:enumeration value="Recruitment Application Screening"/>
          <xsd:enumeration value="Recruitment - Background Checks"/>
          <xsd:enumeration value="Recruitment - Candidate Management System (CMS)"/>
          <xsd:enumeration value="Recruitment - Employment Offer"/>
          <xsd:enumeration value="Recruitment - Interview"/>
          <xsd:enumeration value="Recruitment - Overview"/>
          <xsd:enumeration value="Recruitment - Planning/Strategy"/>
          <xsd:enumeration value="Recruitment - Rapid Recruitment"/>
          <xsd:enumeration value="Recruitment - Responsibilities"/>
          <xsd:enumeration value="Recruitment - Selection Report"/>
          <xsd:enumeration value="Risk - Anti-terrorism"/>
          <xsd:enumeration value="Risk - Fraud"/>
          <xsd:enumeration value="Risk - Risk Management Policy Framework"/>
          <xsd:enumeration value="Scholarship"/>
          <xsd:enumeration value="Strategies / Plans"/>
          <xsd:enumeration value="Travel"/>
          <xsd:enumeration value="Website"/>
        </xsd:restriction>
      </xsd:simpleType>
    </xsd:element>
    <xsd:element name="Phase" ma:index="10" nillable="true" ma:displayName="Phase" ma:hidden="true" ma:internalName="Phase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Initiation"/>
                    <xsd:enumeration value="Mobilisation"/>
                    <xsd:enumeration value="Delivery"/>
                    <xsd:enumeration value="Completion"/>
                  </xsd:restriction>
                </xsd:simpleType>
              </xsd:element>
            </xsd:sequence>
          </xsd:extension>
        </xsd:complexContent>
      </xsd:complex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Archive_x003f_" ma:index="18" nillable="true" ma:displayName="Archive?" ma:default="0" ma:format="Dropdown" ma:internalName="Archive_x003f_">
      <xsd:simpleType>
        <xsd:restriction base="dms:Boolean"/>
      </xsd:simpleType>
    </xsd:element>
    <xsd:element name="Sub_x0020_Task_x0020_Number" ma:index="19" nillable="true" ma:displayName="Sub Task Number" ma:list="{5b237ecc-4518-48e3-8e96-fc45ad94a236}" ma:internalName="Sub_x0020_Task_x0020_Number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ub_x0020_Task_x0020_Number_x003a_Task" ma:index="20" nillable="true" ma:displayName="Sub Task Number:Task" ma:list="{5b237ecc-4518-48e3-8e96-fc45ad94a236}" ma:internalName="Sub_x0020_Task_x0020_Number_x003a_Task" ma:readOnly="true" ma:showField="Task" ma:web="ef8ada18-9b67-45e7-b2e0-b2c1db77ad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ub_x0020_Task_x0020_Number_x003a_ProjectCycle" ma:index="21" nillable="true" ma:displayName="Sub Task Number:ProjectCycle" ma:list="{5b237ecc-4518-48e3-8e96-fc45ad94a236}" ma:internalName="Sub_x0020_Task_x0020_Number_x003a_ProjectCycle" ma:readOnly="true" ma:showField="ProjectCycle" ma:web="ef8ada18-9b67-45e7-b2e0-b2c1db77ad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8ada18-9b67-45e7-b2e0-b2c1db77ad0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chive_x003f_ xmlns="48c0dd0f-9541-4e2f-ba65-62e0dd5caa74">false</Archive_x003f_>
    <Document_x0020_Type xmlns="48c0dd0f-9541-4e2f-ba65-62e0dd5caa74">Template</Document_x0020_Type>
    <Functional_x0020_Areas xmlns="48c0dd0f-9541-4e2f-ba65-62e0dd5caa74">
      <Value>Procurement - Complex</Value>
    </Functional_x0020_Areas>
    <Sub_x0020_Task_x0020_Number xmlns="48c0dd0f-9541-4e2f-ba65-62e0dd5caa74">
      <Value>281</Value>
    </Sub_x0020_Task_x0020_Number>
    <Phase xmlns="48c0dd0f-9541-4e2f-ba65-62e0dd5caa74" xsi:nil="true"/>
    <Sub_x002d_functional_x0020_areas xmlns="48c0dd0f-9541-4e2f-ba65-62e0dd5caa74">Procurement - Develop request document</Sub_x002d_functional_x0020_areas>
  </documentManagement>
</p:properties>
</file>

<file path=customXml/itemProps1.xml><?xml version="1.0" encoding="utf-8"?>
<ds:datastoreItem xmlns:ds="http://schemas.openxmlformats.org/officeDocument/2006/customXml" ds:itemID="{4AC67A22-F9A0-4282-AD0B-82563AD7A52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5FA600F-775A-4F2C-82A4-C8BAECB1EF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DB26EF-0F8C-48F7-AB72-B7AEEB6093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c0dd0f-9541-4e2f-ba65-62e0dd5caa74"/>
    <ds:schemaRef ds:uri="ef8ada18-9b67-45e7-b2e0-b2c1db77ad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9FCCA63-449C-4F9B-A1CA-E335EED156CA}">
  <ds:schemaRefs>
    <ds:schemaRef ds:uri="http://schemas.microsoft.com/office/2006/metadata/properties"/>
    <ds:schemaRef ds:uri="http://schemas.microsoft.com/office/infopath/2007/PartnerControls"/>
    <ds:schemaRef ds:uri="48c0dd0f-9541-4e2f-ba65-62e0dd5caa7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615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COZ_TMP_RequestForTenderPartA_001_20210902</vt:lpstr>
    </vt:vector>
  </TitlesOfParts>
  <Company/>
  <LinksUpToDate>false</LinksUpToDate>
  <CharactersWithSpaces>4116</CharactersWithSpaces>
  <SharedDoc>false</SharedDoc>
  <HLinks>
    <vt:vector size="12" baseType="variant">
      <vt:variant>
        <vt:i4>262227</vt:i4>
      </vt:variant>
      <vt:variant>
        <vt:i4>3</vt:i4>
      </vt:variant>
      <vt:variant>
        <vt:i4>0</vt:i4>
      </vt:variant>
      <vt:variant>
        <vt:i4>5</vt:i4>
      </vt:variant>
      <vt:variant>
        <vt:lpwstr>https://www.dpmc.gov.au/</vt:lpwstr>
      </vt:variant>
      <vt:variant>
        <vt:lpwstr/>
      </vt:variant>
      <vt:variant>
        <vt:i4>5832800</vt:i4>
      </vt:variant>
      <vt:variant>
        <vt:i4>0</vt:i4>
      </vt:variant>
      <vt:variant>
        <vt:i4>0</vt:i4>
      </vt:variant>
      <vt:variant>
        <vt:i4>5</vt:i4>
      </vt:variant>
      <vt:variant>
        <vt:lpwstr>mailto:aiffp.su.tender@tetratech.com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COZ_TMP_RequestForTenderPartA_001_20210902</dc:title>
  <dc:subject/>
  <dc:creator>Miles, Helen</dc:creator>
  <cp:keywords/>
  <dc:description/>
  <cp:lastModifiedBy>Levingston, Sonia</cp:lastModifiedBy>
  <cp:revision>2</cp:revision>
  <cp:lastPrinted>2024-08-26T20:56:00Z</cp:lastPrinted>
  <dcterms:created xsi:type="dcterms:W3CDTF">2026-03-12T05:00:00Z</dcterms:created>
  <dcterms:modified xsi:type="dcterms:W3CDTF">2026-03-12T05:00:00Z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0x010100009C44342FE41F44B22F9BEF8DBFCDBD</vt:lpwstr>
  </property>
  <property fmtid="{D5CDD505-2E9C-101B-9397-08002B2CF9AE}" pid="3" name="Objective-VersionNumber">
    <vt:r8>3</vt:r8>
  </property>
  <property fmtid="{D5CDD505-2E9C-101B-9397-08002B2CF9AE}" pid="4" name="Doc. Type">
    <vt:lpwstr/>
  </property>
  <property fmtid="{D5CDD505-2E9C-101B-9397-08002B2CF9AE}" pid="5" name="Objective-Path">
    <vt:lpwstr>Objective Global Folder:OFFICE OF THE INDUSTRY ADVOCATE (OIA):Program Management:Industry Participation Policy Implementation:OIA - IPP Documentation Review:OIA - State Procurement Board Document Updates - 2015-16:</vt:lpwstr>
  </property>
  <property fmtid="{D5CDD505-2E9C-101B-9397-08002B2CF9AE}" pid="6" name="Objective-Caveats">
    <vt:lpwstr/>
  </property>
  <property fmtid="{D5CDD505-2E9C-101B-9397-08002B2CF9AE}" pid="7" name="Objective-State">
    <vt:lpwstr>Being Edited</vt:lpwstr>
  </property>
  <property fmtid="{D5CDD505-2E9C-101B-9397-08002B2CF9AE}" pid="8" name="Objective-Parent">
    <vt:lpwstr>OIA - State Procurement Board Document Updates - 2015-16</vt:lpwstr>
  </property>
  <property fmtid="{D5CDD505-2E9C-101B-9397-08002B2CF9AE}" pid="9" name="Objective-FileNumber">
    <vt:lpwstr>2015/09497</vt:lpwstr>
  </property>
  <property fmtid="{D5CDD505-2E9C-101B-9397-08002B2CF9AE}" pid="10" name="Objective-Version">
    <vt:lpwstr>1.2</vt:lpwstr>
  </property>
  <property fmtid="{D5CDD505-2E9C-101B-9397-08002B2CF9AE}" pid="11" name="Objective-DatePublished">
    <vt:lpwstr/>
  </property>
  <property fmtid="{D5CDD505-2E9C-101B-9397-08002B2CF9AE}" pid="12" name="Objective-Legacy Unique ID [system]">
    <vt:lpwstr/>
  </property>
  <property fmtid="{D5CDD505-2E9C-101B-9397-08002B2CF9AE}" pid="13" name="Objective-ModificationStamp">
    <vt:filetime>2016-03-03T01:14:47Z</vt:filetime>
  </property>
  <property fmtid="{D5CDD505-2E9C-101B-9397-08002B2CF9AE}" pid="14" name="Objective-VersionComment">
    <vt:lpwstr/>
  </property>
  <property fmtid="{D5CDD505-2E9C-101B-9397-08002B2CF9AE}" pid="15" name="Docket Ref.">
    <vt:lpwstr/>
  </property>
  <property fmtid="{D5CDD505-2E9C-101B-9397-08002B2CF9AE}" pid="16" name="Objective-Id">
    <vt:lpwstr>A755898</vt:lpwstr>
  </property>
  <property fmtid="{D5CDD505-2E9C-101B-9397-08002B2CF9AE}" pid="17" name="Objective-Comment">
    <vt:lpwstr/>
  </property>
  <property fmtid="{D5CDD505-2E9C-101B-9397-08002B2CF9AE}" pid="18" name="Objective-Title">
    <vt:lpwstr>Invitation to Supply - Invitation PPG</vt:lpwstr>
  </property>
  <property fmtid="{D5CDD505-2E9C-101B-9397-08002B2CF9AE}" pid="19" name="Objective-IsApproved">
    <vt:bool>false</vt:bool>
  </property>
  <property fmtid="{D5CDD505-2E9C-101B-9397-08002B2CF9AE}" pid="20" name="Objective-IsPublished">
    <vt:bool>false</vt:bool>
  </property>
  <property fmtid="{D5CDD505-2E9C-101B-9397-08002B2CF9AE}" pid="21" name="Objective-Classification">
    <vt:lpwstr>[Inherited - For Official Use Only]</vt:lpwstr>
  </property>
  <property fmtid="{D5CDD505-2E9C-101B-9397-08002B2CF9AE}" pid="22" name="URL">
    <vt:lpwstr/>
  </property>
  <property fmtid="{D5CDD505-2E9C-101B-9397-08002B2CF9AE}" pid="23" name="Objective-CreationStamp">
    <vt:filetime>2016-03-03T00:47:24Z</vt:filetime>
  </property>
  <property fmtid="{D5CDD505-2E9C-101B-9397-08002B2CF9AE}" pid="24" name="Objective-Owner">
    <vt:lpwstr>Clare Venturi</vt:lpwstr>
  </property>
</Properties>
</file>